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423D1A" w:rsidRDefault="00954BA8">
      <w:pPr>
        <w:rPr>
          <w:rFonts w:ascii="Arial" w:eastAsia="Arial" w:hAnsi="Arial" w:cs="Arial"/>
          <w:b/>
          <w:sz w:val="36"/>
          <w:szCs w:val="36"/>
          <w:u w:val="single"/>
          <w:lang w:val="nl-NL"/>
        </w:rPr>
      </w:pPr>
      <w:bookmarkStart w:id="0" w:name="_heading=h.gjdgxs" w:colFirst="0" w:colLast="0"/>
      <w:bookmarkEnd w:id="0"/>
      <w:r w:rsidRPr="00A07351">
        <w:rPr>
          <w:b/>
          <w:sz w:val="36"/>
          <w:szCs w:val="36"/>
          <w:u w:val="single"/>
          <w:lang w:val="nl"/>
        </w:rPr>
        <w:t>GEÏNTEGREERD LEERSCENARIO LOESS</w:t>
      </w:r>
    </w:p>
    <w:p w14:paraId="00000003" w14:textId="77777777" w:rsidR="00CE52FA" w:rsidRPr="00423D1A" w:rsidRDefault="00954BA8">
      <w:pPr>
        <w:rPr>
          <w:rFonts w:ascii="Arial" w:eastAsia="Arial" w:hAnsi="Arial" w:cs="Arial"/>
          <w:b/>
          <w:sz w:val="18"/>
          <w:szCs w:val="18"/>
          <w:lang w:val="nl-NL"/>
        </w:rPr>
      </w:pPr>
      <w:bookmarkStart w:id="1" w:name="_heading=h.30j0zll" w:colFirst="0" w:colLast="0"/>
      <w:bookmarkEnd w:id="1"/>
      <w:r w:rsidRPr="00A07351">
        <w:rPr>
          <w:b/>
          <w:sz w:val="36"/>
          <w:szCs w:val="36"/>
          <w:lang w:val="nl"/>
        </w:rPr>
        <w:t>Inleiding</w:t>
      </w:r>
    </w:p>
    <w:p w14:paraId="00000004" w14:textId="77777777" w:rsidR="00CE52FA" w:rsidRPr="00423D1A" w:rsidRDefault="00954BA8">
      <w:pPr>
        <w:jc w:val="both"/>
        <w:rPr>
          <w:lang w:val="nl-NL"/>
        </w:rPr>
      </w:pPr>
      <w:bookmarkStart w:id="2" w:name="_heading=h.1fob9te" w:colFirst="0" w:colLast="0"/>
      <w:bookmarkEnd w:id="2"/>
      <w:r w:rsidRPr="00A07351">
        <w:rPr>
          <w:lang w:val="nl"/>
        </w:rPr>
        <w:t xml:space="preserve">In </w:t>
      </w:r>
      <w:hyperlink r:id="rId9">
        <w:r w:rsidRPr="00A07351">
          <w:rPr>
            <w:color w:val="0000FF"/>
            <w:u w:val="single"/>
            <w:lang w:val="nl"/>
          </w:rPr>
          <w:t>LOESS</w:t>
        </w:r>
      </w:hyperlink>
      <w:r w:rsidRPr="00A07351">
        <w:rPr>
          <w:lang w:val="nl"/>
        </w:rPr>
        <w:t xml:space="preserve"> wordt het verwerven van kennis over bodemgezondheid gefaciliteerd door middel van geïntegreerd STEM-lesgeven en -leren, uitgevoerd via het </w:t>
      </w:r>
      <w:hyperlink r:id="rId10">
        <w:r w:rsidRPr="00A07351">
          <w:rPr>
            <w:color w:val="0000FF"/>
            <w:u w:val="single"/>
            <w:lang w:val="nl"/>
          </w:rPr>
          <w:t>5E-instructiemodel 'Biological Science Curriculum Study' (BSCS)</w:t>
        </w:r>
      </w:hyperlink>
      <w:r w:rsidRPr="00A07351">
        <w:rPr>
          <w:lang w:val="nl"/>
        </w:rPr>
        <w:t xml:space="preserve"> van Bybee en collega's (Bybee et al. 2006) en de toepassing van innovatieve </w:t>
      </w:r>
      <w:hyperlink r:id="rId11">
        <w:r w:rsidRPr="00A07351">
          <w:rPr>
            <w:color w:val="0000FF"/>
            <w:u w:val="single"/>
            <w:lang w:val="nl"/>
          </w:rPr>
          <w:t>pedagogische benaderingen</w:t>
        </w:r>
      </w:hyperlink>
      <w:r w:rsidRPr="00A07351">
        <w:rPr>
          <w:lang w:val="nl"/>
        </w:rPr>
        <w:t xml:space="preserve"> (PBL, IBL enz.).</w:t>
      </w:r>
    </w:p>
    <w:p w14:paraId="00000005" w14:textId="77777777" w:rsidR="00CE52FA" w:rsidRPr="00423D1A" w:rsidRDefault="00954BA8">
      <w:pPr>
        <w:pStyle w:val="Heading2"/>
        <w:rPr>
          <w:lang w:val="nl-NL"/>
        </w:rPr>
      </w:pPr>
      <w:bookmarkStart w:id="3" w:name="_heading=h.3znysh7" w:colFirst="0" w:colLast="0"/>
      <w:bookmarkEnd w:id="3"/>
      <w:r w:rsidRPr="00423D1A">
        <w:rPr>
          <w:lang w:val="nl-NL"/>
        </w:rPr>
        <w:t xml:space="preserve">Onderwerp </w:t>
      </w:r>
    </w:p>
    <w:p w14:paraId="00000006" w14:textId="77777777" w:rsidR="00CE52FA" w:rsidRPr="00423D1A" w:rsidRDefault="00954BA8">
      <w:pPr>
        <w:rPr>
          <w:lang w:val="nl-NL"/>
        </w:rPr>
      </w:pPr>
      <w:r w:rsidRPr="00A07351">
        <w:rPr>
          <w:lang w:val="nl"/>
        </w:rPr>
        <w:t>Bodemsamenstelling, wormenbak, pH-niveaus, gegevensanalyse, grafische voorstelling van bodemgegevens, erosie</w:t>
      </w:r>
    </w:p>
    <w:p w14:paraId="00000007" w14:textId="77777777" w:rsidR="00CE52FA" w:rsidRPr="00423D1A" w:rsidRDefault="00954BA8">
      <w:pPr>
        <w:pStyle w:val="Heading2"/>
        <w:rPr>
          <w:lang w:val="nl-NL"/>
        </w:rPr>
      </w:pPr>
      <w:bookmarkStart w:id="4" w:name="_heading=h.2et92p0" w:colFirst="0" w:colLast="0"/>
      <w:bookmarkEnd w:id="4"/>
      <w:r w:rsidRPr="00423D1A">
        <w:rPr>
          <w:lang w:val="nl-NL"/>
        </w:rPr>
        <w:t>Titel</w:t>
      </w:r>
      <w:r w:rsidRPr="00423D1A">
        <w:rPr>
          <w:lang w:val="nl-NL"/>
        </w:rPr>
        <w:tab/>
      </w:r>
      <w:r w:rsidRPr="00423D1A">
        <w:rPr>
          <w:lang w:val="nl-NL"/>
        </w:rPr>
        <w:tab/>
      </w:r>
      <w:r w:rsidRPr="00423D1A">
        <w:rPr>
          <w:lang w:val="nl-NL"/>
        </w:rPr>
        <w:tab/>
      </w:r>
    </w:p>
    <w:p w14:paraId="00000008" w14:textId="77777777" w:rsidR="00CE52FA" w:rsidRPr="00423D1A" w:rsidRDefault="00954BA8">
      <w:pPr>
        <w:rPr>
          <w:b/>
          <w:lang w:val="nl-NL"/>
        </w:rPr>
      </w:pPr>
      <w:r w:rsidRPr="00A07351">
        <w:rPr>
          <w:b/>
          <w:lang w:val="nl"/>
        </w:rPr>
        <w:t>Bodem verkennen: STEM-breed leren</w:t>
      </w:r>
    </w:p>
    <w:p w14:paraId="00000009" w14:textId="77777777" w:rsidR="00CE52FA" w:rsidRPr="00423D1A" w:rsidRDefault="00954BA8">
      <w:pPr>
        <w:pStyle w:val="Heading2"/>
        <w:rPr>
          <w:lang w:val="nl-NL"/>
        </w:rPr>
      </w:pPr>
      <w:bookmarkStart w:id="5" w:name="_heading=h.tyjcwt" w:colFirst="0" w:colLast="0"/>
      <w:bookmarkEnd w:id="5"/>
      <w:r w:rsidRPr="00423D1A">
        <w:rPr>
          <w:lang w:val="nl-NL"/>
        </w:rPr>
        <w:t>Auteurs</w:t>
      </w:r>
      <w:r w:rsidRPr="00423D1A">
        <w:rPr>
          <w:lang w:val="nl-NL"/>
        </w:rPr>
        <w:tab/>
      </w:r>
    </w:p>
    <w:p w14:paraId="0000000B" w14:textId="4A3640C7" w:rsidR="00CE52FA" w:rsidRPr="00423D1A" w:rsidRDefault="00954BA8" w:rsidP="00BC335E">
      <w:p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Sarika Chawla en Nikita Poirier</w:t>
      </w:r>
    </w:p>
    <w:p w14:paraId="0000000C" w14:textId="77777777" w:rsidR="00CE52FA" w:rsidRPr="00423D1A" w:rsidRDefault="00954BA8">
      <w:pPr>
        <w:pStyle w:val="Heading2"/>
        <w:rPr>
          <w:lang w:val="nl-NL"/>
        </w:rPr>
      </w:pPr>
      <w:bookmarkStart w:id="6" w:name="_heading=h.3dy6vkm" w:colFirst="0" w:colLast="0"/>
      <w:bookmarkEnd w:id="6"/>
      <w:r w:rsidRPr="00423D1A">
        <w:rPr>
          <w:lang w:val="nl-NL"/>
        </w:rPr>
        <w:t>Samenvatting</w:t>
      </w:r>
    </w:p>
    <w:p w14:paraId="0000000D" w14:textId="77777777" w:rsidR="00CE52FA" w:rsidRPr="00423D1A" w:rsidRDefault="00954BA8">
      <w:pPr>
        <w:jc w:val="both"/>
        <w:rPr>
          <w:lang w:val="nl-NL"/>
        </w:rPr>
      </w:pPr>
      <w:r w:rsidRPr="00A07351">
        <w:rPr>
          <w:lang w:val="nl"/>
        </w:rPr>
        <w:t>In deze reeks lessen verkennen leerlingen het belang van de bodem door concepten uit de biologie, scheikunde, natuurkunde en wiskunde te integreren. Ze onderzoeken de bodemsamenstelling, leren hoe organismen bijdragen aan de bodemgezondheid, en meten bodemeigenschappen zoals pH en vocht. Met gebruik van wiskunde analyseren leerlingen gegevens over bodemerosie en voedingsstoffengehalte. Natuurkunde helpt waterretentie en filtratie te verklaren. Praktische experimenten en toepassingen uit de echte wereld versterken hun begrip van de kritieke rol van de bodem in ecosystemen, de landbouw en duurzaamheid, waarbij interdisciplinair leren en milieubewustzijn worden gestimuleerd.</w:t>
      </w:r>
    </w:p>
    <w:p w14:paraId="0000000E" w14:textId="77777777" w:rsidR="00CE52FA" w:rsidRPr="00423D1A" w:rsidRDefault="00954BA8">
      <w:pPr>
        <w:pStyle w:val="Heading2"/>
        <w:rPr>
          <w:lang w:val="nl-NL"/>
        </w:rPr>
      </w:pPr>
      <w:bookmarkStart w:id="7" w:name="_heading=h.1t3h5sf" w:colFirst="0" w:colLast="0"/>
      <w:bookmarkEnd w:id="7"/>
      <w:r w:rsidRPr="00423D1A">
        <w:rPr>
          <w:lang w:val="nl-NL"/>
        </w:rPr>
        <w:t>Licenties</w:t>
      </w:r>
    </w:p>
    <w:p w14:paraId="0000000F" w14:textId="77777777" w:rsidR="00CE52FA" w:rsidRPr="00423D1A" w:rsidRDefault="00954BA8">
      <w:pPr>
        <w:rPr>
          <w:lang w:val="nl-NL"/>
        </w:rPr>
      </w:pPr>
      <w:r w:rsidRPr="00A07351">
        <w:rPr>
          <w:b/>
          <w:lang w:val="nl"/>
        </w:rPr>
        <w:t xml:space="preserve"> </w:t>
      </w:r>
      <w:r w:rsidRPr="00A07351">
        <w:rPr>
          <w:noProof/>
          <w:lang w:val="nl"/>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A07351">
          <w:rPr>
            <w:b/>
            <w:color w:val="0000FF"/>
            <w:u w:val="single"/>
            <w:lang w:val="nl"/>
          </w:rPr>
          <w:t>Attributie Gelijk delen 4.0 internationaal (CC BY-SA 4.0)</w:t>
        </w:r>
      </w:hyperlink>
      <w:r w:rsidRPr="00A07351">
        <w:rPr>
          <w:b/>
          <w:lang w:val="nl"/>
        </w:rPr>
        <w:t xml:space="preserve">. </w:t>
      </w:r>
      <w:r w:rsidRPr="00A07351">
        <w:rPr>
          <w:lang w:val="nl"/>
        </w:rPr>
        <w:t>Deze licentie staat anderen toe om uw werk te combineren, aan te passen en uit te bouwen, zelfs voor commerciële doeleinden, zolang ze het oorspronkelijke werk vermelden en hun nieuwe werk onder identieke voorwaarden licentiëren.</w:t>
      </w:r>
    </w:p>
    <w:p w14:paraId="00000010" w14:textId="77777777" w:rsidR="00CE52FA" w:rsidRPr="00423D1A" w:rsidRDefault="00954BA8">
      <w:pPr>
        <w:pStyle w:val="Heading2"/>
        <w:rPr>
          <w:lang w:val="nl-NL"/>
        </w:rPr>
      </w:pPr>
      <w:bookmarkStart w:id="8" w:name="_heading=h.4d34og8" w:colFirst="0" w:colLast="0"/>
      <w:bookmarkEnd w:id="8"/>
      <w:r w:rsidRPr="00423D1A">
        <w:rPr>
          <w:lang w:val="nl-NL"/>
        </w:rPr>
        <w:t>Vak(ken)</w:t>
      </w:r>
    </w:p>
    <w:p w14:paraId="00000011" w14:textId="77777777" w:rsidR="00CE52FA" w:rsidRPr="00423D1A" w:rsidRDefault="00954BA8">
      <w:pPr>
        <w:rPr>
          <w:b/>
          <w:lang w:val="nl-NL"/>
        </w:rPr>
      </w:pPr>
      <w:bookmarkStart w:id="9" w:name="_heading=h.2s8eyo1" w:colFirst="0" w:colLast="0"/>
      <w:bookmarkEnd w:id="9"/>
      <w:r w:rsidRPr="00A07351">
        <w:rPr>
          <w:b/>
          <w:lang w:val="nl"/>
        </w:rPr>
        <w:t>Biologie, scheikunde, wiskunde, natuurkunde</w:t>
      </w:r>
    </w:p>
    <w:p w14:paraId="00000012" w14:textId="77777777" w:rsidR="00CE52FA" w:rsidRPr="00A07351" w:rsidRDefault="00954BA8">
      <w:pPr>
        <w:pStyle w:val="Heading2"/>
        <w:rPr>
          <w:color w:val="000000"/>
        </w:rPr>
      </w:pPr>
      <w:bookmarkStart w:id="10" w:name="_heading=h.17dp8vu" w:colFirst="0" w:colLast="0"/>
      <w:bookmarkEnd w:id="10"/>
      <w:r w:rsidRPr="00A07351">
        <w:t>Vragen uit het echte leven</w:t>
      </w:r>
    </w:p>
    <w:p w14:paraId="00000013" w14:textId="77777777" w:rsidR="00CE52FA" w:rsidRPr="00423D1A" w:rsidRDefault="00954BA8">
      <w:pPr>
        <w:numPr>
          <w:ilvl w:val="0"/>
          <w:numId w:val="2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Welke invloed heeft de bodemkwaliteit op het voedsel dat je eet?</w:t>
      </w:r>
    </w:p>
    <w:p w14:paraId="00000014" w14:textId="77777777" w:rsidR="00CE52FA" w:rsidRPr="00423D1A" w:rsidRDefault="00954BA8">
      <w:pPr>
        <w:numPr>
          <w:ilvl w:val="0"/>
          <w:numId w:val="2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Wat kun jij doen om de bodemgezondheid in jouw omgeving te verbeteren?</w:t>
      </w:r>
    </w:p>
    <w:p w14:paraId="00000015" w14:textId="77777777" w:rsidR="00CE52FA" w:rsidRPr="00423D1A" w:rsidRDefault="00954BA8">
      <w:pPr>
        <w:numPr>
          <w:ilvl w:val="0"/>
          <w:numId w:val="2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Hoe kan technologie worden ingezet om de vruchtbaarheid van de bodem te controleren en verbeteren?</w:t>
      </w:r>
    </w:p>
    <w:p w14:paraId="00000016" w14:textId="77777777" w:rsidR="00CE52FA" w:rsidRPr="00423D1A" w:rsidRDefault="00954BA8">
      <w:pPr>
        <w:numPr>
          <w:ilvl w:val="0"/>
          <w:numId w:val="2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Wat is de rol van micro-organismen bij het gezond houden van de bodem?</w:t>
      </w:r>
    </w:p>
    <w:p w14:paraId="00000017" w14:textId="77777777" w:rsidR="00CE52FA" w:rsidRPr="00423D1A" w:rsidRDefault="00954BA8">
      <w:pPr>
        <w:numPr>
          <w:ilvl w:val="0"/>
          <w:numId w:val="2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Wat heeft bodemgezondheid te maken met biodiversiteit?</w:t>
      </w:r>
    </w:p>
    <w:p w14:paraId="00000018" w14:textId="77777777" w:rsidR="00CE52FA" w:rsidRPr="00423D1A" w:rsidRDefault="00954BA8">
      <w:pPr>
        <w:numPr>
          <w:ilvl w:val="0"/>
          <w:numId w:val="26"/>
        </w:numPr>
        <w:pBdr>
          <w:top w:val="nil"/>
          <w:left w:val="nil"/>
          <w:bottom w:val="nil"/>
          <w:right w:val="nil"/>
          <w:between w:val="nil"/>
        </w:pBdr>
        <w:rPr>
          <w:rFonts w:eastAsia="Poppins" w:cs="Poppins"/>
          <w:i/>
          <w:color w:val="000000"/>
          <w:szCs w:val="20"/>
          <w:lang w:val="nl-NL"/>
        </w:rPr>
      </w:pPr>
      <w:r w:rsidRPr="00A07351">
        <w:rPr>
          <w:rFonts w:eastAsia="Poppins" w:cs="Poppins"/>
          <w:color w:val="000000"/>
          <w:szCs w:val="20"/>
          <w:lang w:val="nl"/>
        </w:rPr>
        <w:lastRenderedPageBreak/>
        <w:t>Hoe draagt een gezonde bodem bij aan duurzame landbouw?</w:t>
      </w:r>
    </w:p>
    <w:p w14:paraId="00000019" w14:textId="77777777" w:rsidR="00CE52FA" w:rsidRPr="00A07351" w:rsidRDefault="00954BA8">
      <w:pPr>
        <w:pStyle w:val="Heading2"/>
      </w:pPr>
      <w:r w:rsidRPr="00A07351">
        <w:t>Leerdoelen</w:t>
      </w:r>
    </w:p>
    <w:p w14:paraId="0000001A"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De relatie tussen bodemgezondheid en voedselproductie begrijpen.</w:t>
      </w:r>
    </w:p>
    <w:p w14:paraId="0000001B"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Methoden verkennen om de bodemkwaliteit en -duurzaamheid te verbeteren.</w:t>
      </w:r>
    </w:p>
    <w:p w14:paraId="0000001C"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Leren om informatie over bodemecosystemen visueel te communiceren.</w:t>
      </w:r>
    </w:p>
    <w:p w14:paraId="0000001D"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Ontdekken hoe technologie bodembeheerpraktijken kan verbeteren.</w:t>
      </w:r>
    </w:p>
    <w:p w14:paraId="0000001E"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Het belang micro-organismen bij bodemgezondheid inzien.</w:t>
      </w:r>
    </w:p>
    <w:p w14:paraId="0000001F"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Strategieën vaststellen om bodemerosie en -verontreiniging te voorkomen.</w:t>
      </w:r>
    </w:p>
    <w:p w14:paraId="00000020"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De rol van de bodem bij het ondersteunen van duurzame landbouw begrijpen.</w:t>
      </w:r>
    </w:p>
    <w:p w14:paraId="00000021"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Digitale tools gebruiken om bodemeigenschappen te beoordelen en monitoren.</w:t>
      </w:r>
    </w:p>
    <w:p w14:paraId="00000022" w14:textId="77777777" w:rsidR="00CE52FA" w:rsidRPr="00423D1A" w:rsidRDefault="00954BA8">
      <w:pPr>
        <w:numPr>
          <w:ilvl w:val="0"/>
          <w:numId w:val="2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Aanmoedigen van kritisch denken over inspanningen voor bodembescherming.</w:t>
      </w:r>
    </w:p>
    <w:p w14:paraId="00000023" w14:textId="77777777" w:rsidR="00CE52FA" w:rsidRPr="00423D1A" w:rsidRDefault="00954BA8">
      <w:pPr>
        <w:pStyle w:val="Heading2"/>
        <w:rPr>
          <w:lang w:val="nl-NL"/>
        </w:rPr>
      </w:pPr>
      <w:bookmarkStart w:id="11" w:name="_heading=h.3rdcrjn" w:colFirst="0" w:colLast="0"/>
      <w:bookmarkEnd w:id="11"/>
      <w:r w:rsidRPr="00423D1A">
        <w:rPr>
          <w:lang w:val="nl-NL"/>
        </w:rPr>
        <w:t>Link naar het curriculum</w:t>
      </w:r>
    </w:p>
    <w:p w14:paraId="00000024" w14:textId="77777777" w:rsidR="00CE52FA" w:rsidRPr="00423D1A" w:rsidRDefault="00954BA8">
      <w:pPr>
        <w:jc w:val="both"/>
        <w:rPr>
          <w:lang w:val="nl-NL"/>
        </w:rPr>
      </w:pPr>
      <w:r w:rsidRPr="00A07351">
        <w:rPr>
          <w:color w:val="000000"/>
          <w:lang w:val="nl"/>
        </w:rPr>
        <w:t>Dit leerscenario ontwikkelt de competenties van leerlingen in wetenschappelijk onderzoek, gegevensanalyse en kritisch denken. Aan de hand van studies naar biodiversiteit, voedingsstoffencycli en interacties tussen mens en milieu versterken leerlingen hun begrip van duurzaamheid van ecosystemen. Ze verwerven ook vaardigheden in het meten en analyseren van gegevens uit de echte wereld, veldonderzoek en het gebruik van digitale tools voor documentatie, het koppelen van lokale en mondiale milieukwesties aan duurzame-ontwikkelingsdoelen (SDG's).</w:t>
      </w:r>
      <w:r w:rsidRPr="00A07351">
        <w:rPr>
          <w:lang w:val="nl"/>
        </w:rPr>
        <w:t xml:space="preserve"> Deze onderwerpen zijn relevant in verschillende onderwijssystemen en sluiten aan op de mondiale duurzame-ontwikkelingsdoelen (SDG's)</w:t>
      </w:r>
      <w:r w:rsidRPr="00A07351">
        <w:rPr>
          <w:vertAlign w:val="superscript"/>
          <w:lang w:val="nl"/>
        </w:rPr>
        <w:footnoteReference w:id="1"/>
      </w:r>
      <w:r w:rsidRPr="00A07351">
        <w:rPr>
          <w:lang w:val="nl"/>
        </w:rPr>
        <w:t>. Zo ondersteunt bijvoorbeeld het voorlichten van leerlingen over milieuduurzaamheid direct doel 13: Klimaatactie, door ze te voorzien van de kennis om klimaatverandering en de impact ervan tegen te gaan. Het sluit ook aan op doel 15: Leven op het land, door leerlingen aan te moedigen ecosystemen op het land te beschermen, te herstellen en duurzaam te beheren.</w:t>
      </w:r>
    </w:p>
    <w:p w14:paraId="00000025" w14:textId="77777777" w:rsidR="00CE52FA" w:rsidRPr="00423D1A" w:rsidRDefault="00954BA8">
      <w:pPr>
        <w:pStyle w:val="Heading2"/>
        <w:rPr>
          <w:lang w:val="nl-NL"/>
        </w:rPr>
      </w:pPr>
      <w:bookmarkStart w:id="12" w:name="_heading=h.26in1rg" w:colFirst="0" w:colLast="0"/>
      <w:bookmarkEnd w:id="12"/>
      <w:r w:rsidRPr="00423D1A">
        <w:rPr>
          <w:lang w:val="nl-NL"/>
        </w:rPr>
        <w:t xml:space="preserve">Leeftijd van leerlingen </w:t>
      </w:r>
    </w:p>
    <w:p w14:paraId="00000026" w14:textId="77777777" w:rsidR="00CE52FA" w:rsidRPr="00423D1A" w:rsidRDefault="00954BA8">
      <w:pPr>
        <w:rPr>
          <w:lang w:val="nl-NL"/>
        </w:rPr>
      </w:pPr>
      <w:r w:rsidRPr="00A07351">
        <w:rPr>
          <w:lang w:val="nl"/>
        </w:rPr>
        <w:t>11-13 jaar</w:t>
      </w:r>
    </w:p>
    <w:p w14:paraId="00000027" w14:textId="77777777" w:rsidR="00CE52FA" w:rsidRPr="00423D1A" w:rsidRDefault="00954BA8">
      <w:pPr>
        <w:pStyle w:val="Heading2"/>
        <w:rPr>
          <w:lang w:val="nl-NL"/>
        </w:rPr>
      </w:pPr>
      <w:bookmarkStart w:id="13" w:name="_heading=h.lnxbz9" w:colFirst="0" w:colLast="0"/>
      <w:bookmarkEnd w:id="13"/>
      <w:r w:rsidRPr="00423D1A">
        <w:rPr>
          <w:lang w:val="nl-NL"/>
        </w:rPr>
        <w:t>Tijd</w:t>
      </w:r>
    </w:p>
    <w:p w14:paraId="00000028" w14:textId="77CDBFA9" w:rsidR="00CE52FA" w:rsidRPr="00423D1A" w:rsidRDefault="00954BA8">
      <w:pPr>
        <w:rPr>
          <w:lang w:val="nl-NL"/>
        </w:rPr>
      </w:pPr>
      <w:r w:rsidRPr="00A07351">
        <w:rPr>
          <w:b/>
          <w:lang w:val="nl"/>
        </w:rPr>
        <w:t>Voorbereidingstijd (totaal)</w:t>
      </w:r>
      <w:r w:rsidRPr="00A07351">
        <w:rPr>
          <w:lang w:val="nl"/>
        </w:rPr>
        <w:t xml:space="preserve">: </w:t>
      </w:r>
      <w:sdt>
        <w:sdtPr>
          <w:rPr>
            <w:lang w:val="en-GB"/>
          </w:rPr>
          <w:tag w:val="goog_rdk_0"/>
          <w:id w:val="-1806151579"/>
        </w:sdtPr>
        <w:sdtEndPr/>
        <w:sdtContent/>
      </w:sdt>
      <w:r w:rsidRPr="00A07351">
        <w:rPr>
          <w:lang w:val="nl"/>
        </w:rPr>
        <w:t>6 uur</w:t>
      </w:r>
    </w:p>
    <w:p w14:paraId="00000029" w14:textId="77777777" w:rsidR="00CE52FA" w:rsidRPr="00423D1A" w:rsidRDefault="00954BA8">
      <w:pPr>
        <w:rPr>
          <w:lang w:val="nl-NL"/>
        </w:rPr>
      </w:pPr>
      <w:r w:rsidRPr="00A07351">
        <w:rPr>
          <w:b/>
          <w:lang w:val="nl"/>
        </w:rPr>
        <w:t>Wiskunde en natuurkunde</w:t>
      </w:r>
      <w:r w:rsidRPr="00A07351">
        <w:rPr>
          <w:lang w:val="nl"/>
        </w:rPr>
        <w:t xml:space="preserve">: 2 uur </w:t>
      </w:r>
    </w:p>
    <w:p w14:paraId="0000002A" w14:textId="77777777" w:rsidR="00CE52FA" w:rsidRPr="00423D1A" w:rsidRDefault="00954BA8">
      <w:pPr>
        <w:spacing w:after="240"/>
        <w:rPr>
          <w:lang w:val="nl-NL"/>
        </w:rPr>
      </w:pPr>
      <w:r w:rsidRPr="00A07351">
        <w:rPr>
          <w:b/>
          <w:lang w:val="nl"/>
        </w:rPr>
        <w:t>Biologie en scheikunde</w:t>
      </w:r>
      <w:r w:rsidRPr="00A07351">
        <w:rPr>
          <w:lang w:val="nl"/>
        </w:rPr>
        <w:t>: 4 uur</w:t>
      </w:r>
    </w:p>
    <w:p w14:paraId="0000002B" w14:textId="77777777" w:rsidR="00CE52FA" w:rsidRPr="00423D1A" w:rsidRDefault="00954BA8">
      <w:pPr>
        <w:rPr>
          <w:lang w:val="nl-NL"/>
        </w:rPr>
      </w:pPr>
      <w:r w:rsidRPr="00A07351">
        <w:rPr>
          <w:b/>
          <w:lang w:val="nl"/>
        </w:rPr>
        <w:t>Lestijd</w:t>
      </w:r>
      <w:r w:rsidRPr="00A07351">
        <w:rPr>
          <w:lang w:val="nl"/>
        </w:rPr>
        <w:t>: 4 lessen (50-55 minuten per les)</w:t>
      </w:r>
    </w:p>
    <w:p w14:paraId="0000002C" w14:textId="77777777" w:rsidR="00CE52FA" w:rsidRPr="00423D1A" w:rsidRDefault="00954BA8">
      <w:pPr>
        <w:rPr>
          <w:lang w:val="nl-NL"/>
        </w:rPr>
      </w:pPr>
      <w:r w:rsidRPr="00A07351">
        <w:rPr>
          <w:b/>
          <w:lang w:val="nl"/>
        </w:rPr>
        <w:t>Voorbereiding</w:t>
      </w:r>
      <w:r w:rsidRPr="00A07351">
        <w:rPr>
          <w:lang w:val="nl"/>
        </w:rPr>
        <w:t>:</w:t>
      </w:r>
    </w:p>
    <w:p w14:paraId="0000002D" w14:textId="77777777" w:rsidR="00CE52FA" w:rsidRPr="00423D1A" w:rsidRDefault="00954BA8">
      <w:pPr>
        <w:rPr>
          <w:lang w:val="nl-NL"/>
        </w:rPr>
      </w:pPr>
      <w:r w:rsidRPr="00A07351">
        <w:rPr>
          <w:lang w:val="nl"/>
        </w:rPr>
        <w:t>Vak 1 Biologie (2 lessen)</w:t>
      </w:r>
    </w:p>
    <w:p w14:paraId="0000002E" w14:textId="77777777" w:rsidR="00CE52FA" w:rsidRPr="00423D1A" w:rsidRDefault="00954BA8">
      <w:pPr>
        <w:rPr>
          <w:lang w:val="nl-NL"/>
        </w:rPr>
      </w:pPr>
      <w:r w:rsidRPr="00A07351">
        <w:rPr>
          <w:lang w:val="nl"/>
        </w:rPr>
        <w:t>Vak 2 en 3. Wiskunde en natuurkunde (1 les)</w:t>
      </w:r>
    </w:p>
    <w:p w14:paraId="0000002F" w14:textId="77777777" w:rsidR="00CE52FA" w:rsidRPr="00423D1A" w:rsidRDefault="00954BA8">
      <w:pPr>
        <w:rPr>
          <w:lang w:val="nl-NL"/>
        </w:rPr>
      </w:pPr>
      <w:r w:rsidRPr="00A07351">
        <w:rPr>
          <w:lang w:val="nl"/>
        </w:rPr>
        <w:t>Vak 4. Scheikunde (1 les)</w:t>
      </w:r>
    </w:p>
    <w:p w14:paraId="00000030" w14:textId="77777777" w:rsidR="00CE52FA" w:rsidRPr="00423D1A" w:rsidRDefault="00954BA8">
      <w:pPr>
        <w:pStyle w:val="Heading2"/>
        <w:rPr>
          <w:lang w:val="nl-NL"/>
        </w:rPr>
      </w:pPr>
      <w:bookmarkStart w:id="14" w:name="_heading=h.35nkun2" w:colFirst="0" w:colLast="0"/>
      <w:bookmarkEnd w:id="14"/>
      <w:r w:rsidRPr="00423D1A">
        <w:rPr>
          <w:lang w:val="nl-NL"/>
        </w:rPr>
        <w:t>Leermiddelen (materiaal en online tools)</w:t>
      </w:r>
    </w:p>
    <w:p w14:paraId="00000031" w14:textId="77777777" w:rsidR="00CE52FA" w:rsidRPr="00423D1A" w:rsidRDefault="00954BA8">
      <w:pPr>
        <w:rPr>
          <w:b/>
          <w:i/>
          <w:lang w:val="nl-NL"/>
        </w:rPr>
      </w:pPr>
      <w:r w:rsidRPr="00A07351">
        <w:rPr>
          <w:b/>
          <w:i/>
          <w:lang w:val="nl"/>
        </w:rPr>
        <w:t xml:space="preserve">Materialen:  </w:t>
      </w:r>
    </w:p>
    <w:p w14:paraId="00000038" w14:textId="77777777" w:rsidR="00CE52FA" w:rsidRPr="00423D1A" w:rsidRDefault="00954BA8">
      <w:pPr>
        <w:rPr>
          <w:b/>
          <w:lang w:val="nl-NL"/>
        </w:rPr>
      </w:pPr>
      <w:r w:rsidRPr="00A07351">
        <w:rPr>
          <w:b/>
          <w:color w:val="000000"/>
          <w:lang w:val="nl"/>
        </w:rPr>
        <w:t xml:space="preserve">Les 2. </w:t>
      </w:r>
      <w:r w:rsidRPr="00A07351">
        <w:rPr>
          <w:b/>
          <w:lang w:val="nl"/>
        </w:rPr>
        <w:t>Onderzoek naar de rol van aardwormen bij de bodemgezondheid en plantengroei</w:t>
      </w:r>
    </w:p>
    <w:p w14:paraId="00000039" w14:textId="77777777" w:rsidR="00CE52FA" w:rsidRPr="00423D1A" w:rsidRDefault="00954BA8">
      <w:pPr>
        <w:numPr>
          <w:ilvl w:val="0"/>
          <w:numId w:val="10"/>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lastRenderedPageBreak/>
        <w:t>aardwormen (genoeg voor elke groep)</w:t>
      </w:r>
    </w:p>
    <w:p w14:paraId="0000003A" w14:textId="77777777" w:rsidR="00CE52FA" w:rsidRPr="00423D1A" w:rsidRDefault="00954BA8">
      <w:pPr>
        <w:numPr>
          <w:ilvl w:val="0"/>
          <w:numId w:val="10"/>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verschillende typen bodem: zand, leem, klei</w:t>
      </w:r>
    </w:p>
    <w:p w14:paraId="0000003B"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plantenzaadjes (bijvoorbeeld bonen, gras)</w:t>
      </w:r>
    </w:p>
    <w:p w14:paraId="0000003C" w14:textId="77777777" w:rsidR="00CE52FA" w:rsidRPr="00423D1A"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water</w:t>
      </w:r>
    </w:p>
    <w:p w14:paraId="0950FA7A" w14:textId="1C6AEEBE" w:rsidR="00423D1A" w:rsidRPr="00A07351" w:rsidRDefault="00423D1A" w:rsidP="00423D1A">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vergrootglazen</w:t>
      </w:r>
    </w:p>
    <w:p w14:paraId="612CA8B4" w14:textId="30E2B99B" w:rsidR="00423D1A" w:rsidRPr="00A07351" w:rsidRDefault="00423D1A" w:rsidP="00423D1A">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zeven</w:t>
      </w:r>
    </w:p>
    <w:p w14:paraId="0000003D" w14:textId="77777777" w:rsidR="00CE52FA" w:rsidRPr="00423D1A" w:rsidRDefault="00954BA8">
      <w:pPr>
        <w:numPr>
          <w:ilvl w:val="0"/>
          <w:numId w:val="10"/>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bakjes (voor elk bodemtype, met en zonder aardwormen)</w:t>
      </w:r>
    </w:p>
    <w:p w14:paraId="0000003E" w14:textId="77777777" w:rsidR="00CE52FA" w:rsidRPr="00A07351"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meetinstrumenten (liniaal voor plantengroei)</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nl"/>
        </w:rPr>
        <w:t>etiketten en merkstiften</w:t>
      </w:r>
    </w:p>
    <w:p w14:paraId="740BB4E7" w14:textId="41A7CBF1" w:rsidR="009A7CA8" w:rsidRPr="00A07351" w:rsidRDefault="009A7CA8" w:rsidP="009A7CA8">
      <w:pPr>
        <w:jc w:val="both"/>
        <w:rPr>
          <w:lang w:val="en-GB"/>
        </w:rPr>
      </w:pPr>
      <w:r w:rsidRPr="00A07351">
        <w:rPr>
          <w:lang w:val="nl"/>
        </w:rPr>
        <w:t>Aardwormen zijn verkrijgbaar bij:</w:t>
      </w:r>
    </w:p>
    <w:p w14:paraId="2199922F" w14:textId="486C8906" w:rsidR="009A7CA8" w:rsidRPr="00A07351" w:rsidRDefault="009A7CA8" w:rsidP="009A7CA8">
      <w:pPr>
        <w:pStyle w:val="ListParagraph"/>
        <w:numPr>
          <w:ilvl w:val="0"/>
          <w:numId w:val="29"/>
        </w:numPr>
        <w:jc w:val="both"/>
        <w:rPr>
          <w:lang w:val="en-GB"/>
        </w:rPr>
      </w:pPr>
      <w:r w:rsidRPr="00A07351">
        <w:rPr>
          <w:lang w:val="nl"/>
        </w:rPr>
        <w:t>compostfaciliteiten,</w:t>
      </w:r>
    </w:p>
    <w:p w14:paraId="394FCE8E" w14:textId="229746CE" w:rsidR="009A7CA8" w:rsidRPr="00A07351" w:rsidRDefault="009A7CA8" w:rsidP="009A7CA8">
      <w:pPr>
        <w:pStyle w:val="ListParagraph"/>
        <w:numPr>
          <w:ilvl w:val="0"/>
          <w:numId w:val="29"/>
        </w:numPr>
        <w:jc w:val="both"/>
        <w:rPr>
          <w:lang w:val="en-GB"/>
        </w:rPr>
      </w:pPr>
      <w:r w:rsidRPr="00A07351">
        <w:rPr>
          <w:lang w:val="nl"/>
        </w:rPr>
        <w:t>hengelsportwinkels,</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nl"/>
        </w:rPr>
        <w:t>volkstuinen,</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nl"/>
        </w:rPr>
        <w:t>lokale boeren.</w:t>
      </w:r>
    </w:p>
    <w:p w14:paraId="00000045" w14:textId="403CDBDB" w:rsidR="00CE52FA" w:rsidRPr="00423D1A" w:rsidRDefault="00954BA8" w:rsidP="009A7CA8">
      <w:pPr>
        <w:jc w:val="both"/>
        <w:rPr>
          <w:b/>
          <w:lang w:val="nl-NL"/>
        </w:rPr>
      </w:pPr>
      <w:r w:rsidRPr="00A07351">
        <w:rPr>
          <w:b/>
          <w:color w:val="000000"/>
          <w:lang w:val="nl"/>
        </w:rPr>
        <w:t xml:space="preserve">Les 3. </w:t>
      </w:r>
      <w:r w:rsidRPr="00A07351">
        <w:rPr>
          <w:b/>
          <w:lang w:val="nl"/>
        </w:rPr>
        <w:t>Berekenen van bodemvolume en -dichtheid</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bodemmonsters,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maatcilinders of maatbekers,</w:t>
      </w:r>
    </w:p>
    <w:p w14:paraId="00000048" w14:textId="77777777" w:rsidR="00CE52FA" w:rsidRPr="00423D1A" w:rsidRDefault="00954BA8">
      <w:pPr>
        <w:numPr>
          <w:ilvl w:val="0"/>
          <w:numId w:val="9"/>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weegschaal (al dan niet digitaal)</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linialen</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nl"/>
        </w:rPr>
        <w:t>rekenmachines</w:t>
      </w:r>
    </w:p>
    <w:p w14:paraId="0000004B" w14:textId="77777777" w:rsidR="00CE52FA" w:rsidRPr="00A07351" w:rsidRDefault="00954BA8">
      <w:pPr>
        <w:rPr>
          <w:b/>
          <w:lang w:val="en-GB"/>
        </w:rPr>
      </w:pPr>
      <w:r w:rsidRPr="00A07351">
        <w:rPr>
          <w:b/>
          <w:lang w:val="nl"/>
        </w:rPr>
        <w:t>Les 4. Meten van bodemeigenschappen</w:t>
      </w:r>
    </w:p>
    <w:p w14:paraId="0000004C"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bodemmonsters (verschillende typen, zoals zand-, klei-, leembodem)</w:t>
      </w:r>
    </w:p>
    <w:p w14:paraId="0000004D"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pH-meters (om de bodem-pH te meten)</w:t>
      </w:r>
    </w:p>
    <w:p w14:paraId="0000004E"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vochtsondes (om het vochtgehalte van de bodem te meten)</w:t>
      </w:r>
    </w:p>
    <w:p w14:paraId="0000004F"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linialen (om de deeltjesgrootten te meten voor textuuranalyse)</w:t>
      </w:r>
    </w:p>
    <w:p w14:paraId="00000050"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gegevensbladen (om metingen te noteren)</w:t>
      </w:r>
    </w:p>
    <w:p w14:paraId="00000051"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potloden/pennen (om aantekeningen te maken op gegevensbladen)</w:t>
      </w:r>
    </w:p>
    <w:p w14:paraId="00000052"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grafiekpapier of laptops (om tabellen en grafieken te maken in de wiskundeles)</w:t>
      </w:r>
    </w:p>
    <w:p w14:paraId="00000053"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handschoenen (voor het hanteren van bodemmonsters)</w:t>
      </w:r>
    </w:p>
    <w:p w14:paraId="00000054" w14:textId="77777777" w:rsidR="00CE52FA" w:rsidRPr="00423D1A" w:rsidRDefault="00954BA8">
      <w:pPr>
        <w:numPr>
          <w:ilvl w:val="0"/>
          <w:numId w:val="8"/>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tuinschepjes of kleine spades (om bodemmonsters te nemen, indien nodig)</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nl"/>
        </w:rPr>
        <w:t>water</w:t>
      </w:r>
    </w:p>
    <w:p w14:paraId="0000005E" w14:textId="77777777" w:rsidR="00CE52FA" w:rsidRPr="00A07351" w:rsidRDefault="00954BA8">
      <w:pPr>
        <w:rPr>
          <w:b/>
          <w:i/>
          <w:lang w:val="en-GB"/>
        </w:rPr>
      </w:pPr>
      <w:r w:rsidRPr="00A07351">
        <w:rPr>
          <w:b/>
          <w:i/>
          <w:lang w:val="nl"/>
        </w:rPr>
        <w:t>Online tools:</w:t>
      </w:r>
    </w:p>
    <w:p w14:paraId="0000005F" w14:textId="77777777" w:rsidR="00CE52FA" w:rsidRPr="00423D1A" w:rsidRDefault="00954BA8">
      <w:pPr>
        <w:rPr>
          <w:lang w:val="nl-NL"/>
        </w:rPr>
      </w:pPr>
      <w:r w:rsidRPr="00A07351">
        <w:rPr>
          <w:b/>
          <w:lang w:val="nl"/>
        </w:rPr>
        <w:t xml:space="preserve">Les 1. </w:t>
      </w:r>
      <w:r w:rsidRPr="00A07351">
        <w:rPr>
          <w:b/>
          <w:color w:val="000000"/>
          <w:lang w:val="nl"/>
        </w:rPr>
        <w:t>Het belang van de bodem</w:t>
      </w:r>
      <w:r w:rsidRPr="00A07351">
        <w:rPr>
          <w:lang w:val="nl"/>
        </w:rPr>
        <w:br/>
      </w:r>
      <w:r w:rsidRPr="00A07351">
        <w:rPr>
          <w:color w:val="000000"/>
          <w:lang w:val="nl"/>
        </w:rPr>
        <w:t>Een korte video met uitleg over de onmisbare rol van de bodem bij het ondersteunen van ecosystemen, plantengroei en het menselijk leven.</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Optie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nl"/>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Optie 2</w:t>
      </w:r>
    </w:p>
    <w:p w14:paraId="225CD3F0" w14:textId="091023A2" w:rsidR="009A7CA8" w:rsidRPr="00A07351" w:rsidRDefault="00954BA8" w:rsidP="009A7CA8">
      <w:pPr>
        <w:pBdr>
          <w:top w:val="nil"/>
          <w:left w:val="nil"/>
          <w:bottom w:val="nil"/>
          <w:right w:val="nil"/>
          <w:between w:val="nil"/>
        </w:pBdr>
        <w:ind w:left="720"/>
        <w:rPr>
          <w:lang w:val="en-GB"/>
        </w:rPr>
      </w:pPr>
      <w:hyperlink r:id="rId15">
        <w:r w:rsidRPr="00423D1A">
          <w:rPr>
            <w:rFonts w:eastAsia="Poppins" w:cs="Poppins"/>
            <w:color w:val="0000FF"/>
            <w:szCs w:val="20"/>
            <w:u w:val="single"/>
            <w:lang w:val="en-GB"/>
          </w:rPr>
          <w:t>https://www.youtube.com/watch?v=xqFwPPS7QX8</w:t>
        </w:r>
      </w:hyperlink>
    </w:p>
    <w:p w14:paraId="358DB592" w14:textId="77777777" w:rsidR="009A7CA8" w:rsidRPr="00423D1A" w:rsidRDefault="00954BA8" w:rsidP="00E65D43">
      <w:pPr>
        <w:pBdr>
          <w:top w:val="nil"/>
          <w:left w:val="nil"/>
          <w:bottom w:val="nil"/>
          <w:right w:val="nil"/>
          <w:between w:val="nil"/>
        </w:pBdr>
        <w:spacing w:before="100" w:beforeAutospacing="1"/>
        <w:rPr>
          <w:lang w:val="nl-NL"/>
        </w:rPr>
      </w:pPr>
      <w:r w:rsidRPr="00A07351">
        <w:rPr>
          <w:b/>
          <w:lang w:val="nl"/>
        </w:rPr>
        <w:t xml:space="preserve">Les 2. </w:t>
      </w:r>
      <w:r w:rsidRPr="00A07351">
        <w:rPr>
          <w:b/>
          <w:color w:val="000000"/>
          <w:lang w:val="nl"/>
        </w:rPr>
        <w:t>Bodemtextuur en wereldtuin</w:t>
      </w:r>
    </w:p>
    <w:p w14:paraId="00000065" w14:textId="16B8B41E" w:rsidR="00CE52FA" w:rsidRPr="00423D1A" w:rsidRDefault="00E65D43" w:rsidP="009A7CA8">
      <w:p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lastRenderedPageBreak/>
        <w:t>Een video waarin verschillende bodemtexturen worden besproken en hoe ze van invloed zijn op waterretentie en plantengroei.</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nl"/>
        </w:rPr>
        <w:t>Optie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6" w:history="1">
        <w:r w:rsidRPr="00423D1A">
          <w:rPr>
            <w:rStyle w:val="Hyperlink"/>
            <w:rFonts w:eastAsia="Poppins" w:cs="Poppins"/>
            <w:szCs w:val="20"/>
            <w:lang w:val="en-GB"/>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Optie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7" w:history="1">
        <w:r w:rsidRPr="00423D1A">
          <w:rPr>
            <w:rStyle w:val="Hyperlink"/>
            <w:rFonts w:eastAsia="Poppins" w:cs="Poppins"/>
            <w:szCs w:val="20"/>
            <w:lang w:val="en-GB"/>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nl"/>
        </w:rPr>
        <w:t>Een video over stadstuinen</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nl"/>
        </w:rPr>
        <w:t>Optie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8" w:history="1">
        <w:r w:rsidRPr="00A07351">
          <w:rPr>
            <w:rStyle w:val="Hyperlink"/>
            <w:rFonts w:eastAsia="Poppins" w:cs="Poppins"/>
            <w:szCs w:val="20"/>
            <w:lang w:val="nl"/>
          </w:rPr>
          <w:t>https://vimeo.com/77792707</w:t>
        </w:r>
      </w:hyperlink>
    </w:p>
    <w:p w14:paraId="0000006B" w14:textId="476D8247" w:rsidR="00CE52FA" w:rsidRPr="00423D1A" w:rsidRDefault="00954BA8" w:rsidP="009A7CA8">
      <w:pPr>
        <w:spacing w:before="240"/>
        <w:rPr>
          <w:lang w:val="nl-NL"/>
        </w:rPr>
      </w:pPr>
      <w:r w:rsidRPr="00A07351">
        <w:rPr>
          <w:lang w:val="nl"/>
        </w:rPr>
        <w:t>Als u niet aan aardwormen kunt komen, kunt u ze een video laten zien waarin de rol van aardwormen bij de vruchtbaarheid van de bodem wordt uitgelegd.</w:t>
      </w:r>
    </w:p>
    <w:p w14:paraId="0000006C" w14:textId="695520F6" w:rsidR="00CE52FA" w:rsidRPr="00A07351" w:rsidRDefault="009A7CA8" w:rsidP="00330643">
      <w:pPr>
        <w:pStyle w:val="ListParagraph"/>
        <w:numPr>
          <w:ilvl w:val="0"/>
          <w:numId w:val="31"/>
        </w:numPr>
        <w:rPr>
          <w:lang w:val="en-GB"/>
        </w:rPr>
      </w:pPr>
      <w:r w:rsidRPr="00A07351">
        <w:rPr>
          <w:lang w:val="nl"/>
        </w:rPr>
        <w:t>Optie 1</w:t>
      </w:r>
    </w:p>
    <w:p w14:paraId="311FCB7F" w14:textId="07A087E1" w:rsidR="00330643" w:rsidRPr="00A07351" w:rsidRDefault="00330643" w:rsidP="00330643">
      <w:pPr>
        <w:pStyle w:val="ListParagraph"/>
        <w:rPr>
          <w:bCs/>
          <w:lang w:val="en-GB"/>
        </w:rPr>
      </w:pPr>
      <w:hyperlink r:id="rId19" w:history="1">
        <w:r w:rsidRPr="00423D1A">
          <w:rPr>
            <w:rStyle w:val="Hyperlink"/>
            <w:bCs/>
            <w:lang w:val="en-GB"/>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nl"/>
        </w:rPr>
        <w:t>Optie 2</w:t>
      </w:r>
    </w:p>
    <w:p w14:paraId="326F7CD2" w14:textId="1595D0C9" w:rsidR="00330643" w:rsidRPr="00A07351" w:rsidRDefault="00330643" w:rsidP="00330643">
      <w:pPr>
        <w:pStyle w:val="ListParagraph"/>
        <w:rPr>
          <w:lang w:val="en-GB"/>
        </w:rPr>
      </w:pPr>
      <w:hyperlink r:id="rId20" w:history="1">
        <w:r w:rsidRPr="00423D1A">
          <w:rPr>
            <w:rStyle w:val="Hyperlink"/>
            <w:lang w:val="en-GB"/>
          </w:rPr>
          <w:t>https://www.youtube.com/watch?v=Kq1QDMWXBNM</w:t>
        </w:r>
      </w:hyperlink>
    </w:p>
    <w:p w14:paraId="0000006F" w14:textId="77777777" w:rsidR="00CE52FA" w:rsidRPr="00423D1A" w:rsidRDefault="00954BA8">
      <w:pPr>
        <w:spacing w:before="240"/>
        <w:rPr>
          <w:b/>
          <w:lang w:val="nl-NL"/>
        </w:rPr>
      </w:pPr>
      <w:r w:rsidRPr="00A07351">
        <w:rPr>
          <w:b/>
          <w:lang w:val="nl"/>
        </w:rPr>
        <w:t xml:space="preserve">Les 3. </w:t>
      </w:r>
      <w:r w:rsidRPr="00A07351">
        <w:rPr>
          <w:b/>
          <w:color w:val="000000"/>
          <w:lang w:val="nl"/>
        </w:rPr>
        <w:t>Het belang van de bodem</w:t>
      </w:r>
    </w:p>
    <w:p w14:paraId="00000070" w14:textId="77777777" w:rsidR="00CE52FA" w:rsidRPr="00423D1A" w:rsidRDefault="00954BA8">
      <w:pPr>
        <w:numPr>
          <w:ilvl w:val="0"/>
          <w:numId w:val="5"/>
        </w:numPr>
        <w:pBdr>
          <w:top w:val="nil"/>
          <w:left w:val="nil"/>
          <w:bottom w:val="nil"/>
          <w:right w:val="nil"/>
          <w:between w:val="nil"/>
        </w:pBdr>
        <w:rPr>
          <w:rFonts w:eastAsia="Poppins" w:cs="Poppins"/>
          <w:color w:val="0000FF"/>
          <w:szCs w:val="20"/>
          <w:u w:val="single"/>
          <w:lang w:val="nl-NL"/>
        </w:rPr>
      </w:pPr>
      <w:r w:rsidRPr="00A07351">
        <w:rPr>
          <w:rFonts w:eastAsia="Poppins" w:cs="Poppins"/>
          <w:color w:val="000000"/>
          <w:szCs w:val="20"/>
          <w:lang w:val="nl"/>
        </w:rPr>
        <w:t>Een video waarin wordt uitgelegd waarom de bodem onmisbaar is om het leven en ecosystemen in stand te houden</w:t>
      </w:r>
      <w:r w:rsidRPr="00A07351">
        <w:rPr>
          <w:rFonts w:eastAsia="Poppins" w:cs="Poppins"/>
          <w:color w:val="000000"/>
          <w:szCs w:val="20"/>
          <w:lang w:val="nl"/>
        </w:rPr>
        <w:br/>
      </w:r>
      <w:hyperlink r:id="rId21">
        <w:r w:rsidRPr="00A07351">
          <w:rPr>
            <w:rFonts w:eastAsia="Poppins" w:cs="Poppins"/>
            <w:color w:val="0000FF"/>
            <w:szCs w:val="20"/>
            <w:u w:val="single"/>
            <w:lang w:val="nl"/>
          </w:rPr>
          <w:t>https://www.youtube.com/watch?v=XfqaJqm5nCk</w:t>
        </w:r>
      </w:hyperlink>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nl"/>
        </w:rPr>
        <w:t>Een presentatie waarin het belang van de bodem in de landbouw en ecosystemen wordt verkend.</w:t>
      </w:r>
      <w:r w:rsidRPr="00A07351">
        <w:rPr>
          <w:rFonts w:eastAsia="Poppins" w:cs="Poppins"/>
          <w:color w:val="000000"/>
          <w:szCs w:val="20"/>
          <w:lang w:val="nl"/>
        </w:rPr>
        <w:br/>
      </w:r>
      <w:hyperlink r:id="rId22">
        <w:r w:rsidRPr="00A07351">
          <w:rPr>
            <w:rFonts w:eastAsia="Poppins" w:cs="Poppins"/>
            <w:color w:val="0000FF"/>
            <w:szCs w:val="20"/>
            <w:u w:val="single"/>
            <w:lang w:val="nl"/>
          </w:rPr>
          <w:t>https://gamma.app/docs/Importance-of-Soil-9f1s0yz8saew2i5</w:t>
        </w:r>
      </w:hyperlink>
    </w:p>
    <w:p w14:paraId="62E6F22E" w14:textId="77777777" w:rsidR="00330643" w:rsidRPr="00423D1A" w:rsidRDefault="00954BA8" w:rsidP="00330643">
      <w:pPr>
        <w:spacing w:before="240"/>
        <w:rPr>
          <w:lang w:val="nl-NL"/>
        </w:rPr>
      </w:pPr>
      <w:r w:rsidRPr="00A07351">
        <w:rPr>
          <w:b/>
          <w:color w:val="000000"/>
          <w:lang w:val="nl"/>
        </w:rPr>
        <w:t>Les 4. Bodemtypen</w:t>
      </w:r>
      <w:r w:rsidRPr="00A07351">
        <w:rPr>
          <w:lang w:val="nl"/>
        </w:rPr>
        <w:br/>
      </w:r>
      <w:r w:rsidRPr="00A07351">
        <w:rPr>
          <w:color w:val="000000"/>
          <w:lang w:val="nl"/>
        </w:rPr>
        <w:t>Een video met uitleg over diverse bodemtypen en het gebruik ervan in de landbouw en het tuinieren.</w:t>
      </w:r>
    </w:p>
    <w:p w14:paraId="00000073" w14:textId="2C62F9F0" w:rsidR="00CE52FA" w:rsidRPr="00423D1A" w:rsidRDefault="00954BA8" w:rsidP="00330643">
      <w:pPr>
        <w:pStyle w:val="ListParagraph"/>
        <w:numPr>
          <w:ilvl w:val="0"/>
          <w:numId w:val="31"/>
        </w:numPr>
        <w:rPr>
          <w:lang w:val="nl-NL"/>
        </w:rPr>
      </w:pPr>
      <w:r w:rsidRPr="00A07351">
        <w:rPr>
          <w:rFonts w:eastAsia="Poppins" w:cs="Poppins"/>
          <w:color w:val="000000"/>
          <w:szCs w:val="20"/>
          <w:lang w:val="nl"/>
        </w:rPr>
        <w:t>Optie 1</w:t>
      </w:r>
      <w:r w:rsidRPr="00A07351">
        <w:rPr>
          <w:rFonts w:eastAsia="Poppins" w:cs="Poppins"/>
          <w:color w:val="000000"/>
          <w:szCs w:val="20"/>
          <w:lang w:val="nl"/>
        </w:rPr>
        <w:br/>
      </w:r>
      <w:hyperlink r:id="rId23" w:history="1">
        <w:r w:rsidR="00330643" w:rsidRPr="00A07351">
          <w:rPr>
            <w:rStyle w:val="Hyperlink"/>
            <w:rFonts w:eastAsia="Poppins" w:cs="Poppins"/>
            <w:szCs w:val="20"/>
            <w:lang w:val="nl"/>
          </w:rPr>
          <w:t>https://www.youtube.com/watch?v=RlscZuGejis</w:t>
        </w:r>
      </w:hyperlink>
    </w:p>
    <w:p w14:paraId="00000074" w14:textId="77777777" w:rsidR="00CE52FA" w:rsidRPr="00423D1A" w:rsidRDefault="00954BA8" w:rsidP="00330643">
      <w:pPr>
        <w:pStyle w:val="ListParagraph"/>
        <w:numPr>
          <w:ilvl w:val="0"/>
          <w:numId w:val="31"/>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Optie 2</w:t>
      </w:r>
      <w:r w:rsidRPr="00A07351">
        <w:rPr>
          <w:rFonts w:eastAsia="Poppins" w:cs="Poppins"/>
          <w:color w:val="000000"/>
          <w:szCs w:val="20"/>
          <w:lang w:val="nl"/>
        </w:rPr>
        <w:br/>
      </w:r>
      <w:hyperlink r:id="rId24">
        <w:r w:rsidRPr="00A07351">
          <w:rPr>
            <w:rFonts w:eastAsia="Poppins" w:cs="Poppins"/>
            <w:color w:val="0000FF"/>
            <w:szCs w:val="20"/>
            <w:u w:val="single"/>
            <w:lang w:val="nl"/>
          </w:rPr>
          <w:t>https://www.youtube.com/watch?v=3NK6ZosNxZo</w:t>
        </w:r>
      </w:hyperlink>
    </w:p>
    <w:p w14:paraId="00000075" w14:textId="77777777" w:rsidR="00CE52FA" w:rsidRPr="00423D1A" w:rsidRDefault="00CE52FA">
      <w:pPr>
        <w:rPr>
          <w:rFonts w:ascii="Arial" w:eastAsia="Arial" w:hAnsi="Arial" w:cs="Arial"/>
          <w:b/>
          <w:lang w:val="nl-NL"/>
        </w:rPr>
      </w:pPr>
    </w:p>
    <w:p w14:paraId="00000076" w14:textId="77777777" w:rsidR="00CE52FA" w:rsidRPr="00423D1A" w:rsidRDefault="00954BA8">
      <w:pPr>
        <w:rPr>
          <w:b/>
          <w:lang w:val="nl-NL"/>
        </w:rPr>
      </w:pPr>
      <w:r w:rsidRPr="00A07351">
        <w:rPr>
          <w:b/>
          <w:lang w:val="nl"/>
        </w:rPr>
        <w:t>Andere nuttige online hulpmiddelen voor onderzoek</w:t>
      </w:r>
    </w:p>
    <w:p w14:paraId="00000077"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Bodem voor leerkrachten: </w:t>
      </w:r>
      <w:hyperlink r:id="rId25">
        <w:r w:rsidRPr="00A07351">
          <w:rPr>
            <w:rFonts w:eastAsia="Poppins" w:cs="Poppins"/>
            <w:color w:val="0000FF"/>
            <w:szCs w:val="20"/>
            <w:u w:val="single"/>
            <w:lang w:val="nl"/>
          </w:rPr>
          <w:t>https://www.soils4teachers.org/</w:t>
        </w:r>
      </w:hyperlink>
    </w:p>
    <w:p w14:paraId="00000078"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fi-FI"/>
        </w:rPr>
      </w:pPr>
      <w:r w:rsidRPr="00423D1A">
        <w:rPr>
          <w:rFonts w:eastAsia="Poppins" w:cs="Poppins"/>
          <w:color w:val="000000"/>
          <w:szCs w:val="20"/>
          <w:lang w:val="fi-FI"/>
        </w:rPr>
        <w:t xml:space="preserve">Soilnet: </w:t>
      </w:r>
      <w:hyperlink r:id="rId26">
        <w:r w:rsidRPr="00423D1A">
          <w:rPr>
            <w:rFonts w:eastAsia="Poppins" w:cs="Poppins"/>
            <w:color w:val="0000FF"/>
            <w:szCs w:val="20"/>
            <w:u w:val="single"/>
            <w:lang w:val="fi-FI"/>
          </w:rPr>
          <w:t>https://www.soil-net.com/</w:t>
        </w:r>
      </w:hyperlink>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423D1A">
        <w:rPr>
          <w:rFonts w:eastAsia="Poppins" w:cs="Poppins"/>
          <w:color w:val="000000"/>
          <w:szCs w:val="20"/>
          <w:lang w:val="en-GB"/>
        </w:rPr>
        <w:t xml:space="preserve">Livingsoil: </w:t>
      </w:r>
      <w:hyperlink r:id="rId27">
        <w:r w:rsidRPr="00423D1A">
          <w:rPr>
            <w:rFonts w:eastAsia="Poppins" w:cs="Poppins"/>
            <w:color w:val="0000FF"/>
            <w:szCs w:val="20"/>
            <w:u w:val="single"/>
            <w:lang w:val="en-GB"/>
          </w:rPr>
          <w:t>https://www.youtube.com/watch?v=ntJouJhLM48</w:t>
        </w:r>
      </w:hyperlink>
    </w:p>
    <w:p w14:paraId="0000007A"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Games: Bodemwetenschap voor kinderen: </w:t>
      </w:r>
      <w:hyperlink r:id="rId28">
        <w:r w:rsidRPr="00A07351">
          <w:rPr>
            <w:rFonts w:eastAsia="Poppins" w:cs="Poppins"/>
            <w:color w:val="0000FF"/>
            <w:szCs w:val="20"/>
            <w:u w:val="single"/>
            <w:lang w:val="nl"/>
          </w:rPr>
          <w:t>https://www.soils4kids.org/games</w:t>
        </w:r>
      </w:hyperlink>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423D1A">
        <w:rPr>
          <w:rFonts w:eastAsia="Poppins" w:cs="Poppins"/>
          <w:color w:val="000000"/>
          <w:szCs w:val="20"/>
          <w:lang w:val="en-GB"/>
        </w:rPr>
        <w:t xml:space="preserve">BBC-Bitesize over bodems: </w:t>
      </w:r>
      <w:hyperlink r:id="rId29">
        <w:r w:rsidRPr="00423D1A">
          <w:rPr>
            <w:rFonts w:eastAsia="Poppins" w:cs="Poppins"/>
            <w:color w:val="0000FF"/>
            <w:szCs w:val="20"/>
            <w:u w:val="single"/>
            <w:lang w:val="en-GB"/>
          </w:rPr>
          <w:t>https://www.bbc.co.uk/bitesize/articles/ztvbk2p</w:t>
        </w:r>
      </w:hyperlink>
    </w:p>
    <w:p w14:paraId="0000007C"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Inleiding op bodems: </w:t>
      </w:r>
      <w:hyperlink r:id="rId30">
        <w:r w:rsidRPr="00A07351">
          <w:rPr>
            <w:rFonts w:eastAsia="Poppins" w:cs="Poppins"/>
            <w:color w:val="0000FF"/>
            <w:szCs w:val="20"/>
            <w:u w:val="single"/>
            <w:lang w:val="nl"/>
          </w:rPr>
          <w:t>https://www.youtube.com/playlist?list=PLLtcxq1-RGPtn-s8L9rZVEBVBcBxfkjRF</w:t>
        </w:r>
      </w:hyperlink>
    </w:p>
    <w:p w14:paraId="0000007D" w14:textId="77777777" w:rsidR="00CE52FA" w:rsidRPr="00423D1A" w:rsidRDefault="00954BA8">
      <w:pPr>
        <w:numPr>
          <w:ilvl w:val="0"/>
          <w:numId w:val="7"/>
        </w:numPr>
        <w:pBdr>
          <w:top w:val="nil"/>
          <w:left w:val="nil"/>
          <w:bottom w:val="nil"/>
          <w:right w:val="nil"/>
          <w:between w:val="nil"/>
        </w:pBdr>
        <w:rPr>
          <w:rFonts w:eastAsia="Poppins" w:cs="Poppins"/>
          <w:b/>
          <w:i/>
          <w:color w:val="000000"/>
          <w:szCs w:val="20"/>
          <w:lang w:val="fr-FR"/>
        </w:rPr>
      </w:pPr>
      <w:r w:rsidRPr="00423D1A">
        <w:rPr>
          <w:rFonts w:eastAsia="Poppins" w:cs="Poppins"/>
          <w:color w:val="000000"/>
          <w:szCs w:val="20"/>
          <w:lang w:val="fr-FR"/>
        </w:rPr>
        <w:t>Nature Lab</w:t>
      </w:r>
      <w:r w:rsidRPr="00423D1A">
        <w:rPr>
          <w:rFonts w:eastAsia="Poppins" w:cs="Poppins"/>
          <w:b/>
          <w:i/>
          <w:color w:val="000000"/>
          <w:szCs w:val="20"/>
          <w:lang w:val="fr-FR"/>
        </w:rPr>
        <w:t xml:space="preserve">: </w:t>
      </w:r>
      <w:hyperlink r:id="rId31">
        <w:r w:rsidRPr="00423D1A">
          <w:rPr>
            <w:rFonts w:eastAsia="Poppins" w:cs="Poppins"/>
            <w:color w:val="0000FF"/>
            <w:szCs w:val="20"/>
            <w:u w:val="single"/>
            <w:lang w:val="fr-FR"/>
          </w:rPr>
          <w:t>https://www.nature.org/en-us/about-us/who-we-are/how-we-work/youth-engagement/nature-lab/</w:t>
        </w:r>
      </w:hyperlink>
    </w:p>
    <w:p w14:paraId="0000007E"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Bodemwetenschap voor kinderen: </w:t>
      </w:r>
      <w:hyperlink r:id="rId32">
        <w:r w:rsidRPr="00A07351">
          <w:rPr>
            <w:rFonts w:eastAsia="Poppins" w:cs="Poppins"/>
            <w:color w:val="0000FF"/>
            <w:szCs w:val="20"/>
            <w:u w:val="single"/>
            <w:lang w:val="nl"/>
          </w:rPr>
          <w:t>https://www.soils4kids.org/games</w:t>
        </w:r>
      </w:hyperlink>
    </w:p>
    <w:p w14:paraId="0000007F" w14:textId="77777777" w:rsidR="00CE52FA" w:rsidRPr="00423D1A" w:rsidRDefault="00954BA8">
      <w:pPr>
        <w:numPr>
          <w:ilvl w:val="0"/>
          <w:numId w:val="7"/>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Lied over de bodem: </w:t>
      </w:r>
      <w:hyperlink r:id="rId33">
        <w:r w:rsidRPr="00A07351">
          <w:rPr>
            <w:rFonts w:eastAsia="Poppins" w:cs="Poppins"/>
            <w:color w:val="0000FF"/>
            <w:szCs w:val="20"/>
            <w:u w:val="single"/>
            <w:lang w:val="nl"/>
          </w:rPr>
          <w:t>https://www.youtube.com/watch?v=tM7VND_o5F8</w:t>
        </w:r>
      </w:hyperlink>
    </w:p>
    <w:p w14:paraId="00000080" w14:textId="77777777" w:rsidR="00CE52FA" w:rsidRPr="00A07351" w:rsidRDefault="00954BA8">
      <w:pPr>
        <w:pStyle w:val="Heading2"/>
      </w:pPr>
      <w:bookmarkStart w:id="15" w:name="_heading=h.1ksv4uv" w:colFirst="0" w:colLast="0"/>
      <w:bookmarkEnd w:id="15"/>
      <w:r w:rsidRPr="00A07351">
        <w:lastRenderedPageBreak/>
        <w:t>STEM-strategiecriteria</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423D1A"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nl"/>
              </w:rPr>
              <w:t>Elementen en criteria</w:t>
            </w:r>
          </w:p>
        </w:tc>
        <w:tc>
          <w:tcPr>
            <w:tcW w:w="7135" w:type="dxa"/>
            <w:shd w:val="clear" w:color="auto" w:fill="5B312E"/>
            <w:vAlign w:val="center"/>
          </w:tcPr>
          <w:p w14:paraId="00000082" w14:textId="77777777" w:rsidR="00CE52FA" w:rsidRPr="00423D1A"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nl-NL"/>
              </w:rPr>
            </w:pPr>
            <w:r w:rsidRPr="00A07351">
              <w:rPr>
                <w:sz w:val="22"/>
                <w:szCs w:val="22"/>
                <w:lang w:val="nl"/>
              </w:rPr>
              <w:t>Hoe wordt dit criterium in het leerscenario behandeld?</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nl"/>
              </w:rPr>
              <w:t>Instructie</w:t>
            </w:r>
          </w:p>
        </w:tc>
      </w:tr>
      <w:tr w:rsidR="00CE52FA" w:rsidRPr="00423D1A"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423D1A" w:rsidRDefault="00954BA8">
            <w:pPr>
              <w:rPr>
                <w:sz w:val="16"/>
                <w:szCs w:val="16"/>
                <w:lang w:val="nl-NL"/>
              </w:rPr>
            </w:pPr>
            <w:r w:rsidRPr="00A07351">
              <w:rPr>
                <w:sz w:val="16"/>
                <w:szCs w:val="16"/>
                <w:lang w:val="nl"/>
              </w:rPr>
              <w:t>Probleem- en projectgebaseerd leren (PBL)</w:t>
            </w:r>
          </w:p>
        </w:tc>
        <w:tc>
          <w:tcPr>
            <w:tcW w:w="7135" w:type="dxa"/>
            <w:shd w:val="clear" w:color="auto" w:fill="auto"/>
          </w:tcPr>
          <w:p w14:paraId="00000088"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De praktische onderzoekingen en experimenten in de lessen zijn een afspiegeling van PBL, waarbij leerlingen kwesties uit de echte wereld onderzoeken, zoals bodemgezondheid, -duurzaamheid en -erosie. Dit bevordert kritisch denken en probleemoplossing omdat ze kennis toepassen op een tastbaar scenario.</w:t>
            </w:r>
          </w:p>
        </w:tc>
      </w:tr>
      <w:tr w:rsidR="00CE52FA" w:rsidRPr="00423D1A"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A07351" w:rsidRDefault="00954BA8">
            <w:pPr>
              <w:rPr>
                <w:sz w:val="16"/>
                <w:szCs w:val="16"/>
                <w:lang w:val="en-GB"/>
              </w:rPr>
            </w:pPr>
            <w:r w:rsidRPr="00A07351">
              <w:rPr>
                <w:sz w:val="16"/>
                <w:szCs w:val="16"/>
                <w:lang w:val="nl"/>
              </w:rPr>
              <w:t>Onderzoekend wetenschapsonderwijs (IBSE)</w:t>
            </w:r>
          </w:p>
        </w:tc>
        <w:tc>
          <w:tcPr>
            <w:tcW w:w="7135" w:type="dxa"/>
            <w:shd w:val="clear" w:color="auto" w:fill="F2E7E6"/>
          </w:tcPr>
          <w:p w14:paraId="0000008A"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sz w:val="16"/>
                <w:szCs w:val="16"/>
                <w:lang w:val="nl-NL"/>
              </w:rPr>
            </w:pPr>
            <w:r w:rsidRPr="00A07351">
              <w:rPr>
                <w:sz w:val="16"/>
                <w:szCs w:val="16"/>
                <w:lang w:val="nl"/>
              </w:rPr>
              <w:t>Leerlingen houden zich met onderzoek bezig door vragen te stellen over de natuur en ecosystemen, door hypothesen te formuleren en die te testen aan de hand van experimenten. Ze onderzoeken bijvoorbeeld hoe verschillende bodemtypen invloed hebben op waterretentie of plantengroei, met gebruik van wetenschappelijk onderzoek om conclusies te trekken.</w:t>
            </w:r>
          </w:p>
        </w:tc>
      </w:tr>
      <w:tr w:rsidR="00CE52FA" w:rsidRPr="00423D1A"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nl"/>
              </w:rPr>
              <w:t>Implementatie van het curriculum</w:t>
            </w:r>
          </w:p>
        </w:tc>
        <w:tc>
          <w:tcPr>
            <w:tcW w:w="7135" w:type="dxa"/>
            <w:shd w:val="clear" w:color="auto" w:fill="auto"/>
          </w:tcPr>
          <w:p w14:paraId="0000008C"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lang w:val="nl-NL"/>
              </w:rPr>
            </w:pPr>
            <w:r w:rsidRPr="00A07351">
              <w:rPr>
                <w:sz w:val="16"/>
                <w:szCs w:val="16"/>
                <w:lang w:val="nl"/>
              </w:rPr>
              <w:t>De interdisciplinaire benadering zorgt dat het curriculum volgens nationale normen wordt geïmplementeerd. Activiteiten zoals analyse van de bodemsamenstelling, pH-testen en het begrip van water als een oplosmiddel sluiten direct aan op curriculumdoelen, zoals wetenschappelijke geletterdheid en milieuduurzaamheid. Deze activiteiten liggen op een lijn met het Zweedse curriculum en de bredere onderwijsnormen wereldwijd.</w:t>
            </w:r>
          </w:p>
        </w:tc>
      </w:tr>
      <w:tr w:rsidR="00CE52FA" w:rsidRPr="00423D1A"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423D1A" w:rsidRDefault="00954BA8">
            <w:pPr>
              <w:rPr>
                <w:color w:val="0070C0"/>
                <w:lang w:val="nl-NL"/>
              </w:rPr>
            </w:pPr>
            <w:r w:rsidRPr="00A07351">
              <w:rPr>
                <w:lang w:val="nl"/>
              </w:rPr>
              <w:t>Nadruk op STEM-onderwerpen en -competenties</w:t>
            </w:r>
          </w:p>
        </w:tc>
      </w:tr>
      <w:tr w:rsidR="00CE52FA" w:rsidRPr="00423D1A"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nl"/>
              </w:rPr>
              <w:t>Interdisciplinaire instructie</w:t>
            </w:r>
          </w:p>
        </w:tc>
        <w:tc>
          <w:tcPr>
            <w:tcW w:w="7135" w:type="dxa"/>
            <w:shd w:val="clear" w:color="auto" w:fill="F2E7E6"/>
          </w:tcPr>
          <w:p w14:paraId="00000090"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Geïntegreerd leren: Het leerscenario combineert biologie, scheikunde, natuurkunde en wiskunde, waardoor leerlingen de verbanden tussen deze vakken kunnen inzien.</w:t>
            </w:r>
          </w:p>
        </w:tc>
      </w:tr>
      <w:tr w:rsidR="00CE52FA" w:rsidRPr="00423D1A"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nl"/>
              </w:rPr>
              <w:t>Contextualisering van STEM-onderwijs</w:t>
            </w:r>
          </w:p>
        </w:tc>
        <w:tc>
          <w:tcPr>
            <w:tcW w:w="7135" w:type="dxa"/>
            <w:shd w:val="clear" w:color="auto" w:fill="auto"/>
          </w:tcPr>
          <w:p w14:paraId="00000092"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sz w:val="16"/>
                <w:szCs w:val="16"/>
                <w:lang w:val="nl-NL"/>
              </w:rPr>
            </w:pPr>
            <w:r w:rsidRPr="00A07351">
              <w:rPr>
                <w:sz w:val="16"/>
                <w:szCs w:val="16"/>
                <w:lang w:val="nl"/>
              </w:rPr>
              <w:t>Leerlingen analyseren bodemmonsters en trekken conclusies over bodemeigenschappen en de impact ervan op plantengroei. Leerlingen verkennen ook hoe de bodemgezondheid van invloed is op ecosystemen en de landbouw.</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nl"/>
              </w:rPr>
              <w:t>Evaluatie</w:t>
            </w:r>
          </w:p>
        </w:tc>
      </w:tr>
      <w:tr w:rsidR="00CE52FA" w:rsidRPr="00423D1A"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nl"/>
              </w:rPr>
              <w:t>Continue evaluatie</w:t>
            </w:r>
          </w:p>
        </w:tc>
        <w:tc>
          <w:tcPr>
            <w:tcW w:w="7135" w:type="dxa"/>
            <w:shd w:val="clear" w:color="auto" w:fill="F2E7E6"/>
          </w:tcPr>
          <w:p w14:paraId="00000096"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sz w:val="16"/>
                <w:szCs w:val="16"/>
                <w:lang w:val="nl-NL"/>
              </w:rPr>
            </w:pPr>
            <w:r w:rsidRPr="00A07351">
              <w:rPr>
                <w:sz w:val="16"/>
                <w:szCs w:val="16"/>
                <w:lang w:val="nl"/>
              </w:rPr>
              <w:t>Gedurende het bodemproject worden lopende evaluaties gedaan om de voortgang en het begrip van leerlingen bij te houden. Hierbij kan het gaan om quizzen, participatie in de klas en informele observaties.</w:t>
            </w:r>
          </w:p>
        </w:tc>
      </w:tr>
      <w:tr w:rsidR="00CE52FA" w:rsidRPr="00423D1A"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nl"/>
              </w:rPr>
              <w:t>Gepersonaliseerde evaluatie</w:t>
            </w:r>
          </w:p>
        </w:tc>
        <w:tc>
          <w:tcPr>
            <w:tcW w:w="7135" w:type="dxa"/>
            <w:shd w:val="clear" w:color="auto" w:fill="auto"/>
          </w:tcPr>
          <w:p w14:paraId="00000098"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Leerlingen krijgen feedback specifiek op hun prestaties en begrip van bodemconcepten.</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nl"/>
              </w:rPr>
              <w:t>Professionalisering van medewerkers</w:t>
            </w:r>
          </w:p>
        </w:tc>
      </w:tr>
      <w:tr w:rsidR="00CE52FA" w:rsidRPr="00423D1A"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nl"/>
              </w:rPr>
              <w:t>Hooggekwalificeerde professionals</w:t>
            </w:r>
          </w:p>
        </w:tc>
        <w:tc>
          <w:tcPr>
            <w:tcW w:w="7135" w:type="dxa"/>
            <w:shd w:val="clear" w:color="auto" w:fill="F2E7E6"/>
          </w:tcPr>
          <w:p w14:paraId="0000009C"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Medewerkers hebben hogere graden en vaardigheden in hun vakken, wat zorgt voor goed onderwijs en lesgeven.</w:t>
            </w:r>
          </w:p>
        </w:tc>
      </w:tr>
      <w:tr w:rsidR="00CE52FA" w:rsidRPr="00423D1A"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423D1A" w:rsidRDefault="00954BA8">
            <w:pPr>
              <w:rPr>
                <w:sz w:val="16"/>
                <w:szCs w:val="16"/>
                <w:lang w:val="nl-NL"/>
              </w:rPr>
            </w:pPr>
            <w:r w:rsidRPr="00A07351">
              <w:rPr>
                <w:sz w:val="16"/>
                <w:szCs w:val="16"/>
                <w:lang w:val="nl"/>
              </w:rPr>
              <w:t>Aanwezigheid van ondersteunende (pedagogisch) medewerkers</w:t>
            </w:r>
          </w:p>
        </w:tc>
        <w:tc>
          <w:tcPr>
            <w:tcW w:w="7135" w:type="dxa"/>
            <w:shd w:val="clear" w:color="auto" w:fill="auto"/>
          </w:tcPr>
          <w:p w14:paraId="0000009E"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sz w:val="16"/>
                <w:szCs w:val="16"/>
                <w:lang w:val="nl-NL"/>
              </w:rPr>
            </w:pPr>
            <w:r w:rsidRPr="00A07351">
              <w:rPr>
                <w:sz w:val="16"/>
                <w:szCs w:val="16"/>
                <w:lang w:val="nl"/>
              </w:rPr>
              <w:t>Extra ondersteunende medewerkers, zoals onderwijsassistenten, zijn aanwezig om leerlingen hulp te geven als ze die nodig hebben.</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nl"/>
              </w:rPr>
              <w:t>Schoolleiding en -cultuur</w:t>
            </w:r>
          </w:p>
        </w:tc>
      </w:tr>
      <w:tr w:rsidR="00CE52FA" w:rsidRPr="00423D1A"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nl"/>
              </w:rPr>
              <w:t>Schoolleiding</w:t>
            </w:r>
          </w:p>
        </w:tc>
        <w:tc>
          <w:tcPr>
            <w:tcW w:w="7135" w:type="dxa"/>
            <w:shd w:val="clear" w:color="auto" w:fill="F2E7E6"/>
          </w:tcPr>
          <w:p w14:paraId="000000A2"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nl-NL"/>
              </w:rPr>
            </w:pPr>
            <w:r w:rsidRPr="00A07351">
              <w:rPr>
                <w:sz w:val="16"/>
                <w:szCs w:val="16"/>
                <w:lang w:val="nl"/>
              </w:rPr>
              <w:t>De schoolleiding is op de hoogte van het project en heeft de nodige tijd en middelen toegezegd om het te ondersteunen en het leerproces van leerlingen te versterken.</w:t>
            </w:r>
          </w:p>
        </w:tc>
      </w:tr>
      <w:tr w:rsidR="00CE52FA" w:rsidRPr="00423D1A"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423D1A" w:rsidRDefault="00954BA8">
            <w:pPr>
              <w:rPr>
                <w:sz w:val="16"/>
                <w:szCs w:val="16"/>
                <w:lang w:val="nl-NL"/>
              </w:rPr>
            </w:pPr>
            <w:r w:rsidRPr="00A07351">
              <w:rPr>
                <w:sz w:val="16"/>
                <w:szCs w:val="16"/>
                <w:lang w:val="nl"/>
              </w:rPr>
              <w:t>Hoog niveau van samenwerking tussen medewerkers</w:t>
            </w:r>
          </w:p>
        </w:tc>
        <w:tc>
          <w:tcPr>
            <w:tcW w:w="7135" w:type="dxa"/>
            <w:shd w:val="clear" w:color="auto" w:fill="F2E7E6"/>
          </w:tcPr>
          <w:p w14:paraId="000000A4"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Leerkrachten wiskunde/technologie en natuurwetenschap werken samen aan het plannen van lessen, wisselen ideeën uit en reflecteren op hun praktijken om de instructie te verbeteren.</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nl"/>
              </w:rPr>
              <w:t>Schoolinfrastructuur</w:t>
            </w:r>
          </w:p>
        </w:tc>
      </w:tr>
      <w:tr w:rsidR="00CE52FA" w:rsidRPr="00423D1A"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423D1A" w:rsidRDefault="00954BA8">
            <w:pPr>
              <w:rPr>
                <w:sz w:val="16"/>
                <w:szCs w:val="16"/>
                <w:lang w:val="nl-NL"/>
              </w:rPr>
            </w:pPr>
            <w:r w:rsidRPr="00A07351">
              <w:rPr>
                <w:sz w:val="16"/>
                <w:szCs w:val="16"/>
                <w:lang w:val="nl"/>
              </w:rPr>
              <w:t>Toegang tot technologie en benodigdheden</w:t>
            </w:r>
          </w:p>
        </w:tc>
        <w:tc>
          <w:tcPr>
            <w:tcW w:w="7135" w:type="dxa"/>
            <w:shd w:val="clear" w:color="auto" w:fill="F2E7E6"/>
          </w:tcPr>
          <w:p w14:paraId="000000AA" w14:textId="77777777" w:rsidR="00CE52FA" w:rsidRPr="00423D1A" w:rsidRDefault="00954BA8">
            <w:pPr>
              <w:cnfStyle w:val="000000000000" w:firstRow="0" w:lastRow="0" w:firstColumn="0" w:lastColumn="0" w:oddVBand="0" w:evenVBand="0" w:oddHBand="0" w:evenHBand="0" w:firstRowFirstColumn="0" w:firstRowLastColumn="0" w:lastRowFirstColumn="0" w:lastRowLastColumn="0"/>
              <w:rPr>
                <w:sz w:val="16"/>
                <w:szCs w:val="16"/>
                <w:lang w:val="nl-NL"/>
              </w:rPr>
            </w:pPr>
            <w:r w:rsidRPr="00A07351">
              <w:rPr>
                <w:sz w:val="16"/>
                <w:szCs w:val="16"/>
                <w:lang w:val="nl"/>
              </w:rPr>
              <w:t>Leerlingen hebben toegang tot moderne technologie en benodigdheden die praktisch leren en experimenten met betrekking tot bodemwetenschap ondersteunen, en de school heeft een door leerlingen beheerde tuin die hun praktische ervaring versterkt.</w:t>
            </w:r>
          </w:p>
        </w:tc>
      </w:tr>
      <w:tr w:rsidR="00CE52FA" w:rsidRPr="00423D1A"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423D1A" w:rsidRDefault="00954BA8">
            <w:pPr>
              <w:rPr>
                <w:sz w:val="16"/>
                <w:szCs w:val="16"/>
                <w:lang w:val="nl-NL"/>
              </w:rPr>
            </w:pPr>
            <w:r w:rsidRPr="00A07351">
              <w:rPr>
                <w:sz w:val="16"/>
                <w:szCs w:val="16"/>
                <w:lang w:val="nl"/>
              </w:rPr>
              <w:t>Hoogwaardige instructiematerialen in de klas</w:t>
            </w:r>
          </w:p>
        </w:tc>
        <w:tc>
          <w:tcPr>
            <w:tcW w:w="7135" w:type="dxa"/>
            <w:shd w:val="clear" w:color="auto" w:fill="auto"/>
          </w:tcPr>
          <w:p w14:paraId="000000AC" w14:textId="77777777" w:rsidR="00CE52FA" w:rsidRPr="00423D1A" w:rsidRDefault="00954BA8">
            <w:pPr>
              <w:cnfStyle w:val="000000100000" w:firstRow="0" w:lastRow="0" w:firstColumn="0" w:lastColumn="0" w:oddVBand="0" w:evenVBand="0" w:oddHBand="1" w:evenHBand="0" w:firstRowFirstColumn="0" w:firstRowLastColumn="0" w:lastRowFirstColumn="0" w:lastRowLastColumn="0"/>
              <w:rPr>
                <w:sz w:val="16"/>
                <w:szCs w:val="16"/>
                <w:lang w:val="nl-NL"/>
              </w:rPr>
            </w:pPr>
            <w:r w:rsidRPr="00A07351">
              <w:rPr>
                <w:sz w:val="16"/>
                <w:szCs w:val="16"/>
                <w:lang w:val="nl"/>
              </w:rPr>
              <w:t>De school biedt hoogwaardige instructiematerialen, waaronder leerboeken, laboratoriumuitrusting en interactieve leermiddelen die de leerervaring versterken.</w:t>
            </w:r>
          </w:p>
        </w:tc>
      </w:tr>
    </w:tbl>
    <w:p w14:paraId="000000AD" w14:textId="77777777" w:rsidR="00CE52FA" w:rsidRPr="00A07351" w:rsidRDefault="00954BA8">
      <w:pPr>
        <w:pStyle w:val="Heading2"/>
      </w:pPr>
      <w:r w:rsidRPr="00A07351">
        <w:lastRenderedPageBreak/>
        <w:t>Beschrijving van activiteiten</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nl"/>
              </w:rPr>
              <w:t>Titel van activiteit</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nl"/>
              </w:rPr>
              <w:t>Procedure</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nl"/>
              </w:rPr>
              <w:t>Tijd</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nl"/>
              </w:rPr>
              <w:t>1</w:t>
            </w:r>
            <w:r w:rsidRPr="00A07351">
              <w:rPr>
                <w:b/>
                <w:color w:val="FFFFFF"/>
                <w:vertAlign w:val="superscript"/>
                <w:lang w:val="nl"/>
              </w:rPr>
              <w:t>e</w:t>
            </w:r>
            <w:r w:rsidRPr="00A07351">
              <w:rPr>
                <w:b/>
                <w:color w:val="FFFFFF"/>
                <w:lang w:val="nl"/>
              </w:rPr>
              <w:t xml:space="preserve"> les</w:t>
            </w:r>
          </w:p>
        </w:tc>
      </w:tr>
      <w:tr w:rsidR="00CE52FA" w:rsidRPr="00423D1A"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nl"/>
              </w:rPr>
              <w:t>5E-fase</w:t>
            </w:r>
          </w:p>
        </w:tc>
        <w:tc>
          <w:tcPr>
            <w:tcW w:w="7713" w:type="dxa"/>
            <w:gridSpan w:val="3"/>
            <w:shd w:val="clear" w:color="auto" w:fill="F2E7E6"/>
          </w:tcPr>
          <w:p w14:paraId="000000B7" w14:textId="77777777" w:rsidR="00CE52FA" w:rsidRPr="00423D1A" w:rsidRDefault="00954BA8">
            <w:pPr>
              <w:rPr>
                <w:sz w:val="16"/>
                <w:szCs w:val="16"/>
                <w:lang w:val="nl-NL"/>
              </w:rPr>
            </w:pPr>
            <w:r w:rsidRPr="00A07351">
              <w:rPr>
                <w:sz w:val="16"/>
                <w:szCs w:val="16"/>
                <w:lang w:val="nl"/>
              </w:rPr>
              <w:t>Engage, Explore, Explain, Elaborate (activeren, verkennen, uitleggen, uitwerken)</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nl"/>
              </w:rPr>
              <w:t>Vak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nl"/>
              </w:rPr>
              <w:t>Biologie</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nl"/>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A07351" w:rsidRDefault="00954BA8">
            <w:pPr>
              <w:rPr>
                <w:b/>
                <w:color w:val="FFFFFF"/>
                <w:lang w:val="en-GB"/>
              </w:rPr>
            </w:pPr>
            <w:r w:rsidRPr="00A07351">
              <w:rPr>
                <w:b/>
                <w:color w:val="FFFFFF"/>
                <w:lang w:val="nl"/>
              </w:rPr>
              <w:t>Bodem is geen vuil</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nl"/>
              </w:rPr>
              <w:t xml:space="preserve">Leerlingen houden een brainstormsessie om hun voorkennis over bodem te evalueren. </w:t>
            </w:r>
            <w:r w:rsidRPr="00A07351">
              <w:rPr>
                <w:color w:val="000000"/>
                <w:sz w:val="16"/>
                <w:szCs w:val="16"/>
                <w:lang w:val="nl"/>
              </w:rPr>
              <w:t>Deze onderzoekende discussie (activeringsfase) richt zich op wat leerlingen al weten over bodem en waar ze nieuwsgierig naar zijn. Enkele van de brainstormvragen die leerkrachten kunnen voorstellen zijn:</w:t>
            </w:r>
          </w:p>
          <w:p w14:paraId="000000C0"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Waar denk je dat bodem van gemaakt is?</w:t>
            </w:r>
          </w:p>
          <w:p w14:paraId="000000C1"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Waarom denk je dat bodem belangrijk is voor levende wezens?</w:t>
            </w:r>
          </w:p>
          <w:p w14:paraId="000000C2"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Wat voor soorten gebruik van de bodem kun je bedenken?</w:t>
            </w:r>
          </w:p>
          <w:p w14:paraId="000000C3"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Wat weet je al over de bodem en de eigenschappen ervan?</w:t>
            </w:r>
          </w:p>
          <w:p w14:paraId="000000C4"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vragen heb je over bodem?</w:t>
            </w:r>
          </w:p>
          <w:p w14:paraId="000000C5" w14:textId="77777777" w:rsidR="00CE52FA" w:rsidRPr="00423D1A" w:rsidRDefault="00954BA8">
            <w:pPr>
              <w:jc w:val="both"/>
              <w:rPr>
                <w:sz w:val="16"/>
                <w:szCs w:val="16"/>
                <w:lang w:val="nl-NL"/>
              </w:rPr>
            </w:pPr>
            <w:r w:rsidRPr="00A07351">
              <w:rPr>
                <w:color w:val="000000"/>
                <w:sz w:val="16"/>
                <w:szCs w:val="16"/>
                <w:lang w:val="nl"/>
              </w:rPr>
              <w:t xml:space="preserve">Om verdere interesse te wekken en algemene misvattingen weg te nemen, bekijkt de klas een </w:t>
            </w:r>
            <w:hyperlink r:id="rId34">
              <w:r w:rsidRPr="00A07351">
                <w:rPr>
                  <w:color w:val="0000FF"/>
                  <w:sz w:val="16"/>
                  <w:szCs w:val="16"/>
                  <w:u w:val="single"/>
                  <w:lang w:val="nl"/>
                </w:rPr>
                <w:t>video</w:t>
              </w:r>
            </w:hyperlink>
            <w:r w:rsidRPr="00A07351">
              <w:rPr>
                <w:color w:val="000000"/>
                <w:sz w:val="16"/>
                <w:szCs w:val="16"/>
                <w:lang w:val="nl"/>
              </w:rPr>
              <w:t xml:space="preserve"> uit de Nature Lab-reeks, waarin de essentiële rol van de bodem bij het ondersteunen van leven wordt belicht (verkenningsfase). Deze activiteit is bedoeld om nieuwsgierigheid te stimuleren en de basis te leggen voor diepere verkenning van het belang van de bodem voor ecosystemen en het menselijk leven. Na het bekijken van de video kan de leerkracht de volgende vragen stellen:</w:t>
            </w:r>
          </w:p>
          <w:p w14:paraId="000000C6"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nieuwe informatie heb je geleerd van de video ‘Het is geen vuil’?</w:t>
            </w:r>
          </w:p>
          <w:p w14:paraId="000000C7"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Hoe heeft de video je kijk op de bodem veranderd?</w:t>
            </w:r>
          </w:p>
          <w:p w14:paraId="000000C8"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rol speelt de bodem volgens de video bij het ondersteunen van het leven op aarde?</w:t>
            </w:r>
          </w:p>
          <w:p w14:paraId="000000C9"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Kun je een ecosysteem noemen dat afhankelijk is van een gezonde bodem?</w:t>
            </w:r>
          </w:p>
          <w:p w14:paraId="000000CA" w14:textId="77777777" w:rsidR="00CE52FA" w:rsidRPr="00423D1A" w:rsidRDefault="00954BA8">
            <w:pPr>
              <w:numPr>
                <w:ilvl w:val="0"/>
                <w:numId w:val="4"/>
              </w:numPr>
              <w:pBdr>
                <w:top w:val="nil"/>
                <w:left w:val="nil"/>
                <w:bottom w:val="nil"/>
                <w:right w:val="nil"/>
                <w:between w:val="nil"/>
              </w:pBdr>
              <w:jc w:val="both"/>
              <w:rPr>
                <w:rFonts w:eastAsia="Poppins" w:cs="Poppins"/>
                <w:color w:val="000000"/>
                <w:sz w:val="16"/>
                <w:szCs w:val="16"/>
                <w:lang w:val="nl-NL"/>
              </w:rPr>
            </w:pPr>
            <w:r w:rsidRPr="00A07351">
              <w:rPr>
                <w:rFonts w:eastAsia="Poppins" w:cs="Poppins"/>
                <w:i/>
                <w:color w:val="000000"/>
                <w:sz w:val="16"/>
                <w:szCs w:val="16"/>
                <w:lang w:val="nl"/>
              </w:rPr>
              <w:t>Welke verbanden kun je leggen tussen de bodem en landbouw of duurzaamheid?</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nl"/>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423D1A" w:rsidRDefault="00954BA8">
            <w:pPr>
              <w:rPr>
                <w:b/>
                <w:lang w:val="nl-NL"/>
              </w:rPr>
            </w:pPr>
            <w:r w:rsidRPr="00A07351">
              <w:rPr>
                <w:b/>
                <w:color w:val="FFFFFF"/>
                <w:lang w:val="nl"/>
              </w:rPr>
              <w:t>Discussie en voorbereiding op de volgende les</w:t>
            </w:r>
          </w:p>
        </w:tc>
        <w:tc>
          <w:tcPr>
            <w:tcW w:w="6310" w:type="dxa"/>
            <w:gridSpan w:val="2"/>
            <w:shd w:val="clear" w:color="auto" w:fill="FBF7F7"/>
          </w:tcPr>
          <w:p w14:paraId="000000CE" w14:textId="77777777" w:rsidR="00CE52FA" w:rsidRPr="00423D1A" w:rsidRDefault="00954BA8">
            <w:pPr>
              <w:jc w:val="both"/>
              <w:rPr>
                <w:lang w:val="nl-NL"/>
              </w:rPr>
            </w:pPr>
            <w:r w:rsidRPr="00A07351">
              <w:rPr>
                <w:color w:val="000000"/>
                <w:sz w:val="16"/>
                <w:szCs w:val="16"/>
                <w:lang w:val="nl"/>
              </w:rPr>
              <w:t xml:space="preserve">Na het bekijken van de video en de korte discussie kunnen leerlingen de </w:t>
            </w:r>
            <w:sdt>
              <w:sdtPr>
                <w:rPr>
                  <w:lang w:val="en-GB"/>
                </w:rPr>
                <w:tag w:val="goog_rdk_2"/>
                <w:id w:val="-868599440"/>
              </w:sdtPr>
              <w:sdtEndPr/>
              <w:sdtContent/>
            </w:sdt>
            <w:r w:rsidRPr="00A07351">
              <w:rPr>
                <w:color w:val="000000"/>
                <w:sz w:val="16"/>
                <w:szCs w:val="16"/>
                <w:lang w:val="nl"/>
              </w:rPr>
              <w:t>hierboven genoemde websites gebruiken om meer informatie te verzamelen en in groepen samen te werken aan ideeënkaarten op A3-papier (uitwerkfase). Deze ideeënkaarten helpen de verbanden tussen bodemeigenschappen, de rol ervan in het milieu en het belang ervan voor het leven te visualiseren. Door samen te werken en ideeën uit te wisselen, verdiepen leerlingen hun kennis van de bodem als een onmisbaar onderdeel van ecosystemen, de landbouw en duurzaamheid. De leerkracht kan leerlingen tot de ideeënkaart-activiteit aanzetten met de volgende vragen:</w:t>
            </w:r>
          </w:p>
          <w:p w14:paraId="000000CF"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verbanden kun je leggen tussen verschillende bodemeigenschappen en de effecten ervan op het milieu?</w:t>
            </w:r>
          </w:p>
          <w:p w14:paraId="000000D0"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invloed heeft de bodem op de groei van planten en andere levende organismen?</w:t>
            </w:r>
          </w:p>
          <w:p w14:paraId="000000D1"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Op welke manieren kunnen mensen impact hebben op de bodemgezondheid?</w:t>
            </w:r>
          </w:p>
          <w:p w14:paraId="000000D2" w14:textId="77777777" w:rsidR="00CE52FA" w:rsidRPr="00423D1A" w:rsidRDefault="00954BA8">
            <w:pPr>
              <w:numPr>
                <w:ilvl w:val="0"/>
                <w:numId w:val="4"/>
              </w:numPr>
              <w:pBdr>
                <w:top w:val="nil"/>
                <w:left w:val="nil"/>
                <w:bottom w:val="nil"/>
                <w:right w:val="nil"/>
                <w:between w:val="nil"/>
              </w:pBdr>
              <w:jc w:val="both"/>
              <w:rPr>
                <w:rFonts w:eastAsia="Poppins" w:cs="Poppins"/>
                <w:i/>
                <w:color w:val="000000"/>
                <w:sz w:val="16"/>
                <w:szCs w:val="16"/>
                <w:lang w:val="nl-NL"/>
              </w:rPr>
            </w:pPr>
            <w:r w:rsidRPr="00A07351">
              <w:rPr>
                <w:rFonts w:eastAsia="Poppins" w:cs="Poppins"/>
                <w:i/>
                <w:color w:val="000000"/>
                <w:sz w:val="16"/>
                <w:szCs w:val="16"/>
                <w:lang w:val="nl"/>
              </w:rPr>
              <w:t>Welke informatie uit de video kun je in je ideeënkaart opnemen?</w:t>
            </w:r>
          </w:p>
          <w:p w14:paraId="000000D4" w14:textId="5CC7E9FA" w:rsidR="00CE52FA" w:rsidRPr="00423D1A" w:rsidRDefault="00954BA8" w:rsidP="006D7F76">
            <w:pPr>
              <w:jc w:val="both"/>
              <w:rPr>
                <w:rFonts w:ascii="Arial" w:eastAsia="Arial" w:hAnsi="Arial" w:cs="Arial"/>
                <w:color w:val="000000"/>
                <w:sz w:val="16"/>
                <w:szCs w:val="16"/>
                <w:lang w:val="nl-NL"/>
              </w:rPr>
            </w:pPr>
            <w:r w:rsidRPr="00A07351">
              <w:rPr>
                <w:sz w:val="16"/>
                <w:szCs w:val="16"/>
                <w:lang w:val="nl"/>
              </w:rPr>
              <w:t>Als voorbereiding op de volgende les</w:t>
            </w:r>
            <w:r w:rsidRPr="00A07351">
              <w:rPr>
                <w:color w:val="000000"/>
                <w:sz w:val="16"/>
                <w:szCs w:val="16"/>
                <w:lang w:val="nl"/>
              </w:rPr>
              <w:t xml:space="preserve"> introduceert de leerkracht het onderwerp door de leerlingen vragen te stellen over verschillende bodemtypen. Na het tonen van een </w:t>
            </w:r>
            <w:hyperlink r:id="rId35">
              <w:r w:rsidRPr="00A07351">
                <w:rPr>
                  <w:color w:val="0000FF"/>
                  <w:sz w:val="16"/>
                  <w:szCs w:val="16"/>
                  <w:u w:val="single"/>
                  <w:lang w:val="nl"/>
                </w:rPr>
                <w:t>video</w:t>
              </w:r>
            </w:hyperlink>
            <w:r w:rsidRPr="00A07351">
              <w:rPr>
                <w:color w:val="000000"/>
                <w:sz w:val="16"/>
                <w:szCs w:val="16"/>
                <w:lang w:val="nl"/>
              </w:rPr>
              <w:t xml:space="preserve"> over bodemtypen laat de leerkracht de leerlingen bodemmonsters nemen, die in de volgende lessen worden gebruikt. De leerkracht vertelt hoe het monster moet worden </w:t>
            </w:r>
            <w:r w:rsidRPr="00A07351">
              <w:rPr>
                <w:color w:val="000000"/>
                <w:sz w:val="16"/>
                <w:szCs w:val="16"/>
                <w:lang w:val="nl"/>
              </w:rPr>
              <w:lastRenderedPageBreak/>
              <w:t>genomen, bijvoorbeeld door een plastic of glazen bakje te gebruiken en een klein gat te graven zonder bodem van het oppervlak te nemen.</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nl"/>
              </w:rPr>
              <w:lastRenderedPageBreak/>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nl"/>
              </w:rPr>
              <w:t>2</w:t>
            </w:r>
            <w:r w:rsidRPr="00A07351">
              <w:rPr>
                <w:b/>
                <w:color w:val="FFFFFF"/>
                <w:vertAlign w:val="superscript"/>
                <w:lang w:val="nl"/>
              </w:rPr>
              <w:t>e</w:t>
            </w:r>
            <w:r w:rsidRPr="00A07351">
              <w:rPr>
                <w:b/>
                <w:color w:val="FFFFFF"/>
                <w:lang w:val="nl"/>
              </w:rPr>
              <w:t xml:space="preserve"> les</w:t>
            </w:r>
          </w:p>
        </w:tc>
      </w:tr>
      <w:tr w:rsidR="00CE52FA" w:rsidRPr="00423D1A"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nl"/>
              </w:rPr>
              <w:t>5E-fase</w:t>
            </w:r>
          </w:p>
        </w:tc>
        <w:tc>
          <w:tcPr>
            <w:tcW w:w="7713" w:type="dxa"/>
            <w:gridSpan w:val="3"/>
            <w:shd w:val="clear" w:color="auto" w:fill="F2E7E6"/>
          </w:tcPr>
          <w:p w14:paraId="000000DC" w14:textId="77777777" w:rsidR="00CE52FA" w:rsidRPr="00423D1A" w:rsidRDefault="00954BA8">
            <w:pPr>
              <w:rPr>
                <w:lang w:val="nl-NL"/>
              </w:rPr>
            </w:pPr>
            <w:r w:rsidRPr="00A07351">
              <w:rPr>
                <w:sz w:val="16"/>
                <w:szCs w:val="16"/>
                <w:lang w:val="nl"/>
              </w:rPr>
              <w:t>Engage, Explore, Elaborate (activeren, verkennen, uitwerken)</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nl"/>
              </w:rPr>
              <w:t>Vak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nl"/>
              </w:rPr>
              <w:t>Biologie</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423D1A" w:rsidRDefault="00954BA8">
            <w:pPr>
              <w:rPr>
                <w:b/>
                <w:color w:val="FFFFFF"/>
                <w:lang w:val="nl-NL"/>
              </w:rPr>
            </w:pPr>
            <w:r w:rsidRPr="00A07351">
              <w:rPr>
                <w:b/>
                <w:color w:val="FFFFFF"/>
                <w:lang w:val="nl"/>
              </w:rPr>
              <w:t>Onderzoek naar de rol van aardwormen bij de bodemgezondheid en plantengroei</w:t>
            </w:r>
          </w:p>
        </w:tc>
        <w:tc>
          <w:tcPr>
            <w:tcW w:w="6310" w:type="dxa"/>
            <w:gridSpan w:val="2"/>
            <w:shd w:val="clear" w:color="auto" w:fill="F2E7E6"/>
          </w:tcPr>
          <w:p w14:paraId="000000E4" w14:textId="004A8213" w:rsidR="00CE52FA" w:rsidRPr="00423D1A" w:rsidRDefault="00954BA8">
            <w:pPr>
              <w:spacing w:after="240"/>
              <w:jc w:val="both"/>
              <w:rPr>
                <w:sz w:val="16"/>
                <w:szCs w:val="16"/>
                <w:lang w:val="nl-NL"/>
              </w:rPr>
            </w:pPr>
            <w:r w:rsidRPr="00A07351">
              <w:rPr>
                <w:color w:val="000000"/>
                <w:sz w:val="16"/>
                <w:szCs w:val="16"/>
                <w:lang w:val="nl"/>
              </w:rPr>
              <w:t>Leerlingen onderzoeken hoe aardwormen van invloed zijn op de bodemstructuur, beluchting en plantengroei, door verschillende typen bodem met en zonder aardwormen te vergelijken. Dit geeft leerlingen inzicht in de rol van aardwormen bij het in stand houden van de bodemgezondheid en het ondersteunen van het plantenleven.</w:t>
            </w:r>
            <w:r w:rsidRPr="00A07351">
              <w:rPr>
                <w:sz w:val="16"/>
                <w:szCs w:val="16"/>
                <w:lang w:val="nl"/>
              </w:rPr>
              <w:t xml:space="preserve"> </w:t>
            </w:r>
          </w:p>
          <w:p w14:paraId="000000E5" w14:textId="5F9675F5" w:rsidR="00CE52FA" w:rsidRPr="00423D1A" w:rsidRDefault="00954BA8" w:rsidP="0017035D">
            <w:pPr>
              <w:spacing w:after="240"/>
              <w:jc w:val="both"/>
              <w:rPr>
                <w:sz w:val="16"/>
                <w:szCs w:val="16"/>
                <w:lang w:val="nl-NL"/>
              </w:rPr>
            </w:pPr>
            <w:r w:rsidRPr="00A07351">
              <w:rPr>
                <w:sz w:val="16"/>
                <w:szCs w:val="16"/>
                <w:lang w:val="nl"/>
              </w:rPr>
              <w:t>Om onze lessen over bodemkwaliteit en plantengroei te versterken, kunnen we eerder opgenomen video's meenemen die de plantenontwikkeling op lange termijn tonen. Hier zijn enkele aanbevolen video's die een timelapse van de groei van bonenplanten in de loop van 25 dagen met de ontwikkeling van wortels en scheuten in een bodem laten zien (</w:t>
            </w:r>
            <w:hyperlink r:id="rId36" w:history="1">
              <w:r w:rsidR="0017035D" w:rsidRPr="00A07351">
                <w:rPr>
                  <w:rStyle w:val="Hyperlink"/>
                  <w:sz w:val="16"/>
                  <w:szCs w:val="16"/>
                  <w:lang w:val="nl"/>
                </w:rPr>
                <w:t>video 1</w:t>
              </w:r>
            </w:hyperlink>
            <w:r w:rsidR="0017035D" w:rsidRPr="00A07351">
              <w:rPr>
                <w:sz w:val="16"/>
                <w:szCs w:val="16"/>
                <w:lang w:val="nl"/>
              </w:rPr>
              <w:t xml:space="preserve">, </w:t>
            </w:r>
            <w:hyperlink r:id="rId37" w:history="1">
              <w:r w:rsidR="0017035D" w:rsidRPr="00A07351">
                <w:rPr>
                  <w:rStyle w:val="Hyperlink"/>
                  <w:sz w:val="16"/>
                  <w:szCs w:val="16"/>
                  <w:lang w:val="nl"/>
                </w:rPr>
                <w:t>video 2</w:t>
              </w:r>
            </w:hyperlink>
            <w:r w:rsidR="0017035D" w:rsidRPr="00A07351">
              <w:rPr>
                <w:sz w:val="16"/>
                <w:szCs w:val="16"/>
                <w:lang w:val="nl"/>
              </w:rPr>
              <w:t>).</w:t>
            </w:r>
          </w:p>
          <w:p w14:paraId="000000EA" w14:textId="77777777" w:rsidR="00CE52FA" w:rsidRPr="00423D1A" w:rsidRDefault="00954BA8">
            <w:pPr>
              <w:jc w:val="both"/>
              <w:rPr>
                <w:lang w:val="nl-NL"/>
              </w:rPr>
            </w:pPr>
            <w:r w:rsidRPr="00A07351">
              <w:rPr>
                <w:color w:val="000000"/>
                <w:sz w:val="16"/>
                <w:szCs w:val="16"/>
                <w:lang w:val="nl"/>
              </w:rPr>
              <w:t>Inleiding (activeringsfase): Begin met het bespreken van bodemecosystemen en de essentiële rol van aardwormen bij het verbeteren van de bodemkwaliteit. Leg uit dat hun tunnels de beluchting en waterretentie verbeteren en de afbraak van organische materie stimuleren, waardoor de bodem met voedingsstoffen wordt verrijkt.</w:t>
            </w:r>
          </w:p>
          <w:p w14:paraId="000000EB" w14:textId="77777777" w:rsidR="00CE52FA" w:rsidRPr="00423D1A" w:rsidRDefault="00954BA8">
            <w:pPr>
              <w:spacing w:after="240"/>
              <w:jc w:val="both"/>
              <w:rPr>
                <w:color w:val="000000"/>
                <w:sz w:val="16"/>
                <w:szCs w:val="16"/>
                <w:lang w:val="nl-NL"/>
              </w:rPr>
            </w:pPr>
            <w:r w:rsidRPr="00A07351">
              <w:rPr>
                <w:color w:val="000000"/>
                <w:sz w:val="16"/>
                <w:szCs w:val="16"/>
                <w:lang w:val="nl"/>
              </w:rPr>
              <w:t xml:space="preserve">Activiteit (verkenningsfase): </w:t>
            </w:r>
            <w:sdt>
              <w:sdtPr>
                <w:rPr>
                  <w:lang w:val="en-GB"/>
                </w:rPr>
                <w:tag w:val="goog_rdk_4"/>
                <w:id w:val="-1363200509"/>
              </w:sdtPr>
              <w:sdtEndPr/>
              <w:sdtContent/>
            </w:sdt>
            <w:r w:rsidRPr="00A07351">
              <w:rPr>
                <w:color w:val="000000"/>
                <w:sz w:val="16"/>
                <w:szCs w:val="16"/>
                <w:lang w:val="nl"/>
              </w:rPr>
              <w:t>Leerlingen planten zaden in drie verschillende typen bodem (zand, leem, klei) met en zonder aardwormen. Ze monitoren en registreren de plantengroei en veranderingen in bodemeigenschappen in de loop van de tijd.</w:t>
            </w:r>
          </w:p>
          <w:p w14:paraId="7A9B4B2D" w14:textId="77777777" w:rsidR="00E65D43" w:rsidRPr="00423D1A" w:rsidRDefault="00E65D43" w:rsidP="00E65D43">
            <w:pPr>
              <w:jc w:val="both"/>
              <w:rPr>
                <w:bCs/>
                <w:iCs/>
                <w:color w:val="000000"/>
                <w:sz w:val="16"/>
                <w:szCs w:val="16"/>
                <w:lang w:val="nl-NL"/>
              </w:rPr>
            </w:pPr>
            <w:r w:rsidRPr="00A07351">
              <w:rPr>
                <w:bCs/>
                <w:iCs/>
                <w:color w:val="000000"/>
                <w:sz w:val="16"/>
                <w:szCs w:val="16"/>
                <w:lang w:val="nl"/>
              </w:rPr>
              <w:t>Instructies voor het vastleggen van waarnemingen:</w:t>
            </w:r>
          </w:p>
          <w:p w14:paraId="329FF802" w14:textId="39135907" w:rsidR="00E65D43" w:rsidRPr="00423D1A" w:rsidRDefault="00E65D43" w:rsidP="00E65D43">
            <w:pPr>
              <w:numPr>
                <w:ilvl w:val="0"/>
                <w:numId w:val="32"/>
              </w:numPr>
              <w:jc w:val="both"/>
              <w:rPr>
                <w:bCs/>
                <w:color w:val="000000"/>
                <w:sz w:val="16"/>
                <w:szCs w:val="16"/>
                <w:lang w:val="nl-NL"/>
              </w:rPr>
            </w:pPr>
            <w:r w:rsidRPr="00A07351">
              <w:rPr>
                <w:bCs/>
                <w:color w:val="000000"/>
                <w:sz w:val="16"/>
                <w:szCs w:val="16"/>
                <w:lang w:val="nl"/>
              </w:rPr>
              <w:t>Dagelijkse waarneming: Noteer de hoogte van de planten, het aantal bladeren en eventuele visuele veranderingen in de bodem (bijvoorbeeld vocht, verdichting, kleur).</w:t>
            </w:r>
          </w:p>
          <w:p w14:paraId="3DFA258A" w14:textId="77777777" w:rsidR="00E65D43" w:rsidRPr="00423D1A" w:rsidRDefault="00E65D43" w:rsidP="00E65D43">
            <w:pPr>
              <w:numPr>
                <w:ilvl w:val="0"/>
                <w:numId w:val="32"/>
              </w:numPr>
              <w:jc w:val="both"/>
              <w:rPr>
                <w:bCs/>
                <w:color w:val="000000"/>
                <w:sz w:val="16"/>
                <w:szCs w:val="16"/>
                <w:lang w:val="nl-NL"/>
              </w:rPr>
            </w:pPr>
            <w:r w:rsidRPr="00A07351">
              <w:rPr>
                <w:bCs/>
                <w:color w:val="000000"/>
                <w:sz w:val="16"/>
                <w:szCs w:val="16"/>
                <w:lang w:val="nl"/>
              </w:rPr>
              <w:t>Gebruik van meetinstrumenten: Meet de hoogte van de planten (in cm) met een liniaal en noteer veranderingen in een gestructureerde tabel.</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nl"/>
              </w:rPr>
              <w:t>Monitoren van bodemeigenschappen:</w:t>
            </w:r>
          </w:p>
          <w:p w14:paraId="62D1923D" w14:textId="77777777" w:rsidR="00E65D43" w:rsidRPr="00423D1A" w:rsidRDefault="00E65D43" w:rsidP="00E65D43">
            <w:pPr>
              <w:numPr>
                <w:ilvl w:val="1"/>
                <w:numId w:val="32"/>
              </w:numPr>
              <w:jc w:val="both"/>
              <w:rPr>
                <w:bCs/>
                <w:color w:val="000000"/>
                <w:sz w:val="16"/>
                <w:szCs w:val="16"/>
                <w:lang w:val="nl-NL"/>
              </w:rPr>
            </w:pPr>
            <w:r w:rsidRPr="00A07351">
              <w:rPr>
                <w:bCs/>
                <w:color w:val="000000"/>
                <w:sz w:val="16"/>
                <w:szCs w:val="16"/>
                <w:lang w:val="nl"/>
              </w:rPr>
              <w:t>Test de vochtgehalten met een bodemvochtmeter (of door aanraking).</w:t>
            </w:r>
          </w:p>
          <w:p w14:paraId="1CE418B6" w14:textId="58D170F0" w:rsidR="00E65D43" w:rsidRPr="00423D1A" w:rsidRDefault="00E65D43" w:rsidP="00E65D43">
            <w:pPr>
              <w:numPr>
                <w:ilvl w:val="1"/>
                <w:numId w:val="32"/>
              </w:numPr>
              <w:jc w:val="both"/>
              <w:rPr>
                <w:bCs/>
                <w:color w:val="000000"/>
                <w:sz w:val="16"/>
                <w:szCs w:val="16"/>
                <w:lang w:val="nl-NL"/>
              </w:rPr>
            </w:pPr>
            <w:r w:rsidRPr="00A07351">
              <w:rPr>
                <w:bCs/>
                <w:color w:val="000000"/>
                <w:sz w:val="16"/>
                <w:szCs w:val="16"/>
                <w:lang w:val="nl"/>
              </w:rPr>
              <w:t>Observeer en registreer de veranderingen in bodemtextuur en -kleur wekelijks.</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nl"/>
              </w:rPr>
              <w:t>Frequentie:</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nl"/>
              </w:rPr>
              <w:t>Plantengroei: dagelijks.</w:t>
            </w:r>
          </w:p>
          <w:p w14:paraId="045B40D2"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nl"/>
              </w:rPr>
              <w:t>Bodemveranderingen: elke 5 dagen.</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nl"/>
              </w:rPr>
              <w:t>Duur: 25 dagen.</w:t>
            </w:r>
          </w:p>
          <w:p w14:paraId="661DB5AE" w14:textId="4899C9BA" w:rsidR="00780F3C" w:rsidRPr="00423D1A" w:rsidRDefault="00780F3C" w:rsidP="00780F3C">
            <w:pPr>
              <w:numPr>
                <w:ilvl w:val="0"/>
                <w:numId w:val="32"/>
              </w:numPr>
              <w:spacing w:after="240"/>
              <w:jc w:val="both"/>
              <w:rPr>
                <w:bCs/>
                <w:color w:val="000000"/>
                <w:sz w:val="16"/>
                <w:szCs w:val="16"/>
                <w:lang w:val="nl-NL"/>
              </w:rPr>
            </w:pPr>
            <w:r w:rsidRPr="00A07351">
              <w:rPr>
                <w:bCs/>
                <w:color w:val="000000"/>
                <w:sz w:val="16"/>
                <w:szCs w:val="16"/>
                <w:lang w:val="nl"/>
              </w:rPr>
              <w:fldChar w:fldCharType="begin"/>
            </w:r>
            <w:r w:rsidRPr="00A07351">
              <w:rPr>
                <w:color w:val="000000"/>
                <w:sz w:val="16"/>
                <w:szCs w:val="16"/>
                <w:lang w:val="nl"/>
              </w:rPr>
              <w:instrText xml:space="preserve"> REF _Ref189125688 \h </w:instrText>
            </w:r>
            <w:r w:rsidRPr="00A07351">
              <w:rPr>
                <w:bCs/>
                <w:color w:val="000000"/>
                <w:sz w:val="16"/>
                <w:szCs w:val="16"/>
                <w:lang w:val="nl"/>
              </w:rPr>
              <w:instrText xml:space="preserve"> \* MERGEFORMAT </w:instrText>
            </w:r>
            <w:r w:rsidRPr="00A07351">
              <w:rPr>
                <w:bCs/>
                <w:color w:val="000000"/>
                <w:sz w:val="16"/>
                <w:szCs w:val="16"/>
                <w:lang w:val="nl"/>
              </w:rPr>
            </w:r>
            <w:r w:rsidRPr="00A07351">
              <w:rPr>
                <w:bCs/>
                <w:color w:val="000000"/>
                <w:sz w:val="16"/>
                <w:szCs w:val="16"/>
                <w:lang w:val="nl"/>
              </w:rPr>
              <w:fldChar w:fldCharType="separate"/>
            </w:r>
            <w:r w:rsidRPr="00A07351">
              <w:rPr>
                <w:sz w:val="16"/>
                <w:szCs w:val="16"/>
                <w:lang w:val="nl"/>
              </w:rPr>
              <w:t>Bijlage 6 - Observatielogboek van plantengroei en bodemeigenschappen</w:t>
            </w:r>
            <w:r w:rsidRPr="00A07351">
              <w:rPr>
                <w:bCs/>
                <w:color w:val="000000"/>
                <w:sz w:val="16"/>
                <w:szCs w:val="16"/>
                <w:lang w:val="nl"/>
              </w:rPr>
              <w:fldChar w:fldCharType="end"/>
            </w:r>
          </w:p>
          <w:p w14:paraId="000000EC" w14:textId="13B01B8D" w:rsidR="00CE52FA" w:rsidRPr="00423D1A" w:rsidRDefault="00954BA8">
            <w:pPr>
              <w:jc w:val="both"/>
              <w:rPr>
                <w:lang w:val="nl-NL"/>
              </w:rPr>
            </w:pPr>
            <w:r w:rsidRPr="00A07351">
              <w:rPr>
                <w:color w:val="000000"/>
                <w:sz w:val="16"/>
                <w:szCs w:val="16"/>
                <w:lang w:val="nl"/>
              </w:rPr>
              <w:lastRenderedPageBreak/>
              <w:t>Discussie (uitwerkfase): Na het experiment vergelijken leerlingen de resultaten van verschillende bodemtypen en omstandigheden en analyseren ze hoe aardwormen van invloed zijn op de bodemstructuur en plantengroei. Sluit af door dit te koppelen aan de gezondheid van het bredere ecosysteem en duurzaamheidsconcepten.</w:t>
            </w:r>
          </w:p>
          <w:p w14:paraId="000000ED" w14:textId="77777777" w:rsidR="00CE52FA" w:rsidRPr="00A07351" w:rsidRDefault="00954BA8">
            <w:pPr>
              <w:jc w:val="both"/>
              <w:rPr>
                <w:i/>
                <w:sz w:val="16"/>
                <w:szCs w:val="16"/>
                <w:lang w:val="en-GB"/>
              </w:rPr>
            </w:pPr>
            <w:r w:rsidRPr="00A07351">
              <w:rPr>
                <w:sz w:val="16"/>
                <w:szCs w:val="16"/>
                <w:lang w:val="nl"/>
              </w:rPr>
              <w:t>Materialen</w:t>
            </w:r>
          </w:p>
          <w:p w14:paraId="000000EE" w14:textId="77777777" w:rsidR="00CE52FA" w:rsidRPr="00423D1A" w:rsidRDefault="00954BA8">
            <w:pPr>
              <w:numPr>
                <w:ilvl w:val="0"/>
                <w:numId w:val="27"/>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Aardwormen (genoeg voor elke groep)</w:t>
            </w:r>
          </w:p>
          <w:p w14:paraId="000000EF" w14:textId="77777777" w:rsidR="00CE52FA" w:rsidRPr="00423D1A" w:rsidRDefault="00954BA8">
            <w:pPr>
              <w:numPr>
                <w:ilvl w:val="0"/>
                <w:numId w:val="27"/>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Verschillende typen bodem: zand, leem, klei</w:t>
            </w:r>
          </w:p>
          <w:p w14:paraId="000000F0"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Plantenzaadjes (bijvoorbeeld bonen, gras)</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Water</w:t>
            </w:r>
          </w:p>
          <w:p w14:paraId="000000F2" w14:textId="77777777" w:rsidR="00CE52FA" w:rsidRPr="00423D1A" w:rsidRDefault="00954BA8">
            <w:pPr>
              <w:numPr>
                <w:ilvl w:val="0"/>
                <w:numId w:val="27"/>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Bakjes (voor elk bodemtype, met en zonder aardwormen)</w:t>
            </w:r>
          </w:p>
          <w:p w14:paraId="000000F3"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Meetinstrumenten (liniaal voor plantengroei)</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Etiketten en merkstiften</w:t>
            </w:r>
          </w:p>
        </w:tc>
        <w:tc>
          <w:tcPr>
            <w:tcW w:w="1403" w:type="dxa"/>
            <w:shd w:val="clear" w:color="auto" w:fill="F2E7E6"/>
          </w:tcPr>
          <w:p w14:paraId="000000F6" w14:textId="77777777" w:rsidR="00CE52FA" w:rsidRPr="00A07351" w:rsidRDefault="00954BA8">
            <w:pPr>
              <w:rPr>
                <w:lang w:val="en-GB"/>
              </w:rPr>
            </w:pPr>
            <w:r w:rsidRPr="00A07351">
              <w:rPr>
                <w:sz w:val="16"/>
                <w:szCs w:val="16"/>
                <w:lang w:val="nl"/>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nl"/>
              </w:rPr>
              <w:t>Voorbereiding van de bodem</w:t>
            </w:r>
          </w:p>
        </w:tc>
        <w:tc>
          <w:tcPr>
            <w:tcW w:w="6310" w:type="dxa"/>
            <w:gridSpan w:val="2"/>
            <w:shd w:val="clear" w:color="auto" w:fill="FBF7F7"/>
          </w:tcPr>
          <w:p w14:paraId="000000F8" w14:textId="77777777" w:rsidR="00CE52FA" w:rsidRPr="00423D1A" w:rsidRDefault="00954BA8">
            <w:pPr>
              <w:jc w:val="both"/>
              <w:rPr>
                <w:sz w:val="16"/>
                <w:szCs w:val="16"/>
                <w:lang w:val="nl-NL"/>
              </w:rPr>
            </w:pPr>
            <w:r w:rsidRPr="00A07351">
              <w:rPr>
                <w:sz w:val="16"/>
                <w:szCs w:val="16"/>
                <w:lang w:val="nl"/>
              </w:rPr>
              <w:t>Deel leerlingen in groepjes in en geeft elk groepje drie bakjes voor verschillende bodemtypen (zand, leem, klei). Etiketteer de bakjes. In de helft van de bakjes worden aardwormen gedaan, in de andere helft niet.</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nl"/>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nl"/>
              </w:rPr>
              <w:t>Zaadjes planten</w:t>
            </w:r>
          </w:p>
        </w:tc>
        <w:tc>
          <w:tcPr>
            <w:tcW w:w="6310" w:type="dxa"/>
            <w:gridSpan w:val="2"/>
            <w:shd w:val="clear" w:color="auto" w:fill="F2E7E6"/>
          </w:tcPr>
          <w:p w14:paraId="000000FC" w14:textId="77777777" w:rsidR="00CE52FA" w:rsidRPr="00423D1A" w:rsidRDefault="00954BA8">
            <w:pPr>
              <w:jc w:val="both"/>
              <w:rPr>
                <w:sz w:val="16"/>
                <w:szCs w:val="16"/>
                <w:lang w:val="nl-NL"/>
              </w:rPr>
            </w:pPr>
            <w:r w:rsidRPr="00A07351">
              <w:rPr>
                <w:sz w:val="16"/>
                <w:szCs w:val="16"/>
                <w:lang w:val="nl"/>
              </w:rPr>
              <w:t>Leerlingen planten in elk bakje zaadjes op dezelfde diepte en in hetzelfde aantal voor elk bodemtype om voor consistentie te zorgen. Geef water zodat de bodem vochtig blijft, maar niet onder water staat.</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nl"/>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nl"/>
              </w:rPr>
              <w:t>Aardwormen toevoegen</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nl"/>
              </w:rPr>
              <w:t>Leg in de aangewezen bakjes enkele aardwormen in elk type bodem (zand, leem, klei). De andere bakjes dienen als controle zonder aardwormen.</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nl"/>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nl"/>
              </w:rPr>
              <w:t>Waarnemingsopzet</w:t>
            </w:r>
          </w:p>
        </w:tc>
        <w:tc>
          <w:tcPr>
            <w:tcW w:w="6310" w:type="dxa"/>
            <w:gridSpan w:val="2"/>
            <w:shd w:val="clear" w:color="auto" w:fill="F2E7E6"/>
          </w:tcPr>
          <w:p w14:paraId="00000104" w14:textId="77777777" w:rsidR="00CE52FA" w:rsidRPr="00423D1A" w:rsidRDefault="00954BA8">
            <w:pPr>
              <w:jc w:val="both"/>
              <w:rPr>
                <w:sz w:val="16"/>
                <w:szCs w:val="16"/>
                <w:lang w:val="nl-NL"/>
              </w:rPr>
            </w:pPr>
            <w:r w:rsidRPr="00A07351">
              <w:rPr>
                <w:sz w:val="16"/>
                <w:szCs w:val="16"/>
                <w:lang w:val="nl"/>
              </w:rPr>
              <w:t>Zet alle bakjes op een zonnige plek en laat de leerlingen in de komende dagen/weken de plantengroei en de veranderingen in de bodem waarnemen. Laat ze de bodem regelmatig water geven zodat die vochtig blijft.</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nl"/>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nl"/>
              </w:rPr>
              <w:t>Waarneming en analyse</w:t>
            </w:r>
          </w:p>
        </w:tc>
        <w:tc>
          <w:tcPr>
            <w:tcW w:w="6310" w:type="dxa"/>
            <w:gridSpan w:val="2"/>
            <w:shd w:val="clear" w:color="auto" w:fill="FBF7F7"/>
          </w:tcPr>
          <w:p w14:paraId="00000108" w14:textId="77777777" w:rsidR="00CE52FA" w:rsidRPr="00423D1A" w:rsidRDefault="00954BA8">
            <w:pPr>
              <w:jc w:val="both"/>
              <w:rPr>
                <w:sz w:val="16"/>
                <w:szCs w:val="16"/>
                <w:lang w:val="nl-NL"/>
              </w:rPr>
            </w:pPr>
            <w:r w:rsidRPr="00A07351">
              <w:rPr>
                <w:sz w:val="16"/>
                <w:szCs w:val="16"/>
                <w:lang w:val="nl"/>
              </w:rPr>
              <w:t>Elke dag moeten leerlingen de plantengroei meten met een liniaal, de vochtretentie van de bodem en eventuele veranderingen in de bodemstructuur noteren (bijvoorbeeld wormentunnels of verkruimeling). Na een week of langer vergelijken de leerlingen de plantengroei tussen de bakjes met en zonder aardwormen, en analyseren ze hoe de aardwormen van invloed waren op het vermogen van de bodem om water vast te houden en plantenleven te ondersteunen.</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nl"/>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nl"/>
              </w:rPr>
              <w:t>Conclusie en discussie</w:t>
            </w:r>
          </w:p>
        </w:tc>
        <w:tc>
          <w:tcPr>
            <w:tcW w:w="6310" w:type="dxa"/>
            <w:gridSpan w:val="2"/>
            <w:shd w:val="clear" w:color="auto" w:fill="F2E7E6"/>
          </w:tcPr>
          <w:p w14:paraId="0000010C" w14:textId="77777777" w:rsidR="00CE52FA" w:rsidRPr="00423D1A" w:rsidRDefault="00954BA8">
            <w:pPr>
              <w:rPr>
                <w:sz w:val="16"/>
                <w:szCs w:val="16"/>
                <w:lang w:val="nl-NL"/>
              </w:rPr>
            </w:pPr>
            <w:r w:rsidRPr="00A07351">
              <w:rPr>
                <w:sz w:val="16"/>
                <w:szCs w:val="16"/>
                <w:lang w:val="nl"/>
              </w:rPr>
              <w:t>Leerlingen bespreken hun waarnemingen, met focus op de verschillen in plantengroei en bodemomstandigheden tussen de bakjes met en zonder aardwormen. Sluit af met een samenvatting van de rol van aardwormen bij het verbeteren van de bodemgezondheid, zoals toegenomen beluchting, recycling van voedingsstoffen en helpen van de plantengroei.</w:t>
            </w:r>
          </w:p>
        </w:tc>
        <w:tc>
          <w:tcPr>
            <w:tcW w:w="1403" w:type="dxa"/>
            <w:shd w:val="clear" w:color="auto" w:fill="F2E7E6"/>
          </w:tcPr>
          <w:p w14:paraId="0000010E" w14:textId="77777777" w:rsidR="00CE52FA" w:rsidRPr="00A07351" w:rsidRDefault="00954BA8">
            <w:pPr>
              <w:rPr>
                <w:lang w:val="en-GB"/>
              </w:rPr>
            </w:pPr>
            <w:r w:rsidRPr="00A07351">
              <w:rPr>
                <w:sz w:val="16"/>
                <w:szCs w:val="16"/>
                <w:lang w:val="nl"/>
              </w:rPr>
              <w:t>5</w:t>
            </w:r>
          </w:p>
        </w:tc>
      </w:tr>
      <w:tr w:rsidR="00CE52FA" w:rsidRPr="00423D1A"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nl"/>
              </w:rPr>
              <w:t>Leerproduct</w:t>
            </w:r>
          </w:p>
        </w:tc>
        <w:tc>
          <w:tcPr>
            <w:tcW w:w="6310" w:type="dxa"/>
            <w:gridSpan w:val="2"/>
            <w:shd w:val="clear" w:color="auto" w:fill="FBF7F7"/>
          </w:tcPr>
          <w:p w14:paraId="00000110" w14:textId="77777777" w:rsidR="00CE52FA" w:rsidRPr="00423D1A" w:rsidRDefault="00954BA8">
            <w:pPr>
              <w:rPr>
                <w:lang w:val="nl-NL"/>
              </w:rPr>
            </w:pPr>
            <w:r w:rsidRPr="00A07351">
              <w:rPr>
                <w:sz w:val="16"/>
                <w:szCs w:val="16"/>
                <w:lang w:val="nl"/>
              </w:rPr>
              <w:t>Een vergelijkende kaart of een rapport waarin leerlingen de plantengroei en bodemveranderingen tussen bakjes met en zonder aardwormen vastleggen en vergelijken. Ze geven een samenvatting van hun bevindingen van hoe aardwormen van invloed zijn op de bodemgezondheid en plantenontwikkeling</w:t>
            </w:r>
          </w:p>
        </w:tc>
        <w:tc>
          <w:tcPr>
            <w:tcW w:w="1403" w:type="dxa"/>
            <w:shd w:val="clear" w:color="auto" w:fill="FBF7F7"/>
          </w:tcPr>
          <w:p w14:paraId="00000112" w14:textId="77777777" w:rsidR="00CE52FA" w:rsidRPr="00423D1A" w:rsidRDefault="00CE52FA">
            <w:pPr>
              <w:rPr>
                <w:rFonts w:ascii="Arial" w:eastAsia="Arial" w:hAnsi="Arial" w:cs="Arial"/>
                <w:lang w:val="nl-NL"/>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nl"/>
              </w:rPr>
              <w:t>3</w:t>
            </w:r>
            <w:r w:rsidRPr="00A07351">
              <w:rPr>
                <w:b/>
                <w:color w:val="FFFFFF"/>
                <w:vertAlign w:val="superscript"/>
                <w:lang w:val="nl"/>
              </w:rPr>
              <w:t>e</w:t>
            </w:r>
            <w:r w:rsidRPr="00A07351">
              <w:rPr>
                <w:b/>
                <w:color w:val="FFFFFF"/>
                <w:lang w:val="nl"/>
              </w:rPr>
              <w:t xml:space="preserve"> les</w:t>
            </w:r>
          </w:p>
        </w:tc>
      </w:tr>
      <w:tr w:rsidR="00CE52FA" w:rsidRPr="00423D1A"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nl"/>
              </w:rPr>
              <w:t>5E-fase</w:t>
            </w:r>
          </w:p>
        </w:tc>
        <w:tc>
          <w:tcPr>
            <w:tcW w:w="7713" w:type="dxa"/>
            <w:gridSpan w:val="3"/>
            <w:shd w:val="clear" w:color="auto" w:fill="F2E7E6"/>
          </w:tcPr>
          <w:p w14:paraId="00000118" w14:textId="77777777" w:rsidR="00CE52FA" w:rsidRPr="00423D1A" w:rsidRDefault="00954BA8">
            <w:pPr>
              <w:rPr>
                <w:sz w:val="16"/>
                <w:szCs w:val="16"/>
                <w:lang w:val="nl-NL"/>
              </w:rPr>
            </w:pPr>
            <w:r w:rsidRPr="00A07351">
              <w:rPr>
                <w:sz w:val="16"/>
                <w:szCs w:val="16"/>
                <w:lang w:val="nl"/>
              </w:rPr>
              <w:t>Engage, Explore, Elaborate (activeren, verkennen, uitwerken)</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nl"/>
              </w:rPr>
              <w:t>Vak 2 en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nl"/>
              </w:rPr>
              <w:t>Wiskunde en natuurkunde</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nl"/>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423D1A" w:rsidRDefault="00954BA8">
            <w:pPr>
              <w:rPr>
                <w:b/>
                <w:color w:val="FFFFFF"/>
                <w:lang w:val="nl-NL"/>
              </w:rPr>
            </w:pPr>
            <w:r w:rsidRPr="00A07351">
              <w:rPr>
                <w:b/>
                <w:color w:val="FFFFFF"/>
                <w:lang w:val="nl"/>
              </w:rPr>
              <w:t>Berekenen van bodemvolume en -dichtheid</w:t>
            </w:r>
          </w:p>
        </w:tc>
        <w:tc>
          <w:tcPr>
            <w:tcW w:w="6310" w:type="dxa"/>
            <w:gridSpan w:val="2"/>
            <w:shd w:val="clear" w:color="auto" w:fill="F2E7E6"/>
          </w:tcPr>
          <w:p w14:paraId="00000120" w14:textId="77777777" w:rsidR="00CE52FA" w:rsidRPr="00423D1A" w:rsidRDefault="00954BA8">
            <w:pPr>
              <w:jc w:val="both"/>
              <w:rPr>
                <w:lang w:val="nl-NL"/>
              </w:rPr>
            </w:pPr>
            <w:r w:rsidRPr="00A07351">
              <w:rPr>
                <w:color w:val="000000"/>
                <w:sz w:val="16"/>
                <w:szCs w:val="16"/>
                <w:lang w:val="nl"/>
              </w:rPr>
              <w:t>In deze activiteit berekenen leerlingen het volume en de dichtheid van bodemmonsters om te begrijpen hoe deze eigenschappen van invloed zijn op de bodemstructuur en de plantengroei.</w:t>
            </w:r>
          </w:p>
          <w:p w14:paraId="00000121" w14:textId="77777777" w:rsidR="00CE52FA" w:rsidRPr="00423D1A" w:rsidRDefault="00954BA8">
            <w:pPr>
              <w:jc w:val="both"/>
              <w:rPr>
                <w:lang w:val="nl-NL"/>
              </w:rPr>
            </w:pPr>
            <w:r w:rsidRPr="00A07351">
              <w:rPr>
                <w:color w:val="000000"/>
                <w:sz w:val="16"/>
                <w:szCs w:val="16"/>
                <w:lang w:val="nl"/>
              </w:rPr>
              <w:t>Inleiding (activeringsfase): De leerkracht legt de concepten volume en dichtheid uit en de relevantie ervan om de bodemeigenschappen en plantengroei te begrijpen.</w:t>
            </w:r>
          </w:p>
          <w:p w14:paraId="00000122" w14:textId="1722F380" w:rsidR="00CE52FA" w:rsidRPr="00423D1A" w:rsidRDefault="00954BA8">
            <w:pPr>
              <w:spacing w:before="240"/>
              <w:jc w:val="both"/>
              <w:rPr>
                <w:color w:val="000000"/>
                <w:sz w:val="16"/>
                <w:szCs w:val="16"/>
                <w:lang w:val="nl-NL"/>
              </w:rPr>
            </w:pPr>
            <w:r w:rsidRPr="00A07351">
              <w:rPr>
                <w:color w:val="000000"/>
                <w:sz w:val="16"/>
                <w:szCs w:val="16"/>
                <w:lang w:val="nl"/>
              </w:rPr>
              <w:lastRenderedPageBreak/>
              <w:t xml:space="preserve">Activiteit (verkenningsfase): </w:t>
            </w:r>
            <w:sdt>
              <w:sdtPr>
                <w:rPr>
                  <w:lang w:val="en-GB"/>
                </w:rPr>
                <w:tag w:val="goog_rdk_5"/>
                <w:id w:val="1520973608"/>
              </w:sdtPr>
              <w:sdtEndPr/>
              <w:sdtContent/>
            </w:sdt>
            <w:r w:rsidRPr="00A07351">
              <w:rPr>
                <w:color w:val="000000"/>
                <w:sz w:val="16"/>
                <w:szCs w:val="16"/>
                <w:lang w:val="nl"/>
              </w:rPr>
              <w:t xml:space="preserve">Leerlingen meten het volume en de massa van bodem met behulp van maatcilinders of door de afmetingen van de bakjes te meten. Daarna berekenen ze met de volume 'dichtheid = massa/volume' de bodemdichtheid. Bekijk </w:t>
            </w:r>
            <w:r w:rsidR="00242032" w:rsidRPr="00A07351">
              <w:rPr>
                <w:color w:val="000000"/>
                <w:sz w:val="16"/>
                <w:szCs w:val="16"/>
                <w:lang w:val="nl"/>
              </w:rPr>
              <w:fldChar w:fldCharType="begin"/>
            </w:r>
            <w:r w:rsidR="00242032" w:rsidRPr="00A07351">
              <w:rPr>
                <w:color w:val="000000"/>
                <w:sz w:val="16"/>
                <w:szCs w:val="16"/>
                <w:lang w:val="nl"/>
              </w:rPr>
              <w:instrText xml:space="preserve"> REF _Ref187927799 \h  \* MERGEFORMAT </w:instrText>
            </w:r>
            <w:r w:rsidR="00242032" w:rsidRPr="00A07351">
              <w:rPr>
                <w:color w:val="000000"/>
                <w:sz w:val="16"/>
                <w:szCs w:val="16"/>
                <w:lang w:val="nl"/>
              </w:rPr>
            </w:r>
            <w:r w:rsidR="00242032" w:rsidRPr="00A07351">
              <w:rPr>
                <w:color w:val="000000"/>
                <w:sz w:val="16"/>
                <w:szCs w:val="16"/>
                <w:lang w:val="nl"/>
              </w:rPr>
              <w:fldChar w:fldCharType="separate"/>
            </w:r>
            <w:r w:rsidR="00242032" w:rsidRPr="00A07351">
              <w:rPr>
                <w:sz w:val="16"/>
                <w:szCs w:val="16"/>
                <w:lang w:val="nl"/>
              </w:rPr>
              <w:t>bijlage 4 – Tabel voor meting van de bodemdichtheid</w:t>
            </w:r>
            <w:r w:rsidR="00242032" w:rsidRPr="00A07351">
              <w:rPr>
                <w:color w:val="000000"/>
                <w:sz w:val="16"/>
                <w:szCs w:val="16"/>
                <w:lang w:val="nl"/>
              </w:rPr>
              <w:fldChar w:fldCharType="end"/>
            </w:r>
            <w:r w:rsidR="00242032" w:rsidRPr="00A07351">
              <w:rPr>
                <w:color w:val="000000"/>
                <w:sz w:val="16"/>
                <w:szCs w:val="16"/>
                <w:lang w:val="nl"/>
              </w:rPr>
              <w:t>.</w:t>
            </w:r>
          </w:p>
          <w:p w14:paraId="00000123" w14:textId="77777777" w:rsidR="00CE52FA" w:rsidRPr="00423D1A" w:rsidRDefault="00954BA8">
            <w:pPr>
              <w:spacing w:before="240"/>
              <w:jc w:val="both"/>
              <w:rPr>
                <w:color w:val="000000"/>
                <w:sz w:val="16"/>
                <w:szCs w:val="16"/>
                <w:lang w:val="nl-NL"/>
              </w:rPr>
            </w:pPr>
            <w:r w:rsidRPr="00A07351">
              <w:rPr>
                <w:color w:val="000000"/>
                <w:sz w:val="16"/>
                <w:szCs w:val="16"/>
                <w:lang w:val="nl"/>
              </w:rPr>
              <w:t>Discussie (uitwerkfase): Na de berekening noteren de leerlingen hun resultaten en bespreken ze hoe de bodemdichtheid invloed heeft op de bodemgezondheid en -structuur. De leerkracht begeleidt ze naar het begrip van de relatie tussen bodemeigenschappen en plantengroei.</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nl"/>
              </w:rPr>
              <w:lastRenderedPageBreak/>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nl"/>
              </w:rPr>
              <w:t>Analyse en interpretatie</w:t>
            </w:r>
          </w:p>
        </w:tc>
        <w:tc>
          <w:tcPr>
            <w:tcW w:w="6310" w:type="dxa"/>
            <w:gridSpan w:val="2"/>
            <w:shd w:val="clear" w:color="auto" w:fill="FBF7F7"/>
          </w:tcPr>
          <w:p w14:paraId="00000127" w14:textId="77777777" w:rsidR="00CE52FA" w:rsidRPr="00423D1A" w:rsidRDefault="00954BA8">
            <w:pPr>
              <w:jc w:val="both"/>
              <w:rPr>
                <w:color w:val="000000"/>
                <w:sz w:val="16"/>
                <w:szCs w:val="16"/>
                <w:lang w:val="nl-NL"/>
              </w:rPr>
            </w:pPr>
            <w:r w:rsidRPr="00A07351">
              <w:rPr>
                <w:color w:val="000000"/>
                <w:sz w:val="16"/>
                <w:szCs w:val="16"/>
                <w:lang w:val="nl"/>
              </w:rPr>
              <w:t>Laat leerlingen hun resultaten analyseren om patronen of verschillen in bodemdichtheid tussen diverse monsters vast te stellen.</w:t>
            </w:r>
          </w:p>
          <w:p w14:paraId="00000128" w14:textId="77777777" w:rsidR="00CE52FA" w:rsidRPr="00423D1A" w:rsidRDefault="00954BA8">
            <w:pPr>
              <w:jc w:val="both"/>
              <w:rPr>
                <w:color w:val="000000"/>
                <w:sz w:val="16"/>
                <w:szCs w:val="16"/>
                <w:lang w:val="nl-NL"/>
              </w:rPr>
            </w:pPr>
            <w:r w:rsidRPr="00A07351">
              <w:rPr>
                <w:color w:val="000000"/>
                <w:sz w:val="16"/>
                <w:szCs w:val="16"/>
                <w:lang w:val="nl"/>
              </w:rPr>
              <w:t>Bespreek hoe de bodemdichtheid invloed kan hebben op bodemeigenschappen zoals porositeit, waterretentie en plantengroei.</w:t>
            </w:r>
          </w:p>
        </w:tc>
        <w:tc>
          <w:tcPr>
            <w:tcW w:w="1403" w:type="dxa"/>
            <w:shd w:val="clear" w:color="auto" w:fill="FBF7F7"/>
          </w:tcPr>
          <w:p w14:paraId="0000012A" w14:textId="77777777" w:rsidR="00CE52FA" w:rsidRPr="00A07351" w:rsidRDefault="00954BA8">
            <w:pPr>
              <w:rPr>
                <w:lang w:val="en-GB"/>
              </w:rPr>
            </w:pPr>
            <w:r w:rsidRPr="00A07351">
              <w:rPr>
                <w:sz w:val="16"/>
                <w:szCs w:val="16"/>
                <w:lang w:val="nl"/>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nl"/>
              </w:rPr>
              <w:t>Conclusie</w:t>
            </w:r>
          </w:p>
        </w:tc>
        <w:tc>
          <w:tcPr>
            <w:tcW w:w="6310" w:type="dxa"/>
            <w:gridSpan w:val="2"/>
            <w:shd w:val="clear" w:color="auto" w:fill="F2E7E6"/>
          </w:tcPr>
          <w:p w14:paraId="0000012C" w14:textId="77777777" w:rsidR="00CE52FA" w:rsidRPr="00423D1A" w:rsidRDefault="00954BA8">
            <w:pPr>
              <w:jc w:val="both"/>
              <w:rPr>
                <w:color w:val="000000"/>
                <w:sz w:val="16"/>
                <w:szCs w:val="16"/>
                <w:lang w:val="nl-NL"/>
              </w:rPr>
            </w:pPr>
            <w:r w:rsidRPr="00A07351">
              <w:rPr>
                <w:color w:val="000000"/>
                <w:sz w:val="16"/>
                <w:szCs w:val="16"/>
                <w:lang w:val="nl"/>
              </w:rPr>
              <w:t>Vat het belang van het begrijpen van bodemvolume en -dichtheid samen in de context van bodemwetenschap en landbouw.</w:t>
            </w:r>
          </w:p>
          <w:p w14:paraId="0000012D" w14:textId="77777777" w:rsidR="00CE52FA" w:rsidRPr="00423D1A" w:rsidRDefault="00954BA8">
            <w:pPr>
              <w:jc w:val="both"/>
              <w:rPr>
                <w:lang w:val="nl-NL"/>
              </w:rPr>
            </w:pPr>
            <w:r w:rsidRPr="00A07351">
              <w:rPr>
                <w:color w:val="000000"/>
                <w:sz w:val="16"/>
                <w:szCs w:val="16"/>
                <w:lang w:val="nl"/>
              </w:rPr>
              <w:t>Reflecteer op hoe deze metingen bijdragen aan een beter inzicht in de bodemgezondheid en de praktische toepassingen ervan</w:t>
            </w:r>
          </w:p>
        </w:tc>
        <w:tc>
          <w:tcPr>
            <w:tcW w:w="1403" w:type="dxa"/>
            <w:shd w:val="clear" w:color="auto" w:fill="F2E7E6"/>
          </w:tcPr>
          <w:p w14:paraId="0000012F" w14:textId="77777777" w:rsidR="00CE52FA" w:rsidRPr="00A07351" w:rsidRDefault="00954BA8">
            <w:pPr>
              <w:rPr>
                <w:lang w:val="en-GB"/>
              </w:rPr>
            </w:pPr>
            <w:r w:rsidRPr="00A07351">
              <w:rPr>
                <w:sz w:val="16"/>
                <w:szCs w:val="16"/>
                <w:lang w:val="nl"/>
              </w:rPr>
              <w:t>5</w:t>
            </w:r>
          </w:p>
        </w:tc>
      </w:tr>
      <w:tr w:rsidR="00CE52FA" w:rsidRPr="00423D1A"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nl"/>
              </w:rPr>
              <w:t>Leerproducten</w:t>
            </w:r>
          </w:p>
        </w:tc>
        <w:tc>
          <w:tcPr>
            <w:tcW w:w="6310" w:type="dxa"/>
            <w:gridSpan w:val="2"/>
            <w:shd w:val="clear" w:color="auto" w:fill="FBF7F7"/>
          </w:tcPr>
          <w:p w14:paraId="00000131" w14:textId="77777777" w:rsidR="00CE52FA" w:rsidRPr="00423D1A" w:rsidRDefault="00954BA8">
            <w:pPr>
              <w:jc w:val="both"/>
              <w:rPr>
                <w:sz w:val="16"/>
                <w:szCs w:val="16"/>
                <w:lang w:val="nl-NL"/>
              </w:rPr>
            </w:pPr>
            <w:r w:rsidRPr="00A07351">
              <w:rPr>
                <w:sz w:val="16"/>
                <w:szCs w:val="16"/>
                <w:lang w:val="nl"/>
              </w:rPr>
              <w:t>Laboratoriumverslag of presentatie van gegevensanalyse waarbij leerlingen:</w:t>
            </w:r>
          </w:p>
          <w:p w14:paraId="00000132" w14:textId="77777777" w:rsidR="00CE52FA" w:rsidRPr="00423D1A" w:rsidRDefault="00954BA8">
            <w:pPr>
              <w:numPr>
                <w:ilvl w:val="0"/>
                <w:numId w:val="4"/>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metingen vastleggen – het volume, de massa en berekende dichtheid voor elk bodemmonster opnemen.</w:t>
            </w:r>
          </w:p>
          <w:p w14:paraId="00000133" w14:textId="77777777" w:rsidR="00CE52FA" w:rsidRPr="00423D1A" w:rsidRDefault="00954BA8">
            <w:pPr>
              <w:numPr>
                <w:ilvl w:val="0"/>
                <w:numId w:val="4"/>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gegevens interpreteren – een analyse geven van de patronen of verschillen in bodemdichtheid tussen verschillende monsters.</w:t>
            </w:r>
          </w:p>
          <w:p w14:paraId="00000134" w14:textId="77777777" w:rsidR="00CE52FA" w:rsidRPr="00423D1A" w:rsidRDefault="00954BA8">
            <w:pPr>
              <w:numPr>
                <w:ilvl w:val="0"/>
                <w:numId w:val="4"/>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reflecteren op bodemeigenschappen – verklaren hoe de dichtheidsresultaten verband houden met de bodemeigenschappen zoals porositeit en waterretentie en de invloed ervan op plantengroei.</w:t>
            </w:r>
          </w:p>
          <w:p w14:paraId="00000135" w14:textId="77777777" w:rsidR="00CE52FA" w:rsidRPr="00423D1A" w:rsidRDefault="00954BA8">
            <w:pPr>
              <w:jc w:val="both"/>
              <w:rPr>
                <w:lang w:val="nl-NL"/>
              </w:rPr>
            </w:pPr>
            <w:r w:rsidRPr="00A07351">
              <w:rPr>
                <w:sz w:val="16"/>
                <w:szCs w:val="16"/>
                <w:lang w:val="nl"/>
              </w:rPr>
              <w:t>Conclusies: vat samen hoe het inzicht in bodemdichtheid helpt bij praktische toepassingen als landbouw en bodembeheer</w:t>
            </w:r>
          </w:p>
        </w:tc>
        <w:tc>
          <w:tcPr>
            <w:tcW w:w="1403" w:type="dxa"/>
            <w:shd w:val="clear" w:color="auto" w:fill="FBF7F7"/>
          </w:tcPr>
          <w:p w14:paraId="00000137" w14:textId="135D82FD" w:rsidR="00CE52FA" w:rsidRPr="00423D1A" w:rsidRDefault="00CE52FA">
            <w:pPr>
              <w:rPr>
                <w:lang w:val="nl-NL"/>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nl"/>
              </w:rPr>
              <w:t>4</w:t>
            </w:r>
            <w:r w:rsidRPr="00A07351">
              <w:rPr>
                <w:b/>
                <w:color w:val="FFFFFF"/>
                <w:vertAlign w:val="superscript"/>
                <w:lang w:val="nl"/>
              </w:rPr>
              <w:t>e</w:t>
            </w:r>
            <w:r w:rsidRPr="00A07351">
              <w:rPr>
                <w:b/>
                <w:color w:val="FFFFFF"/>
                <w:lang w:val="nl"/>
              </w:rPr>
              <w:t xml:space="preserve"> les</w:t>
            </w:r>
          </w:p>
        </w:tc>
      </w:tr>
      <w:tr w:rsidR="00CE52FA" w:rsidRPr="00423D1A"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nl"/>
              </w:rPr>
              <w:t>5E-fase</w:t>
            </w:r>
          </w:p>
        </w:tc>
        <w:tc>
          <w:tcPr>
            <w:tcW w:w="6310" w:type="dxa"/>
            <w:gridSpan w:val="2"/>
            <w:shd w:val="clear" w:color="auto" w:fill="F2E7E6"/>
          </w:tcPr>
          <w:p w14:paraId="0000013D" w14:textId="77777777" w:rsidR="00CE52FA" w:rsidRPr="00423D1A" w:rsidRDefault="00954BA8">
            <w:pPr>
              <w:rPr>
                <w:sz w:val="16"/>
                <w:szCs w:val="16"/>
                <w:lang w:val="nl-NL"/>
              </w:rPr>
            </w:pPr>
            <w:r w:rsidRPr="00A07351">
              <w:rPr>
                <w:sz w:val="16"/>
                <w:szCs w:val="16"/>
                <w:lang w:val="nl"/>
              </w:rPr>
              <w:t>Engage, Explore, Explain (activeren, verkennen, uitleggen)</w:t>
            </w:r>
          </w:p>
        </w:tc>
        <w:tc>
          <w:tcPr>
            <w:tcW w:w="1403" w:type="dxa"/>
            <w:shd w:val="clear" w:color="auto" w:fill="F2E7E6"/>
          </w:tcPr>
          <w:p w14:paraId="0000013F" w14:textId="77777777" w:rsidR="00CE52FA" w:rsidRPr="00423D1A" w:rsidRDefault="00CE52FA">
            <w:pPr>
              <w:rPr>
                <w:sz w:val="16"/>
                <w:szCs w:val="16"/>
                <w:lang w:val="nl-NL"/>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nl"/>
              </w:rPr>
              <w:t>Vak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nl"/>
              </w:rPr>
              <w:t>Scheikunde</w:t>
            </w:r>
          </w:p>
        </w:tc>
        <w:tc>
          <w:tcPr>
            <w:tcW w:w="1403" w:type="dxa"/>
            <w:shd w:val="clear" w:color="auto" w:fill="FBF7F7"/>
          </w:tcPr>
          <w:p w14:paraId="00000143" w14:textId="77777777" w:rsidR="00CE52FA" w:rsidRPr="00A07351" w:rsidRDefault="00954BA8">
            <w:pPr>
              <w:rPr>
                <w:lang w:val="en-GB"/>
              </w:rPr>
            </w:pPr>
            <w:r w:rsidRPr="00A07351">
              <w:rPr>
                <w:sz w:val="16"/>
                <w:szCs w:val="16"/>
                <w:lang w:val="nl"/>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nl"/>
              </w:rPr>
              <w:t>Meten van bodemeigenschappen</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423D1A" w:rsidRDefault="00954BA8" w:rsidP="006D7F76">
            <w:pPr>
              <w:spacing w:after="240"/>
              <w:jc w:val="both"/>
              <w:rPr>
                <w:lang w:val="nl-NL"/>
              </w:rPr>
            </w:pPr>
            <w:r w:rsidRPr="00A07351">
              <w:rPr>
                <w:color w:val="000000"/>
                <w:sz w:val="16"/>
                <w:szCs w:val="16"/>
                <w:lang w:val="nl"/>
              </w:rPr>
              <w:t>Leerlingen meten en analyseren belangrijke bodemeigenschappen – pH, textuur en vochtgehalte – om te begrijpen hoe deze factoren van invloed zijn op de bodemkwaliteit en plantengroei. Deze activiteit verdiept hun inzicht in hoe verschillende bodemkenmerken van invloed zijn op ecosystemen en de landbouw.</w:t>
            </w:r>
          </w:p>
          <w:p w14:paraId="00000147" w14:textId="77777777" w:rsidR="00CE52FA" w:rsidRPr="00423D1A" w:rsidRDefault="00954BA8">
            <w:pPr>
              <w:spacing w:before="240" w:after="240"/>
              <w:jc w:val="both"/>
              <w:rPr>
                <w:lang w:val="nl-NL"/>
              </w:rPr>
            </w:pPr>
            <w:r w:rsidRPr="00A07351">
              <w:rPr>
                <w:color w:val="000000"/>
                <w:sz w:val="16"/>
                <w:szCs w:val="16"/>
                <w:lang w:val="nl"/>
              </w:rPr>
              <w:t>Inleiding (activeringsfase): De leerkracht legt de relevantie uit van het meten van bodemeigenschappen en het belang ervan voor de plantengroei en bodemgezondheid. De leerkracht introduceert ook de bij de activiteit gebruikte instrumenten en laat zien hoe de pH, de textuur en het vochtgehalte van de bodem worden gemeten.</w:t>
            </w:r>
          </w:p>
          <w:p w14:paraId="00000148" w14:textId="77777777" w:rsidR="00CE52FA" w:rsidRPr="00A07351" w:rsidRDefault="00954BA8">
            <w:pPr>
              <w:jc w:val="both"/>
              <w:rPr>
                <w:lang w:val="en-GB"/>
              </w:rPr>
            </w:pPr>
            <w:r w:rsidRPr="00A07351">
              <w:rPr>
                <w:color w:val="000000"/>
                <w:sz w:val="16"/>
                <w:szCs w:val="16"/>
                <w:lang w:val="nl"/>
              </w:rPr>
              <w:t>Activiteit (verkenningsfase):</w:t>
            </w:r>
          </w:p>
          <w:p w14:paraId="00000149" w14:textId="77777777" w:rsidR="00CE52FA" w:rsidRPr="00423D1A" w:rsidRDefault="00954BA8">
            <w:pPr>
              <w:numPr>
                <w:ilvl w:val="0"/>
                <w:numId w:val="13"/>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Leerlingen werken in groepjes met bodemmonsters en meetinstrumenten (pH-meters, linialen voor textuur, vochtsondes).</w:t>
            </w:r>
          </w:p>
          <w:p w14:paraId="0000014A" w14:textId="77777777" w:rsidR="00CE52FA" w:rsidRPr="00423D1A" w:rsidRDefault="00954BA8">
            <w:pPr>
              <w:numPr>
                <w:ilvl w:val="0"/>
                <w:numId w:val="13"/>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lastRenderedPageBreak/>
              <w:t>Leerlingen meten de bodem-pH, registreren de deeltjesgrootten om de textuur te bepalen, en beoordelen het vochtgehalte met behulp van sondes.</w:t>
            </w:r>
          </w:p>
          <w:p w14:paraId="0000014B" w14:textId="77777777" w:rsidR="00CE52FA" w:rsidRPr="00423D1A" w:rsidRDefault="00954BA8">
            <w:pPr>
              <w:numPr>
                <w:ilvl w:val="0"/>
                <w:numId w:val="13"/>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Leerlingen leggen alle gegevens vast op aangeleverde gegevensbladen.</w:t>
            </w:r>
          </w:p>
          <w:p w14:paraId="0000014C" w14:textId="77777777" w:rsidR="00CE52FA" w:rsidRPr="00423D1A" w:rsidRDefault="00954BA8">
            <w:pPr>
              <w:spacing w:before="240" w:after="240"/>
              <w:jc w:val="both"/>
              <w:rPr>
                <w:lang w:val="nl-NL"/>
              </w:rPr>
            </w:pPr>
            <w:r w:rsidRPr="00A07351">
              <w:rPr>
                <w:color w:val="000000"/>
                <w:sz w:val="16"/>
                <w:szCs w:val="16"/>
                <w:lang w:val="nl"/>
              </w:rPr>
              <w:t>Discussie (uitlegfase): Na het afronden van de metingen bespreken leerlingen hoe de pH, de textuur en het vochtgehalte van de bodem van invloed zijn op de bodemgezondheid en plantengroei. De leerkracht begeleidt ze naar het begrip van hoe deze eigenschappen onderling verbonden zijn en de relevantie ervan voor de landbouw en duurzaamheid van ecosystemen.</w:t>
            </w:r>
          </w:p>
          <w:p w14:paraId="0000014D" w14:textId="77777777" w:rsidR="00CE52FA" w:rsidRPr="00A07351" w:rsidRDefault="00954BA8">
            <w:pPr>
              <w:jc w:val="both"/>
              <w:rPr>
                <w:lang w:val="en-GB"/>
              </w:rPr>
            </w:pPr>
            <w:r w:rsidRPr="00A07351">
              <w:rPr>
                <w:color w:val="000000"/>
                <w:sz w:val="16"/>
                <w:szCs w:val="16"/>
                <w:lang w:val="nl"/>
              </w:rPr>
              <w:t>Materialen:</w:t>
            </w:r>
          </w:p>
          <w:p w14:paraId="0000014E" w14:textId="77777777" w:rsidR="00CE52FA" w:rsidRPr="00A07351" w:rsidRDefault="00423D1A">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00954BA8" w:rsidRPr="00A07351">
              <w:rPr>
                <w:rFonts w:eastAsia="Poppins" w:cs="Poppins"/>
                <w:color w:val="000000"/>
                <w:sz w:val="16"/>
                <w:szCs w:val="16"/>
                <w:lang w:val="nl"/>
              </w:rPr>
              <w:t>Bodemmonsters</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pH-meters</w:t>
            </w:r>
          </w:p>
          <w:p w14:paraId="00000150" w14:textId="77777777" w:rsidR="00CE52FA" w:rsidRPr="00423D1A" w:rsidRDefault="00954BA8">
            <w:pPr>
              <w:numPr>
                <w:ilvl w:val="0"/>
                <w:numId w:val="12"/>
              </w:numPr>
              <w:pBdr>
                <w:top w:val="nil"/>
                <w:left w:val="nil"/>
                <w:bottom w:val="nil"/>
                <w:right w:val="nil"/>
                <w:between w:val="nil"/>
              </w:pBdr>
              <w:jc w:val="both"/>
              <w:rPr>
                <w:rFonts w:eastAsia="Poppins" w:cs="Poppins"/>
                <w:color w:val="000000"/>
                <w:sz w:val="16"/>
                <w:szCs w:val="16"/>
                <w:lang w:val="nl-NL"/>
              </w:rPr>
            </w:pPr>
            <w:r w:rsidRPr="00A07351">
              <w:rPr>
                <w:rFonts w:eastAsia="Poppins" w:cs="Poppins"/>
                <w:color w:val="000000"/>
                <w:sz w:val="16"/>
                <w:szCs w:val="16"/>
                <w:lang w:val="nl"/>
              </w:rPr>
              <w:t>Linialen voor meting van de deeltjesgrootte</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Vochtsondes</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nl"/>
              </w:rPr>
              <w:t>Gegevensbladen en potloden</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nl"/>
              </w:rPr>
              <w:lastRenderedPageBreak/>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nl"/>
              </w:rPr>
              <w:t>Analyse en interpretatie</w:t>
            </w:r>
          </w:p>
        </w:tc>
        <w:tc>
          <w:tcPr>
            <w:tcW w:w="6310" w:type="dxa"/>
            <w:gridSpan w:val="2"/>
            <w:shd w:val="clear" w:color="auto" w:fill="FBF7F7"/>
          </w:tcPr>
          <w:p w14:paraId="00000156" w14:textId="77777777" w:rsidR="00CE52FA" w:rsidRPr="00423D1A" w:rsidRDefault="00954BA8">
            <w:pPr>
              <w:jc w:val="both"/>
              <w:rPr>
                <w:sz w:val="16"/>
                <w:szCs w:val="16"/>
                <w:lang w:val="nl-NL"/>
              </w:rPr>
            </w:pPr>
            <w:r w:rsidRPr="00A07351">
              <w:rPr>
                <w:sz w:val="16"/>
                <w:szCs w:val="16"/>
                <w:lang w:val="nl"/>
              </w:rPr>
              <w:t>Begeleid leerlingen bij het analyseren van hun gegevens om patronen en trends vast te stellen.</w:t>
            </w:r>
          </w:p>
          <w:p w14:paraId="00000157" w14:textId="77777777" w:rsidR="00CE52FA" w:rsidRPr="00423D1A" w:rsidRDefault="00954BA8">
            <w:pPr>
              <w:jc w:val="both"/>
              <w:rPr>
                <w:sz w:val="16"/>
                <w:szCs w:val="16"/>
                <w:lang w:val="nl-NL"/>
              </w:rPr>
            </w:pPr>
            <w:r w:rsidRPr="00A07351">
              <w:rPr>
                <w:sz w:val="16"/>
                <w:szCs w:val="16"/>
                <w:lang w:val="nl"/>
              </w:rPr>
              <w:t>Laat ze de resultaten tussen verschillende bodemmonsters vergelijken en bespreken hoe bodemeigenschappen van invloed kunnen zijn op de plantengroei</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nl"/>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nl"/>
              </w:rPr>
              <w:t>Conclusie</w:t>
            </w:r>
          </w:p>
        </w:tc>
        <w:tc>
          <w:tcPr>
            <w:tcW w:w="6310" w:type="dxa"/>
            <w:gridSpan w:val="2"/>
            <w:shd w:val="clear" w:color="auto" w:fill="F2E7E6"/>
          </w:tcPr>
          <w:p w14:paraId="0000015B" w14:textId="77777777" w:rsidR="00CE52FA" w:rsidRPr="00423D1A" w:rsidRDefault="00954BA8">
            <w:pPr>
              <w:jc w:val="both"/>
              <w:rPr>
                <w:sz w:val="16"/>
                <w:szCs w:val="16"/>
                <w:lang w:val="nl-NL"/>
              </w:rPr>
            </w:pPr>
            <w:r w:rsidRPr="00A07351">
              <w:rPr>
                <w:sz w:val="16"/>
                <w:szCs w:val="16"/>
                <w:lang w:val="nl"/>
              </w:rPr>
              <w:t>Vat de belangrijkste bevindingen samen en bespreek de invloed van bodemeigenschappen op ecosystemen en de landbouw.</w:t>
            </w:r>
          </w:p>
          <w:p w14:paraId="0000015C" w14:textId="77777777" w:rsidR="00CE52FA" w:rsidRPr="00423D1A" w:rsidRDefault="00954BA8">
            <w:pPr>
              <w:jc w:val="both"/>
              <w:rPr>
                <w:sz w:val="16"/>
                <w:szCs w:val="16"/>
                <w:lang w:val="nl-NL"/>
              </w:rPr>
            </w:pPr>
            <w:r w:rsidRPr="00A07351">
              <w:rPr>
                <w:sz w:val="16"/>
                <w:szCs w:val="16"/>
                <w:lang w:val="nl"/>
              </w:rPr>
              <w:t>Moedig leerlingen aan om te reflecteren op hoe deze metingen kunnen helpen bij toepassingen in de echte wereld, zoals het verbeteren van de bodemgezondheid voor betere oogsten.</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nl"/>
              </w:rPr>
              <w:t>5</w:t>
            </w:r>
          </w:p>
        </w:tc>
      </w:tr>
      <w:tr w:rsidR="00CE52FA" w:rsidRPr="00423D1A"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nl"/>
              </w:rPr>
              <w:t>Leerproducten</w:t>
            </w:r>
          </w:p>
        </w:tc>
        <w:tc>
          <w:tcPr>
            <w:tcW w:w="6310" w:type="dxa"/>
            <w:gridSpan w:val="2"/>
            <w:shd w:val="clear" w:color="auto" w:fill="FBF7F7"/>
          </w:tcPr>
          <w:p w14:paraId="00000160" w14:textId="77777777" w:rsidR="00CE52FA" w:rsidRPr="00423D1A" w:rsidRDefault="00954BA8">
            <w:pPr>
              <w:jc w:val="both"/>
              <w:rPr>
                <w:sz w:val="16"/>
                <w:szCs w:val="16"/>
                <w:lang w:val="nl-NL"/>
              </w:rPr>
            </w:pPr>
            <w:r w:rsidRPr="00A07351">
              <w:rPr>
                <w:sz w:val="16"/>
                <w:szCs w:val="16"/>
                <w:lang w:val="nl"/>
              </w:rPr>
              <w:t xml:space="preserve">Leerlingen produceren nauwkeurige metingen van de pH, de textuur en het vochtgehalte van de bodem met behulp van de aangeleverde instrumenten. </w:t>
            </w:r>
          </w:p>
          <w:p w14:paraId="00000161" w14:textId="77777777" w:rsidR="00CE52FA" w:rsidRPr="00423D1A" w:rsidRDefault="00954BA8">
            <w:pPr>
              <w:jc w:val="both"/>
              <w:rPr>
                <w:sz w:val="16"/>
                <w:szCs w:val="16"/>
                <w:lang w:val="nl-NL"/>
              </w:rPr>
            </w:pPr>
            <w:r w:rsidRPr="00A07351">
              <w:rPr>
                <w:sz w:val="16"/>
                <w:szCs w:val="16"/>
                <w:lang w:val="nl"/>
              </w:rPr>
              <w:t>Leerlingen tonen op basis van hun metingen en analyses een begrip van hoe verschillende bodemeigenschappen van invloed zijn op de bodemkwaliteit en plantengroei.</w:t>
            </w:r>
          </w:p>
          <w:p w14:paraId="00000162" w14:textId="77777777" w:rsidR="00CE52FA" w:rsidRPr="00423D1A" w:rsidRDefault="00954BA8">
            <w:pPr>
              <w:jc w:val="both"/>
              <w:rPr>
                <w:sz w:val="16"/>
                <w:szCs w:val="16"/>
                <w:lang w:val="nl-NL"/>
              </w:rPr>
            </w:pPr>
            <w:r w:rsidRPr="00A07351">
              <w:rPr>
                <w:sz w:val="16"/>
                <w:szCs w:val="16"/>
                <w:lang w:val="nl"/>
              </w:rPr>
              <w:t>Leerlingen zullen kunnen uitleggen hoe hun bevindingen kunnen worden toegepast om de bodemgezondheid te verbeteren en duurzame landbouwpraktijken te ondersteunen.</w:t>
            </w:r>
          </w:p>
          <w:p w14:paraId="00000164" w14:textId="287535D2" w:rsidR="00CE52FA" w:rsidRPr="00423D1A" w:rsidRDefault="00954BA8">
            <w:pPr>
              <w:jc w:val="both"/>
              <w:rPr>
                <w:sz w:val="16"/>
                <w:szCs w:val="16"/>
                <w:lang w:val="nl-NL"/>
              </w:rPr>
            </w:pPr>
            <w:r w:rsidRPr="00A07351">
              <w:rPr>
                <w:sz w:val="16"/>
                <w:szCs w:val="16"/>
                <w:lang w:val="nl"/>
              </w:rPr>
              <w:t>Leerlingen verzamelen en interpreteren in de wiskundeles gegevenstabellen en grafieken om patronen en trends in bodemeigenschappen vast te stellen.</w:t>
            </w:r>
          </w:p>
        </w:tc>
        <w:tc>
          <w:tcPr>
            <w:tcW w:w="1403" w:type="dxa"/>
            <w:shd w:val="clear" w:color="auto" w:fill="FBF7F7"/>
          </w:tcPr>
          <w:p w14:paraId="00000166" w14:textId="6EB3B23B" w:rsidR="0086367B" w:rsidRPr="00423D1A" w:rsidRDefault="0086367B">
            <w:pPr>
              <w:rPr>
                <w:sz w:val="16"/>
                <w:szCs w:val="16"/>
                <w:lang w:val="nl-NL"/>
              </w:rPr>
            </w:pPr>
          </w:p>
        </w:tc>
      </w:tr>
    </w:tbl>
    <w:p w14:paraId="00000167" w14:textId="77777777" w:rsidR="00CE52FA" w:rsidRPr="00423D1A" w:rsidRDefault="00954BA8">
      <w:pPr>
        <w:pStyle w:val="Heading2"/>
        <w:rPr>
          <w:lang w:val="nl-NL"/>
        </w:rPr>
      </w:pPr>
      <w:bookmarkStart w:id="16" w:name="_heading=h.44sinio" w:colFirst="0" w:colLast="0"/>
      <w:bookmarkEnd w:id="16"/>
      <w:r w:rsidRPr="00423D1A">
        <w:rPr>
          <w:lang w:val="nl-NL"/>
        </w:rPr>
        <w:t>Initiële evaluatie</w:t>
      </w:r>
    </w:p>
    <w:p w14:paraId="00000168" w14:textId="77777777" w:rsidR="00CE52FA" w:rsidRPr="00A07351" w:rsidRDefault="00954BA8">
      <w:pPr>
        <w:jc w:val="both"/>
        <w:rPr>
          <w:lang w:val="en-GB"/>
        </w:rPr>
      </w:pPr>
      <w:r w:rsidRPr="00A07351">
        <w:rPr>
          <w:lang w:val="nl"/>
        </w:rPr>
        <w:t>Een brainstormsessie om hun voorkennis over bodem te evalueren. Deze op onderzoek gebaseerde discussie richt zich op wat leerlingen al weten over bodem en waar ze nieuwsgierig naar zijn. Enkele van de brainstormvragen die leerkrachten kunnen voorstellen zijn:</w:t>
      </w:r>
    </w:p>
    <w:p w14:paraId="00000169" w14:textId="77777777" w:rsidR="00CE52FA" w:rsidRPr="00423D1A" w:rsidRDefault="00954BA8">
      <w:pPr>
        <w:numPr>
          <w:ilvl w:val="0"/>
          <w:numId w:val="14"/>
        </w:numPr>
        <w:pBdr>
          <w:top w:val="nil"/>
          <w:left w:val="nil"/>
          <w:bottom w:val="nil"/>
          <w:right w:val="nil"/>
          <w:between w:val="nil"/>
        </w:pBdr>
        <w:jc w:val="both"/>
        <w:rPr>
          <w:rFonts w:eastAsia="Poppins" w:cs="Poppins"/>
          <w:color w:val="000000"/>
          <w:szCs w:val="20"/>
          <w:lang w:val="nl-NL"/>
        </w:rPr>
      </w:pPr>
      <w:r w:rsidRPr="00A07351">
        <w:rPr>
          <w:rFonts w:eastAsia="Poppins" w:cs="Poppins"/>
          <w:color w:val="000000"/>
          <w:szCs w:val="20"/>
          <w:lang w:val="nl"/>
        </w:rPr>
        <w:t>Waar denk je dat bodem van gemaakt is?</w:t>
      </w:r>
    </w:p>
    <w:p w14:paraId="0000016A" w14:textId="77777777" w:rsidR="00CE52FA" w:rsidRPr="00423D1A" w:rsidRDefault="00954BA8">
      <w:pPr>
        <w:numPr>
          <w:ilvl w:val="0"/>
          <w:numId w:val="14"/>
        </w:numPr>
        <w:pBdr>
          <w:top w:val="nil"/>
          <w:left w:val="nil"/>
          <w:bottom w:val="nil"/>
          <w:right w:val="nil"/>
          <w:between w:val="nil"/>
        </w:pBdr>
        <w:jc w:val="both"/>
        <w:rPr>
          <w:rFonts w:eastAsia="Poppins" w:cs="Poppins"/>
          <w:color w:val="000000"/>
          <w:szCs w:val="20"/>
          <w:lang w:val="nl-NL"/>
        </w:rPr>
      </w:pPr>
      <w:r w:rsidRPr="00A07351">
        <w:rPr>
          <w:rFonts w:eastAsia="Poppins" w:cs="Poppins"/>
          <w:color w:val="000000"/>
          <w:szCs w:val="20"/>
          <w:lang w:val="nl"/>
        </w:rPr>
        <w:t>Waarom denk je dat bodem belangrijk is voor levende wezens?</w:t>
      </w:r>
    </w:p>
    <w:p w14:paraId="0000016B" w14:textId="77777777" w:rsidR="00CE52FA" w:rsidRPr="00423D1A" w:rsidRDefault="00954BA8">
      <w:pPr>
        <w:numPr>
          <w:ilvl w:val="0"/>
          <w:numId w:val="14"/>
        </w:numPr>
        <w:pBdr>
          <w:top w:val="nil"/>
          <w:left w:val="nil"/>
          <w:bottom w:val="nil"/>
          <w:right w:val="nil"/>
          <w:between w:val="nil"/>
        </w:pBdr>
        <w:jc w:val="both"/>
        <w:rPr>
          <w:rFonts w:eastAsia="Poppins" w:cs="Poppins"/>
          <w:color w:val="000000"/>
          <w:szCs w:val="20"/>
          <w:lang w:val="nl-NL"/>
        </w:rPr>
      </w:pPr>
      <w:r w:rsidRPr="00A07351">
        <w:rPr>
          <w:rFonts w:eastAsia="Poppins" w:cs="Poppins"/>
          <w:color w:val="000000"/>
          <w:szCs w:val="20"/>
          <w:lang w:val="nl"/>
        </w:rPr>
        <w:t>Wat voor soorten gebruik van de bodem kun je bedenken?</w:t>
      </w:r>
    </w:p>
    <w:p w14:paraId="0000016C" w14:textId="77777777" w:rsidR="00CE52FA" w:rsidRPr="00423D1A" w:rsidRDefault="00954BA8">
      <w:pPr>
        <w:numPr>
          <w:ilvl w:val="0"/>
          <w:numId w:val="14"/>
        </w:numPr>
        <w:pBdr>
          <w:top w:val="nil"/>
          <w:left w:val="nil"/>
          <w:bottom w:val="nil"/>
          <w:right w:val="nil"/>
          <w:between w:val="nil"/>
        </w:pBdr>
        <w:jc w:val="both"/>
        <w:rPr>
          <w:rFonts w:eastAsia="Poppins" w:cs="Poppins"/>
          <w:color w:val="000000"/>
          <w:szCs w:val="20"/>
          <w:lang w:val="nl-NL"/>
        </w:rPr>
      </w:pPr>
      <w:r w:rsidRPr="00A07351">
        <w:rPr>
          <w:rFonts w:eastAsia="Poppins" w:cs="Poppins"/>
          <w:color w:val="000000"/>
          <w:szCs w:val="20"/>
          <w:lang w:val="nl"/>
        </w:rPr>
        <w:t>Wat weet je al over de bodem en de eigenschappen ervan?</w:t>
      </w:r>
    </w:p>
    <w:p w14:paraId="0000016D" w14:textId="77777777" w:rsidR="00CE52FA" w:rsidRPr="00423D1A" w:rsidRDefault="00954BA8">
      <w:pPr>
        <w:numPr>
          <w:ilvl w:val="0"/>
          <w:numId w:val="14"/>
        </w:numPr>
        <w:pBdr>
          <w:top w:val="nil"/>
          <w:left w:val="nil"/>
          <w:bottom w:val="nil"/>
          <w:right w:val="nil"/>
          <w:between w:val="nil"/>
        </w:pBdr>
        <w:jc w:val="both"/>
        <w:rPr>
          <w:rFonts w:eastAsia="Poppins" w:cs="Poppins"/>
          <w:color w:val="000000"/>
          <w:szCs w:val="20"/>
          <w:lang w:val="nl-NL"/>
        </w:rPr>
      </w:pPr>
      <w:r w:rsidRPr="00A07351">
        <w:rPr>
          <w:rFonts w:eastAsia="Poppins" w:cs="Poppins"/>
          <w:color w:val="000000"/>
          <w:szCs w:val="20"/>
          <w:lang w:val="nl"/>
        </w:rPr>
        <w:t>Welke vragen heb je over bodem?</w:t>
      </w:r>
    </w:p>
    <w:p w14:paraId="0000016E" w14:textId="49E35D64" w:rsidR="00CE52FA" w:rsidRPr="00A07351" w:rsidRDefault="00954BA8">
      <w:pPr>
        <w:jc w:val="both"/>
        <w:rPr>
          <w:lang w:val="en-GB"/>
        </w:rPr>
      </w:pPr>
      <w:r w:rsidRPr="00A07351">
        <w:rPr>
          <w:lang w:val="nl"/>
        </w:rPr>
        <w:lastRenderedPageBreak/>
        <w:t xml:space="preserve">Om leerlingen te evalueren kan een leerkracht ook een checklist of anekdotische aantekeningen gebruiken. Zie </w:t>
      </w:r>
      <w:r w:rsidR="009D609D" w:rsidRPr="00A07351">
        <w:rPr>
          <w:lang w:val="nl"/>
        </w:rPr>
        <w:fldChar w:fldCharType="begin"/>
      </w:r>
      <w:r w:rsidR="009D609D" w:rsidRPr="00A07351">
        <w:rPr>
          <w:lang w:val="nl"/>
        </w:rPr>
        <w:instrText xml:space="preserve"> REF _Ref187927815 \h </w:instrText>
      </w:r>
      <w:r w:rsidR="009D609D" w:rsidRPr="00A07351">
        <w:rPr>
          <w:lang w:val="nl"/>
        </w:rPr>
      </w:r>
      <w:r w:rsidR="009D609D" w:rsidRPr="00A07351">
        <w:rPr>
          <w:lang w:val="nl"/>
        </w:rPr>
        <w:fldChar w:fldCharType="separate"/>
      </w:r>
      <w:r w:rsidRPr="00A07351">
        <w:rPr>
          <w:lang w:val="nl"/>
        </w:rPr>
        <w:t>bijlage 1 – Checklist voor evaluatie van participatie</w:t>
      </w:r>
      <w:r w:rsidR="009D609D" w:rsidRPr="00A07351">
        <w:rPr>
          <w:lang w:val="nl"/>
        </w:rPr>
        <w:fldChar w:fldCharType="end"/>
      </w:r>
      <w:r w:rsidRPr="00A07351">
        <w:rPr>
          <w:lang w:val="nl"/>
        </w:rPr>
        <w:t>.</w:t>
      </w:r>
    </w:p>
    <w:p w14:paraId="0000016F" w14:textId="77777777" w:rsidR="00CE52FA" w:rsidRPr="00A07351" w:rsidRDefault="00954BA8">
      <w:pPr>
        <w:pStyle w:val="Heading2"/>
      </w:pPr>
      <w:bookmarkStart w:id="17" w:name="_heading=h.2jxsxqh" w:colFirst="0" w:colLast="0"/>
      <w:bookmarkEnd w:id="17"/>
      <w:r w:rsidRPr="00A07351">
        <w:t xml:space="preserve">Formatieve evaluatie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nl"/>
        </w:rPr>
        <w:t xml:space="preserve">Om de waarnemingen van bodemeigenschappen te documenteren en evalueren, kan de leerkracht gebruikmaken van een tabel voor waarnemingen van bodemeigenschappen. Deze tabel heeft ruimte voor het noteren van waarnemingen zoals textuur, kleur, deeltjesgrootten en organisch materiaal voor elk bodemmonster. Zie </w:t>
      </w:r>
      <w:r w:rsidR="009D609D" w:rsidRPr="00A07351">
        <w:rPr>
          <w:rFonts w:eastAsia="Poppins" w:cs="Poppins"/>
          <w:color w:val="000000"/>
          <w:szCs w:val="20"/>
          <w:lang w:val="nl"/>
        </w:rPr>
        <w:fldChar w:fldCharType="begin"/>
      </w:r>
      <w:r w:rsidR="009D609D" w:rsidRPr="00A07351">
        <w:rPr>
          <w:rFonts w:eastAsia="Poppins" w:cs="Poppins"/>
          <w:color w:val="000000"/>
          <w:szCs w:val="20"/>
          <w:lang w:val="nl"/>
        </w:rPr>
        <w:instrText xml:space="preserve"> REF _Ref187927806 \h </w:instrText>
      </w:r>
      <w:r w:rsidR="009D609D" w:rsidRPr="00A07351">
        <w:rPr>
          <w:rFonts w:eastAsia="Poppins" w:cs="Poppins"/>
          <w:color w:val="000000"/>
          <w:szCs w:val="20"/>
          <w:lang w:val="nl"/>
        </w:rPr>
      </w:r>
      <w:r w:rsidR="009D609D" w:rsidRPr="00A07351">
        <w:rPr>
          <w:rFonts w:eastAsia="Poppins" w:cs="Poppins"/>
          <w:color w:val="000000"/>
          <w:szCs w:val="20"/>
          <w:lang w:val="nl"/>
        </w:rPr>
        <w:fldChar w:fldCharType="separate"/>
      </w:r>
      <w:r w:rsidR="009D609D" w:rsidRPr="00A07351">
        <w:rPr>
          <w:lang w:val="nl"/>
        </w:rPr>
        <w:t>bijlage 2 – Tabel voor waarnemingen van bodemeigenschappen</w:t>
      </w:r>
      <w:r w:rsidR="009D609D" w:rsidRPr="00A07351">
        <w:rPr>
          <w:rFonts w:eastAsia="Poppins" w:cs="Poppins"/>
          <w:color w:val="000000"/>
          <w:szCs w:val="20"/>
          <w:lang w:val="nl"/>
        </w:rPr>
        <w:fldChar w:fldCharType="end"/>
      </w:r>
      <w:r w:rsidRPr="00A07351">
        <w:rPr>
          <w:rFonts w:eastAsia="Poppins" w:cs="Poppins"/>
          <w:color w:val="000000"/>
          <w:szCs w:val="20"/>
          <w:lang w:val="nl"/>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Om leerlingen te helpen hun waarnemingen en reflecties te documenteren, kan een journaalschrijfgids worden gebruikt. Die omvat prompts voor reflectie en tips voor het effectief bijhouden van een journaal. Zie </w:t>
      </w:r>
      <w:r w:rsidR="009D609D" w:rsidRPr="00A07351">
        <w:rPr>
          <w:rFonts w:eastAsia="Poppins" w:cs="Poppins"/>
          <w:color w:val="000000"/>
          <w:szCs w:val="20"/>
          <w:lang w:val="nl"/>
        </w:rPr>
        <w:fldChar w:fldCharType="begin"/>
      </w:r>
      <w:r w:rsidR="009D609D" w:rsidRPr="00A07351">
        <w:rPr>
          <w:rFonts w:eastAsia="Poppins" w:cs="Poppins"/>
          <w:color w:val="000000"/>
          <w:szCs w:val="20"/>
          <w:lang w:val="nl"/>
        </w:rPr>
        <w:instrText xml:space="preserve"> REF _Ref187927791 \h </w:instrText>
      </w:r>
      <w:r w:rsidR="009D609D" w:rsidRPr="00A07351">
        <w:rPr>
          <w:rFonts w:eastAsia="Poppins" w:cs="Poppins"/>
          <w:color w:val="000000"/>
          <w:szCs w:val="20"/>
          <w:lang w:val="nl"/>
        </w:rPr>
      </w:r>
      <w:r w:rsidR="009D609D" w:rsidRPr="00A07351">
        <w:rPr>
          <w:rFonts w:eastAsia="Poppins" w:cs="Poppins"/>
          <w:color w:val="000000"/>
          <w:szCs w:val="20"/>
          <w:lang w:val="nl"/>
        </w:rPr>
        <w:fldChar w:fldCharType="separate"/>
      </w:r>
      <w:r w:rsidR="009D609D" w:rsidRPr="00A07351">
        <w:rPr>
          <w:lang w:val="nl"/>
        </w:rPr>
        <w:t>bijlage 3 – Journaalschrijfgids</w:t>
      </w:r>
      <w:r w:rsidR="009D609D" w:rsidRPr="00A07351">
        <w:rPr>
          <w:rFonts w:eastAsia="Poppins" w:cs="Poppins"/>
          <w:color w:val="000000"/>
          <w:szCs w:val="20"/>
          <w:lang w:val="nl"/>
        </w:rPr>
        <w:fldChar w:fldCharType="end"/>
      </w:r>
      <w:r w:rsidRPr="00A07351">
        <w:rPr>
          <w:rFonts w:eastAsia="Poppins" w:cs="Poppins"/>
          <w:color w:val="000000"/>
          <w:szCs w:val="20"/>
          <w:lang w:val="nl"/>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nl"/>
        </w:rPr>
        <w:t xml:space="preserve">Om te helpen bij berekeningen van de dichtheid en het volume van de bodem, wordt een meettabel voor bodemdichtheid bijgeleverd. Deze tabel bevat delen voor het vastleggen van de massa, het volume en de berekende dichtheid van elk bodemmonster. Zie </w:t>
      </w:r>
      <w:r w:rsidR="009D609D" w:rsidRPr="00A07351">
        <w:rPr>
          <w:rFonts w:eastAsia="Poppins" w:cs="Poppins"/>
          <w:color w:val="000000"/>
          <w:szCs w:val="20"/>
          <w:lang w:val="nl"/>
        </w:rPr>
        <w:fldChar w:fldCharType="begin"/>
      </w:r>
      <w:r w:rsidR="009D609D" w:rsidRPr="00A07351">
        <w:rPr>
          <w:rFonts w:eastAsia="Poppins" w:cs="Poppins"/>
          <w:color w:val="000000"/>
          <w:szCs w:val="20"/>
          <w:lang w:val="nl"/>
        </w:rPr>
        <w:instrText xml:space="preserve"> REF _Ref187927799 \h </w:instrText>
      </w:r>
      <w:r w:rsidR="009D609D" w:rsidRPr="00A07351">
        <w:rPr>
          <w:rFonts w:eastAsia="Poppins" w:cs="Poppins"/>
          <w:color w:val="000000"/>
          <w:szCs w:val="20"/>
          <w:lang w:val="nl"/>
        </w:rPr>
      </w:r>
      <w:r w:rsidR="009D609D" w:rsidRPr="00A07351">
        <w:rPr>
          <w:rFonts w:eastAsia="Poppins" w:cs="Poppins"/>
          <w:color w:val="000000"/>
          <w:szCs w:val="20"/>
          <w:lang w:val="nl"/>
        </w:rPr>
        <w:fldChar w:fldCharType="separate"/>
      </w:r>
      <w:r w:rsidR="009D609D" w:rsidRPr="00A07351">
        <w:rPr>
          <w:lang w:val="nl"/>
        </w:rPr>
        <w:t>bijlage 4 – Meettabel voor bodemdichtheid</w:t>
      </w:r>
      <w:r w:rsidR="009D609D" w:rsidRPr="00A07351">
        <w:rPr>
          <w:rFonts w:eastAsia="Poppins" w:cs="Poppins"/>
          <w:color w:val="000000"/>
          <w:szCs w:val="20"/>
          <w:lang w:val="nl"/>
        </w:rPr>
        <w:fldChar w:fldCharType="end"/>
      </w:r>
      <w:r w:rsidRPr="00A07351">
        <w:rPr>
          <w:rFonts w:eastAsia="Poppins" w:cs="Poppins"/>
          <w:color w:val="000000"/>
          <w:szCs w:val="20"/>
          <w:lang w:val="nl"/>
        </w:rPr>
        <w:t>.</w:t>
      </w:r>
    </w:p>
    <w:p w14:paraId="00000173" w14:textId="3F755089"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Om het vastleggen van bodemeigenschappen en pH-metingen te vergemakkelijken, wordt een meettabel voor bodemeigenschappen bijgeleverd. Deze tabel heeft delen voor het vastleggen van pH-metingen (digitaal en analoog), vochtgehalten en temperatuur voor elk bodemmonster. Zie </w:t>
      </w:r>
      <w:r w:rsidR="009D609D" w:rsidRPr="00A07351">
        <w:rPr>
          <w:rFonts w:eastAsia="Poppins" w:cs="Poppins"/>
          <w:color w:val="000000"/>
          <w:szCs w:val="20"/>
          <w:lang w:val="nl"/>
        </w:rPr>
        <w:fldChar w:fldCharType="begin"/>
      </w:r>
      <w:r w:rsidR="009D609D" w:rsidRPr="00A07351">
        <w:rPr>
          <w:rFonts w:eastAsia="Poppins" w:cs="Poppins"/>
          <w:color w:val="000000"/>
          <w:szCs w:val="20"/>
          <w:lang w:val="nl"/>
        </w:rPr>
        <w:instrText xml:space="preserve"> REF _Ref187927782 \h </w:instrText>
      </w:r>
      <w:r w:rsidR="009D609D" w:rsidRPr="00A07351">
        <w:rPr>
          <w:rFonts w:eastAsia="Poppins" w:cs="Poppins"/>
          <w:color w:val="000000"/>
          <w:szCs w:val="20"/>
          <w:lang w:val="nl"/>
        </w:rPr>
      </w:r>
      <w:r w:rsidR="009D609D" w:rsidRPr="00A07351">
        <w:rPr>
          <w:rFonts w:eastAsia="Poppins" w:cs="Poppins"/>
          <w:color w:val="000000"/>
          <w:szCs w:val="20"/>
          <w:lang w:val="nl"/>
        </w:rPr>
        <w:fldChar w:fldCharType="separate"/>
      </w:r>
      <w:r w:rsidR="009D609D" w:rsidRPr="00A07351">
        <w:rPr>
          <w:lang w:val="nl"/>
        </w:rPr>
        <w:t>bijlage 5 – Meettabel voor pH en bodemeigenschappen</w:t>
      </w:r>
      <w:r w:rsidR="009D609D" w:rsidRPr="00A07351">
        <w:rPr>
          <w:rFonts w:eastAsia="Poppins" w:cs="Poppins"/>
          <w:color w:val="000000"/>
          <w:szCs w:val="20"/>
          <w:lang w:val="nl"/>
        </w:rPr>
        <w:fldChar w:fldCharType="end"/>
      </w:r>
      <w:r w:rsidRPr="00A07351">
        <w:rPr>
          <w:rFonts w:eastAsia="Poppins" w:cs="Poppins"/>
          <w:color w:val="000000"/>
          <w:szCs w:val="20"/>
          <w:lang w:val="nl"/>
        </w:rPr>
        <w:t>.</w:t>
      </w:r>
    </w:p>
    <w:p w14:paraId="00000174" w14:textId="77777777" w:rsidR="00CE52FA" w:rsidRPr="00A07351" w:rsidRDefault="00954BA8">
      <w:pPr>
        <w:pStyle w:val="Heading2"/>
      </w:pPr>
      <w:r w:rsidRPr="00A07351">
        <w:t xml:space="preserve">Eindevaluatie </w:t>
      </w:r>
    </w:p>
    <w:p w14:paraId="00000175" w14:textId="683C0A26" w:rsidR="00CE52FA" w:rsidRPr="00423D1A" w:rsidRDefault="00954BA8">
      <w:pPr>
        <w:rPr>
          <w:lang w:val="nl-NL"/>
        </w:rPr>
      </w:pPr>
      <w:r w:rsidRPr="00A07351">
        <w:rPr>
          <w:lang w:val="nl"/>
        </w:rPr>
        <w:t xml:space="preserve">De eindevaluatie is in de vorm van een quiz. Zie </w:t>
      </w:r>
      <w:r w:rsidR="009D609D" w:rsidRPr="00A07351">
        <w:rPr>
          <w:lang w:val="nl"/>
        </w:rPr>
        <w:fldChar w:fldCharType="begin"/>
      </w:r>
      <w:r w:rsidR="009D609D" w:rsidRPr="00A07351">
        <w:rPr>
          <w:lang w:val="nl"/>
        </w:rPr>
        <w:instrText xml:space="preserve"> REF _Ref187927757 \h </w:instrText>
      </w:r>
      <w:r w:rsidR="009D609D" w:rsidRPr="00A07351">
        <w:rPr>
          <w:lang w:val="nl"/>
        </w:rPr>
      </w:r>
      <w:r w:rsidR="009D609D" w:rsidRPr="00A07351">
        <w:rPr>
          <w:lang w:val="nl"/>
        </w:rPr>
        <w:fldChar w:fldCharType="separate"/>
      </w:r>
      <w:r w:rsidRPr="00A07351">
        <w:rPr>
          <w:lang w:val="nl"/>
        </w:rPr>
        <w:t>bijlage 7 – Eindevaluatie</w:t>
      </w:r>
      <w:r w:rsidR="009D609D" w:rsidRPr="00A07351">
        <w:rPr>
          <w:lang w:val="nl"/>
        </w:rPr>
        <w:fldChar w:fldCharType="end"/>
      </w:r>
      <w:r w:rsidRPr="00A07351">
        <w:rPr>
          <w:lang w:val="nl"/>
        </w:rPr>
        <w:t>.</w:t>
      </w:r>
    </w:p>
    <w:p w14:paraId="00000176" w14:textId="77777777" w:rsidR="00CE52FA" w:rsidRPr="00423D1A" w:rsidRDefault="00954BA8">
      <w:pPr>
        <w:pStyle w:val="Heading2"/>
        <w:rPr>
          <w:lang w:val="nl-NL"/>
        </w:rPr>
      </w:pPr>
      <w:bookmarkStart w:id="19" w:name="_heading=h.3j2qqm3" w:colFirst="0" w:colLast="0"/>
      <w:bookmarkEnd w:id="19"/>
      <w:r w:rsidRPr="00423D1A">
        <w:rPr>
          <w:lang w:val="nl-NL"/>
        </w:rPr>
        <w:t>Feedback van leerlingen</w:t>
      </w:r>
    </w:p>
    <w:p w14:paraId="00000177" w14:textId="5614B60E" w:rsidR="00CE52FA" w:rsidRPr="00423D1A" w:rsidRDefault="00954BA8">
      <w:pPr>
        <w:rPr>
          <w:b/>
          <w:lang w:val="nl-NL"/>
        </w:rPr>
      </w:pPr>
      <w:r w:rsidRPr="00A07351">
        <w:rPr>
          <w:lang w:val="nl"/>
        </w:rPr>
        <w:t xml:space="preserve">Leerlingen geven feedback op het leerscenario volgens een vragenlijst die online of afgedrukt gegeven kan worden. Zie </w:t>
      </w:r>
      <w:r w:rsidR="009D609D" w:rsidRPr="00A07351">
        <w:rPr>
          <w:lang w:val="nl"/>
        </w:rPr>
        <w:fldChar w:fldCharType="begin"/>
      </w:r>
      <w:r w:rsidR="009D609D" w:rsidRPr="00A07351">
        <w:rPr>
          <w:lang w:val="nl"/>
        </w:rPr>
        <w:instrText xml:space="preserve"> REF _Ref187927746 \h </w:instrText>
      </w:r>
      <w:r w:rsidR="009D609D" w:rsidRPr="00A07351">
        <w:rPr>
          <w:lang w:val="nl"/>
        </w:rPr>
      </w:r>
      <w:r w:rsidR="009D609D" w:rsidRPr="00A07351">
        <w:rPr>
          <w:lang w:val="nl"/>
        </w:rPr>
        <w:fldChar w:fldCharType="separate"/>
      </w:r>
      <w:r w:rsidRPr="00A07351">
        <w:rPr>
          <w:lang w:val="nl"/>
        </w:rPr>
        <w:t>bijlage 8 – Feedback van leerlingen</w:t>
      </w:r>
      <w:r w:rsidR="009D609D" w:rsidRPr="00A07351">
        <w:rPr>
          <w:lang w:val="nl"/>
        </w:rPr>
        <w:fldChar w:fldCharType="end"/>
      </w:r>
      <w:r w:rsidRPr="00A07351">
        <w:rPr>
          <w:lang w:val="nl"/>
        </w:rPr>
        <w:t>.</w:t>
      </w:r>
    </w:p>
    <w:p w14:paraId="00000178" w14:textId="77777777" w:rsidR="00CE52FA" w:rsidRPr="00423D1A" w:rsidRDefault="00954BA8">
      <w:pPr>
        <w:pStyle w:val="Heading2"/>
        <w:rPr>
          <w:i/>
          <w:lang w:val="nl-NL"/>
        </w:rPr>
      </w:pPr>
      <w:bookmarkStart w:id="20" w:name="_heading=h.1y810tw" w:colFirst="0" w:colLast="0"/>
      <w:bookmarkEnd w:id="20"/>
      <w:r w:rsidRPr="00423D1A">
        <w:rPr>
          <w:lang w:val="nl-NL"/>
        </w:rPr>
        <w:t xml:space="preserve">Feedback van leerkracht </w:t>
      </w:r>
    </w:p>
    <w:p w14:paraId="00000179" w14:textId="53FCD0D1" w:rsidR="00CE52FA" w:rsidRPr="00423D1A" w:rsidRDefault="00954BA8">
      <w:pPr>
        <w:rPr>
          <w:b/>
          <w:lang w:val="nl-NL"/>
        </w:rPr>
      </w:pPr>
      <w:r w:rsidRPr="00A07351">
        <w:rPr>
          <w:lang w:val="nl"/>
        </w:rPr>
        <w:t xml:space="preserve">De leerkrachten kunnen feedback geven over hoe het leerscenario werd ontvangen en geïmplementeerd met behulp van een zelfevaluatietabel. Zie </w:t>
      </w:r>
      <w:r w:rsidR="009D609D" w:rsidRPr="00A07351">
        <w:rPr>
          <w:lang w:val="nl"/>
        </w:rPr>
        <w:fldChar w:fldCharType="begin"/>
      </w:r>
      <w:r w:rsidR="009D609D" w:rsidRPr="00A07351">
        <w:rPr>
          <w:lang w:val="nl"/>
        </w:rPr>
        <w:instrText xml:space="preserve"> REF _Ref187927736 \h </w:instrText>
      </w:r>
      <w:r w:rsidR="009D609D" w:rsidRPr="00A07351">
        <w:rPr>
          <w:lang w:val="nl"/>
        </w:rPr>
      </w:r>
      <w:r w:rsidR="009D609D" w:rsidRPr="00A07351">
        <w:rPr>
          <w:lang w:val="nl"/>
        </w:rPr>
        <w:fldChar w:fldCharType="separate"/>
      </w:r>
      <w:r w:rsidRPr="00A07351">
        <w:rPr>
          <w:lang w:val="nl"/>
        </w:rPr>
        <w:t>bijlage 9 – Feedback van leerkracht</w:t>
      </w:r>
      <w:r w:rsidR="009D609D" w:rsidRPr="00A07351">
        <w:rPr>
          <w:lang w:val="nl"/>
        </w:rPr>
        <w:fldChar w:fldCharType="end"/>
      </w:r>
      <w:r w:rsidRPr="00A07351">
        <w:rPr>
          <w:lang w:val="nl"/>
        </w:rPr>
        <w:t>.</w:t>
      </w:r>
    </w:p>
    <w:p w14:paraId="0000017A" w14:textId="77777777" w:rsidR="00CE52FA" w:rsidRPr="00423D1A" w:rsidRDefault="00954BA8">
      <w:pPr>
        <w:pStyle w:val="Heading2"/>
        <w:rPr>
          <w:lang w:val="nl-NL"/>
        </w:rPr>
      </w:pPr>
      <w:r w:rsidRPr="00423D1A">
        <w:rPr>
          <w:lang w:val="nl-NL"/>
        </w:rPr>
        <w:t>Reflectie op het ontwikkelingsproces</w:t>
      </w:r>
    </w:p>
    <w:p w14:paraId="0000017B" w14:textId="77777777" w:rsidR="00CE52FA" w:rsidRPr="00423D1A" w:rsidRDefault="00954BA8">
      <w:pPr>
        <w:rPr>
          <w:i/>
          <w:lang w:val="nl-NL"/>
        </w:rPr>
      </w:pPr>
      <w:r w:rsidRPr="00A07351">
        <w:rPr>
          <w:i/>
          <w:lang w:val="nl"/>
        </w:rPr>
        <w:t>Voeg hier uw persoonlijke reflectie toe op het maken van uw eigen leerscenario (max. 200 woorden). Hieronder staan enkele vragen die u kunnen helpen bij het brainstormen.</w:t>
      </w:r>
    </w:p>
    <w:p w14:paraId="0000017C" w14:textId="77777777" w:rsidR="00CE52FA" w:rsidRPr="00423D1A" w:rsidRDefault="00954BA8">
      <w:pPr>
        <w:numPr>
          <w:ilvl w:val="0"/>
          <w:numId w:val="17"/>
        </w:numPr>
        <w:pBdr>
          <w:top w:val="nil"/>
          <w:left w:val="nil"/>
          <w:bottom w:val="nil"/>
          <w:right w:val="nil"/>
          <w:between w:val="nil"/>
        </w:pBdr>
        <w:rPr>
          <w:rFonts w:eastAsia="Poppins" w:cs="Poppins"/>
          <w:i/>
          <w:color w:val="000000"/>
          <w:szCs w:val="20"/>
          <w:lang w:val="nl-NL"/>
        </w:rPr>
      </w:pPr>
      <w:r w:rsidRPr="00A07351">
        <w:rPr>
          <w:rFonts w:eastAsia="Poppins" w:cs="Poppins"/>
          <w:i/>
          <w:color w:val="000000"/>
          <w:szCs w:val="20"/>
          <w:lang w:val="nl"/>
        </w:rPr>
        <w:t>Beschrijf waar uw eerste ideeën voor het LS vandaan kwamen. Wat inspireerde u om te kiezen voor de bepaalde focus die u koos?</w:t>
      </w:r>
    </w:p>
    <w:p w14:paraId="0000017D"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nl"/>
        </w:rPr>
        <w:t>Vat het onderzoek samen dat u heeft uitgevoerd en de hulpmiddelen die u heeft gevonden om als basis te dienen voor uw plan. Hoe hadden die invloed op uw denk- en creatieproces?</w:t>
      </w:r>
    </w:p>
    <w:p w14:paraId="0000017E" w14:textId="77777777" w:rsidR="00CE52FA" w:rsidRPr="00423D1A" w:rsidRDefault="00954BA8">
      <w:pPr>
        <w:numPr>
          <w:ilvl w:val="0"/>
          <w:numId w:val="17"/>
        </w:numPr>
        <w:pBdr>
          <w:top w:val="nil"/>
          <w:left w:val="nil"/>
          <w:bottom w:val="nil"/>
          <w:right w:val="nil"/>
          <w:between w:val="nil"/>
        </w:pBdr>
        <w:rPr>
          <w:rFonts w:eastAsia="Poppins" w:cs="Poppins"/>
          <w:i/>
          <w:color w:val="000000"/>
          <w:szCs w:val="20"/>
          <w:lang w:val="nl-NL"/>
        </w:rPr>
      </w:pPr>
      <w:r w:rsidRPr="00A07351">
        <w:rPr>
          <w:rFonts w:eastAsia="Poppins" w:cs="Poppins"/>
          <w:i/>
          <w:color w:val="000000"/>
          <w:szCs w:val="20"/>
          <w:lang w:val="nl"/>
        </w:rPr>
        <w:t>Wat heeft u geleerd over uw eigen plannings- en ontwikkelingsproces?</w:t>
      </w:r>
    </w:p>
    <w:p w14:paraId="0000017F" w14:textId="77777777" w:rsidR="00CE52FA" w:rsidRPr="00423D1A" w:rsidRDefault="00954BA8">
      <w:pPr>
        <w:spacing w:after="200" w:line="276" w:lineRule="auto"/>
        <w:rPr>
          <w:i/>
          <w:lang w:val="nl-NL"/>
        </w:rPr>
      </w:pPr>
      <w:r w:rsidRPr="00A07351">
        <w:rPr>
          <w:lang w:val="nl"/>
        </w:rPr>
        <w:t>Voeg uw reflectie hieronder toe:</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423D1A"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423D1A" w:rsidRDefault="00242032" w:rsidP="00242032">
            <w:pPr>
              <w:jc w:val="both"/>
              <w:rPr>
                <w:lang w:val="nl-NL"/>
              </w:rPr>
            </w:pPr>
            <w:r w:rsidRPr="00A07351">
              <w:rPr>
                <w:lang w:val="nl"/>
              </w:rPr>
              <w:lastRenderedPageBreak/>
              <w:t>Het eerste idee voor het leerscenario kwam voort uit het belang van de bodem in ons dagelijks leven en het directe verband ervan met duurzaamheid en milieuonderwijs. We werden geïnspireerd om op de bodem te focussen omdat het vaak over het hoofd wordt gezien, maar toch een cruciale rol speelt bij het ondersteunen van plantengroei, waterfiltratie en ecosystemen. Ik wilde een boeiende en praktische activiteit opzetten om leerlingen te helpen deze concepten beter te begrijpen.</w:t>
            </w:r>
          </w:p>
          <w:p w14:paraId="20F2C091" w14:textId="2B0074FF" w:rsidR="00242032" w:rsidRPr="00423D1A" w:rsidRDefault="00242032" w:rsidP="00242032">
            <w:pPr>
              <w:jc w:val="both"/>
              <w:rPr>
                <w:lang w:val="nl-NL"/>
              </w:rPr>
            </w:pPr>
            <w:r w:rsidRPr="00A07351">
              <w:rPr>
                <w:lang w:val="nl"/>
              </w:rPr>
              <w:t>Om dit plan te creëren, voerden we onderzoek uit aan bodemtypen, plantengroei en de rol van aardwormen bij het verbeteren van de bodemkwaliteit. We bekeken ook leermiddelen over bodemwetenschap en beste praktijken voor het lesgeven in STEM-concepten aan jonge lerenden. Deze leermiddelen gaven ons besluit vorm om experimenten op te nemen zoals het planten van zaadjes in verschillende bodemtypen met en zonder aardwormen, omdat leerlingen hiermee veranderingen kunnen waarnemen en hun eigen conclusies kunnen trekken.</w:t>
            </w:r>
          </w:p>
          <w:p w14:paraId="00000180" w14:textId="668A8556" w:rsidR="00330643" w:rsidRPr="00423D1A" w:rsidRDefault="00242032" w:rsidP="00242032">
            <w:pPr>
              <w:jc w:val="both"/>
              <w:rPr>
                <w:lang w:val="nl-NL"/>
              </w:rPr>
            </w:pPr>
            <w:r w:rsidRPr="00A07351">
              <w:rPr>
                <w:lang w:val="nl"/>
              </w:rPr>
              <w:t>Gedurende dit proces leerden we het belang van het evenwicht tussen wetenschappelijke nauwkeurigheid en eenvoud om te zorgen dat de activiteiten toegespitst op de leeftijd en boeiend zijn. Het plannen en ontwikkelen van het scenario hielp onze vaardigheden in het creëren van gestructureerde maar flexibele lesplannen te verfijnen. We beseften ook de waarde van het koppelen van het leren in de klas aan kwesties uit de echte wereld, wat de lessen voor leerlingen zinvoller maakt.</w:t>
            </w:r>
          </w:p>
        </w:tc>
      </w:tr>
    </w:tbl>
    <w:p w14:paraId="00000181" w14:textId="77777777" w:rsidR="00CE52FA" w:rsidRPr="00423D1A" w:rsidRDefault="00954BA8">
      <w:pPr>
        <w:spacing w:after="200" w:line="276" w:lineRule="auto"/>
        <w:rPr>
          <w:b/>
          <w:color w:val="FFFFFF"/>
          <w:sz w:val="22"/>
          <w:szCs w:val="22"/>
          <w:lang w:val="nl-NL"/>
        </w:rPr>
      </w:pPr>
      <w:r w:rsidRPr="00A07351">
        <w:rPr>
          <w:lang w:val="nl"/>
        </w:rPr>
        <w:br w:type="page"/>
      </w:r>
    </w:p>
    <w:p w14:paraId="00000182" w14:textId="77777777" w:rsidR="00CE52FA" w:rsidRPr="00423D1A" w:rsidRDefault="00954BA8">
      <w:pPr>
        <w:pStyle w:val="Heading2"/>
        <w:rPr>
          <w:lang w:val="nl-NL"/>
        </w:rPr>
      </w:pPr>
      <w:bookmarkStart w:id="21" w:name="_heading=h.4i7ojhp" w:colFirst="0" w:colLast="0"/>
      <w:bookmarkStart w:id="22" w:name="_Ref187927815"/>
      <w:bookmarkEnd w:id="21"/>
      <w:r w:rsidRPr="00423D1A">
        <w:rPr>
          <w:lang w:val="nl-NL"/>
        </w:rPr>
        <w:lastRenderedPageBreak/>
        <w:t>Bijlage 1 – checklist voor evaluatie van participatie</w:t>
      </w:r>
      <w:bookmarkEnd w:id="22"/>
      <w:r w:rsidRPr="00423D1A">
        <w:rPr>
          <w:lang w:val="nl-NL"/>
        </w:rPr>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nl"/>
              </w:rPr>
              <w:t>Evaluatiecriteria</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nl"/>
              </w:rPr>
              <w:t>Groen (uitstekend)</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nl"/>
              </w:rPr>
              <w:t>Geel (voldoende)</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nl"/>
              </w:rPr>
              <w:t>Rood (heeft verbetering nodig)</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nl"/>
              </w:rPr>
              <w:t>Opmerkingen</w:t>
            </w:r>
          </w:p>
        </w:tc>
      </w:tr>
      <w:tr w:rsidR="00CE52FA" w:rsidRPr="00423D1A" w14:paraId="2663F99F" w14:textId="77777777" w:rsidTr="00330643">
        <w:trPr>
          <w:trHeight w:val="300"/>
        </w:trPr>
        <w:tc>
          <w:tcPr>
            <w:tcW w:w="2145" w:type="dxa"/>
            <w:shd w:val="clear" w:color="auto" w:fill="auto"/>
          </w:tcPr>
          <w:p w14:paraId="00000188" w14:textId="77777777" w:rsidR="00CE52FA" w:rsidRPr="00423D1A" w:rsidRDefault="00954BA8">
            <w:pPr>
              <w:rPr>
                <w:lang w:val="nl-NL"/>
              </w:rPr>
            </w:pPr>
            <w:r w:rsidRPr="00A07351">
              <w:rPr>
                <w:lang w:val="nl"/>
              </w:rPr>
              <w:t>Doet actief mee aan brainstormen</w:t>
            </w:r>
          </w:p>
        </w:tc>
        <w:tc>
          <w:tcPr>
            <w:tcW w:w="1593" w:type="dxa"/>
            <w:shd w:val="clear" w:color="auto" w:fill="auto"/>
          </w:tcPr>
          <w:p w14:paraId="00000189"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8A"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8B"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8C" w14:textId="77777777" w:rsidR="00CE52FA" w:rsidRPr="00423D1A" w:rsidRDefault="00CE52FA">
            <w:pPr>
              <w:rPr>
                <w:rFonts w:ascii="Quattrocento Sans" w:eastAsia="Quattrocento Sans" w:hAnsi="Quattrocento Sans" w:cs="Quattrocento Sans"/>
                <w:lang w:val="nl-NL"/>
              </w:rPr>
            </w:pPr>
          </w:p>
        </w:tc>
      </w:tr>
      <w:tr w:rsidR="00CE52FA" w:rsidRPr="00A07351" w14:paraId="646C217A" w14:textId="77777777" w:rsidTr="00330643">
        <w:trPr>
          <w:trHeight w:val="300"/>
        </w:trPr>
        <w:tc>
          <w:tcPr>
            <w:tcW w:w="2145" w:type="dxa"/>
            <w:shd w:val="clear" w:color="auto" w:fill="auto"/>
          </w:tcPr>
          <w:p w14:paraId="0000018D" w14:textId="77777777" w:rsidR="00CE52FA" w:rsidRPr="00A07351" w:rsidRDefault="00954BA8">
            <w:pPr>
              <w:rPr>
                <w:lang w:val="en-GB"/>
              </w:rPr>
            </w:pPr>
            <w:r w:rsidRPr="00A07351">
              <w:rPr>
                <w:lang w:val="nl"/>
              </w:rPr>
              <w:t>Deelt voorkennis over bodem</w:t>
            </w:r>
          </w:p>
        </w:tc>
        <w:tc>
          <w:tcPr>
            <w:tcW w:w="1593" w:type="dxa"/>
            <w:shd w:val="clear" w:color="auto" w:fill="auto"/>
          </w:tcPr>
          <w:p w14:paraId="0000018E"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8DBE236" w14:textId="77777777" w:rsidR="00CE52FA" w:rsidRPr="00A07351" w:rsidRDefault="00CE52FA">
            <w:pPr>
              <w:rPr>
                <w:rFonts w:ascii="Quattrocento Sans" w:eastAsia="Quattrocento Sans" w:hAnsi="Quattrocento Sans" w:cs="Quattrocento Sans"/>
                <w:lang w:val="en-GB"/>
              </w:rPr>
            </w:pPr>
          </w:p>
          <w:p w14:paraId="6E5BB11D" w14:textId="77777777" w:rsidR="00F8565B" w:rsidRPr="00A07351" w:rsidRDefault="00F8565B" w:rsidP="00F8565B">
            <w:pPr>
              <w:rPr>
                <w:rFonts w:ascii="Quattrocento Sans" w:eastAsia="Quattrocento Sans" w:hAnsi="Quattrocento Sans" w:cs="Quattrocento Sans"/>
                <w:lang w:val="en-GB"/>
              </w:rPr>
            </w:pPr>
          </w:p>
          <w:p w14:paraId="0000018F" w14:textId="77777777" w:rsidR="00F8565B" w:rsidRPr="00A07351" w:rsidRDefault="00F8565B" w:rsidP="00F8565B">
            <w:pPr>
              <w:rPr>
                <w:rFonts w:ascii="Quattrocento Sans" w:eastAsia="Quattrocento Sans" w:hAnsi="Quattrocento Sans" w:cs="Quattrocento Sans"/>
                <w:lang w:val="en-GB"/>
              </w:rPr>
            </w:pPr>
          </w:p>
        </w:tc>
        <w:tc>
          <w:tcPr>
            <w:tcW w:w="1869" w:type="dxa"/>
            <w:shd w:val="clear" w:color="auto" w:fill="auto"/>
          </w:tcPr>
          <w:p w14:paraId="00000190"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1" w14:textId="77777777" w:rsidR="00CE52FA" w:rsidRPr="00A07351" w:rsidRDefault="00CE52FA">
            <w:pPr>
              <w:rPr>
                <w:rFonts w:ascii="Quattrocento Sans" w:eastAsia="Quattrocento Sans" w:hAnsi="Quattrocento Sans" w:cs="Quattrocento Sans"/>
                <w:lang w:val="en-GB"/>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nl"/>
              </w:rPr>
              <w:t>Stelt relevante vragen</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A07351" w14:paraId="610D356D" w14:textId="77777777" w:rsidTr="00330643">
        <w:trPr>
          <w:trHeight w:val="300"/>
        </w:trPr>
        <w:tc>
          <w:tcPr>
            <w:tcW w:w="2145" w:type="dxa"/>
            <w:shd w:val="clear" w:color="auto" w:fill="auto"/>
          </w:tcPr>
          <w:p w14:paraId="00000197" w14:textId="77777777" w:rsidR="00CE52FA" w:rsidRPr="00A07351" w:rsidRDefault="00954BA8">
            <w:pPr>
              <w:rPr>
                <w:lang w:val="en-GB"/>
              </w:rPr>
            </w:pPr>
            <w:r w:rsidRPr="00A07351">
              <w:rPr>
                <w:lang w:val="nl"/>
              </w:rPr>
              <w:t>Werkt samen in groepen</w:t>
            </w:r>
          </w:p>
        </w:tc>
        <w:tc>
          <w:tcPr>
            <w:tcW w:w="1593" w:type="dxa"/>
            <w:shd w:val="clear" w:color="auto" w:fill="auto"/>
          </w:tcPr>
          <w:p w14:paraId="00000198"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9"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A"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B" w14:textId="77777777" w:rsidR="00CE52FA" w:rsidRPr="00A07351" w:rsidRDefault="00CE52FA">
            <w:pPr>
              <w:rPr>
                <w:rFonts w:ascii="Quattrocento Sans" w:eastAsia="Quattrocento Sans" w:hAnsi="Quattrocento Sans" w:cs="Quattrocento Sans"/>
                <w:lang w:val="en-GB"/>
              </w:rPr>
            </w:pPr>
          </w:p>
        </w:tc>
      </w:tr>
      <w:tr w:rsidR="00CE52FA" w:rsidRPr="00423D1A" w14:paraId="52C78591" w14:textId="77777777" w:rsidTr="00330643">
        <w:trPr>
          <w:trHeight w:val="300"/>
        </w:trPr>
        <w:tc>
          <w:tcPr>
            <w:tcW w:w="2145" w:type="dxa"/>
            <w:shd w:val="clear" w:color="auto" w:fill="auto"/>
          </w:tcPr>
          <w:p w14:paraId="0000019C" w14:textId="77777777" w:rsidR="00CE52FA" w:rsidRPr="00423D1A" w:rsidRDefault="00954BA8">
            <w:pPr>
              <w:rPr>
                <w:lang w:val="nl-NL"/>
              </w:rPr>
            </w:pPr>
            <w:r w:rsidRPr="00A07351">
              <w:rPr>
                <w:lang w:val="nl"/>
              </w:rPr>
              <w:t>Draagt bij aan ideeënkaart van groep</w:t>
            </w:r>
          </w:p>
        </w:tc>
        <w:tc>
          <w:tcPr>
            <w:tcW w:w="1593" w:type="dxa"/>
            <w:shd w:val="clear" w:color="auto" w:fill="auto"/>
          </w:tcPr>
          <w:p w14:paraId="0000019D"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9E"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9F"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A0" w14:textId="77777777" w:rsidR="00CE52FA" w:rsidRPr="00423D1A" w:rsidRDefault="00CE52FA">
            <w:pPr>
              <w:rPr>
                <w:rFonts w:ascii="Quattrocento Sans" w:eastAsia="Quattrocento Sans" w:hAnsi="Quattrocento Sans" w:cs="Quattrocento Sans"/>
                <w:lang w:val="nl-NL"/>
              </w:rPr>
            </w:pPr>
          </w:p>
        </w:tc>
      </w:tr>
      <w:tr w:rsidR="00CE52FA" w:rsidRPr="00423D1A" w14:paraId="4B5BE5E4" w14:textId="77777777" w:rsidTr="00330643">
        <w:trPr>
          <w:trHeight w:val="300"/>
        </w:trPr>
        <w:tc>
          <w:tcPr>
            <w:tcW w:w="2145" w:type="dxa"/>
            <w:shd w:val="clear" w:color="auto" w:fill="auto"/>
          </w:tcPr>
          <w:p w14:paraId="000001A1" w14:textId="77777777" w:rsidR="00CE52FA" w:rsidRPr="00423D1A" w:rsidRDefault="00954BA8">
            <w:pPr>
              <w:rPr>
                <w:lang w:val="nl-NL"/>
              </w:rPr>
            </w:pPr>
            <w:r w:rsidRPr="00A07351">
              <w:rPr>
                <w:lang w:val="nl"/>
              </w:rPr>
              <w:t>Toont begrip van video-inhoud</w:t>
            </w:r>
          </w:p>
        </w:tc>
        <w:tc>
          <w:tcPr>
            <w:tcW w:w="1593" w:type="dxa"/>
            <w:shd w:val="clear" w:color="auto" w:fill="auto"/>
          </w:tcPr>
          <w:p w14:paraId="000001A2"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A3"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A4" w14:textId="77777777" w:rsidR="00CE52FA" w:rsidRPr="00423D1A" w:rsidRDefault="00CE52FA">
            <w:pPr>
              <w:rPr>
                <w:rFonts w:ascii="Quattrocento Sans" w:eastAsia="Quattrocento Sans" w:hAnsi="Quattrocento Sans" w:cs="Quattrocento Sans"/>
                <w:lang w:val="nl-NL"/>
              </w:rPr>
            </w:pPr>
          </w:p>
        </w:tc>
        <w:tc>
          <w:tcPr>
            <w:tcW w:w="1869" w:type="dxa"/>
            <w:shd w:val="clear" w:color="auto" w:fill="auto"/>
          </w:tcPr>
          <w:p w14:paraId="000001A5" w14:textId="77777777" w:rsidR="00CE52FA" w:rsidRPr="00423D1A" w:rsidRDefault="00CE52FA">
            <w:pPr>
              <w:rPr>
                <w:rFonts w:ascii="Quattrocento Sans" w:eastAsia="Quattrocento Sans" w:hAnsi="Quattrocento Sans" w:cs="Quattrocento Sans"/>
                <w:lang w:val="nl-NL"/>
              </w:rPr>
            </w:pPr>
          </w:p>
        </w:tc>
      </w:tr>
    </w:tbl>
    <w:p w14:paraId="000001A6" w14:textId="77777777" w:rsidR="00CE52FA" w:rsidRPr="00A07351" w:rsidRDefault="00954BA8">
      <w:pPr>
        <w:spacing w:before="240"/>
        <w:rPr>
          <w:lang w:val="en-GB"/>
        </w:rPr>
      </w:pPr>
      <w:r w:rsidRPr="00A07351">
        <w:rPr>
          <w:lang w:val="nl"/>
        </w:rPr>
        <w:t>Gebruiksaanwijzing:</w:t>
      </w:r>
    </w:p>
    <w:p w14:paraId="000001A7" w14:textId="77777777" w:rsidR="00CE52FA" w:rsidRPr="00423D1A" w:rsidRDefault="00954BA8">
      <w:pPr>
        <w:numPr>
          <w:ilvl w:val="0"/>
          <w:numId w:val="1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Geef de leerlingen, terwijl u hun participatie observeert, een cijfer voor hun betrokkenheidsniveau in de betreffende kolom (groen, geel, rood).</w:t>
      </w:r>
    </w:p>
    <w:p w14:paraId="000001A8" w14:textId="77777777" w:rsidR="00CE52FA" w:rsidRPr="00423D1A" w:rsidRDefault="00954BA8">
      <w:pPr>
        <w:numPr>
          <w:ilvl w:val="0"/>
          <w:numId w:val="16"/>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Noteer specifieke aantekeningen of opmerkingen in het gedeelte ‘Opmerkingen’ om context aan uw evaluatie te geven.</w:t>
      </w:r>
    </w:p>
    <w:p w14:paraId="000001A9" w14:textId="77777777" w:rsidR="00CE52FA" w:rsidRPr="00A07351" w:rsidRDefault="00954BA8">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Gebruik deze informatie om sterke punten vast te stellen en punten die verbetering nodig hebben. Dit zal helpen uw toekomstige lesplannen vorm te geven.</w:t>
      </w:r>
    </w:p>
    <w:p w14:paraId="000001AA" w14:textId="77777777" w:rsidR="00CE52FA" w:rsidRPr="00A07351" w:rsidRDefault="00954BA8">
      <w:pPr>
        <w:spacing w:after="200" w:line="276" w:lineRule="auto"/>
        <w:rPr>
          <w:b/>
          <w:color w:val="FFFFFF"/>
          <w:sz w:val="22"/>
          <w:szCs w:val="22"/>
          <w:lang w:val="en-GB"/>
        </w:rPr>
      </w:pPr>
      <w:r w:rsidRPr="00A07351">
        <w:rPr>
          <w:lang w:val="nl"/>
        </w:rPr>
        <w:br w:type="page"/>
      </w:r>
    </w:p>
    <w:p w14:paraId="000001AB" w14:textId="77777777" w:rsidR="00CE52FA" w:rsidRPr="00423D1A" w:rsidRDefault="00954BA8">
      <w:pPr>
        <w:pStyle w:val="Heading2"/>
        <w:rPr>
          <w:lang w:val="nl-NL"/>
        </w:rPr>
      </w:pPr>
      <w:bookmarkStart w:id="23" w:name="_heading=h.2xcytpi" w:colFirst="0" w:colLast="0"/>
      <w:bookmarkStart w:id="24" w:name="_Ref187927806"/>
      <w:bookmarkEnd w:id="23"/>
      <w:r w:rsidRPr="00423D1A">
        <w:rPr>
          <w:lang w:val="nl-NL"/>
        </w:rPr>
        <w:lastRenderedPageBreak/>
        <w:t>Bijlage 2 – tabel voor waarnemingen van bodemeigenschappen</w:t>
      </w:r>
      <w:bookmarkEnd w:id="24"/>
      <w:r w:rsidRPr="00423D1A">
        <w:rPr>
          <w:lang w:val="nl-NL"/>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nl"/>
              </w:rPr>
              <w:t>Waarnemingen van bodemeigenschappen</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nl"/>
              </w:rPr>
              <w:t>Monster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nl"/>
              </w:rPr>
              <w:t>Monster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nl"/>
              </w:rPr>
              <w:t>Monster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nl"/>
              </w:rPr>
              <w:t xml:space="preserve">Foto's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nl"/>
              </w:rPr>
              <w:t>Textuur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nl"/>
              </w:rPr>
              <w:t>Kleur</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nl"/>
              </w:rPr>
              <w:t>Deeltjesgrootten</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nl"/>
              </w:rPr>
              <w:t xml:space="preserve">Organisch materiaal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nl"/>
              </w:rPr>
              <w:t>Anders</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nl"/>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Bijlage 3 – journaalschrijfgids</w:t>
      </w:r>
      <w:bookmarkEnd w:id="26"/>
    </w:p>
    <w:p w14:paraId="000001D5" w14:textId="77777777" w:rsidR="00CE52FA" w:rsidRPr="00423D1A" w:rsidRDefault="00954BA8">
      <w:pPr>
        <w:rPr>
          <w:lang w:val="nl-NL"/>
        </w:rPr>
      </w:pPr>
      <w:r w:rsidRPr="00A07351">
        <w:rPr>
          <w:color w:val="000000"/>
          <w:lang w:val="nl"/>
        </w:rPr>
        <w:t>Beschrijf je waarnemingen: - Wat zag je toen je de aardwormen bekeek?</w:t>
      </w:r>
    </w:p>
    <w:p w14:paraId="000001D6" w14:textId="77777777" w:rsidR="00CE52FA" w:rsidRPr="00A07351" w:rsidRDefault="00954BA8">
      <w:pPr>
        <w:rPr>
          <w:b/>
          <w:lang w:val="en-GB"/>
        </w:rPr>
      </w:pPr>
      <w:r w:rsidRPr="00A07351">
        <w:rPr>
          <w:b/>
          <w:color w:val="000000"/>
          <w:lang w:val="nl"/>
        </w:rPr>
        <w:t>Waarnemingenjournaal van wormenbak</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nl"/>
              </w:rPr>
              <w:t>Naam leerling: _______________________________.  Datum: _______________</w:t>
            </w:r>
          </w:p>
        </w:tc>
      </w:tr>
      <w:tr w:rsidR="00CE52FA" w:rsidRPr="00423D1A" w14:paraId="66917701" w14:textId="77777777" w:rsidTr="00330643">
        <w:trPr>
          <w:trHeight w:val="300"/>
        </w:trPr>
        <w:tc>
          <w:tcPr>
            <w:tcW w:w="9345" w:type="dxa"/>
            <w:shd w:val="clear" w:color="auto" w:fill="FFFFFF" w:themeFill="background1"/>
          </w:tcPr>
          <w:p w14:paraId="000001DC" w14:textId="654E4F57" w:rsidR="00CE52FA" w:rsidRPr="00423D1A" w:rsidRDefault="00954BA8" w:rsidP="006D7F76">
            <w:pPr>
              <w:spacing w:after="1440"/>
              <w:rPr>
                <w:color w:val="000000"/>
                <w:lang w:val="nl-NL"/>
              </w:rPr>
            </w:pPr>
            <w:r w:rsidRPr="00A07351">
              <w:rPr>
                <w:color w:val="000000"/>
                <w:lang w:val="nl"/>
              </w:rPr>
              <w:t>Waarneming 1. Beschrijf het gedrag van de aardwormen.</w:t>
            </w:r>
          </w:p>
        </w:tc>
      </w:tr>
      <w:tr w:rsidR="00CE52FA" w:rsidRPr="00423D1A" w14:paraId="758F6203" w14:textId="77777777" w:rsidTr="00330643">
        <w:trPr>
          <w:trHeight w:val="300"/>
        </w:trPr>
        <w:tc>
          <w:tcPr>
            <w:tcW w:w="9345" w:type="dxa"/>
            <w:shd w:val="clear" w:color="auto" w:fill="FFFFFF" w:themeFill="background1"/>
          </w:tcPr>
          <w:p w14:paraId="000001E3" w14:textId="71CD7E21" w:rsidR="00CE52FA" w:rsidRPr="00423D1A" w:rsidRDefault="00954BA8" w:rsidP="006D7F76">
            <w:pPr>
              <w:spacing w:after="1440"/>
              <w:rPr>
                <w:color w:val="000000"/>
                <w:lang w:val="nl-NL"/>
              </w:rPr>
            </w:pPr>
            <w:r w:rsidRPr="00A07351">
              <w:rPr>
                <w:color w:val="000000"/>
                <w:sz w:val="19"/>
                <w:szCs w:val="19"/>
                <w:lang w:val="nl"/>
              </w:rPr>
              <w:t>Waarneming</w:t>
            </w:r>
            <w:r w:rsidRPr="00A07351">
              <w:rPr>
                <w:color w:val="000000"/>
                <w:lang w:val="nl"/>
              </w:rPr>
              <w:t xml:space="preserve"> 2. Wat viel je op aan hun bewegingen en hoe ze met de bodem omgingen?</w:t>
            </w:r>
          </w:p>
        </w:tc>
      </w:tr>
      <w:tr w:rsidR="00CE52FA" w:rsidRPr="00423D1A" w14:paraId="18B00893" w14:textId="77777777" w:rsidTr="00330643">
        <w:trPr>
          <w:trHeight w:val="300"/>
        </w:trPr>
        <w:tc>
          <w:tcPr>
            <w:tcW w:w="9345" w:type="dxa"/>
            <w:shd w:val="clear" w:color="auto" w:fill="FFFFFF" w:themeFill="background1"/>
          </w:tcPr>
          <w:p w14:paraId="000001EA" w14:textId="736CA621" w:rsidR="00CE52FA" w:rsidRPr="00423D1A" w:rsidRDefault="00954BA8" w:rsidP="006D7F76">
            <w:pPr>
              <w:spacing w:after="1440"/>
              <w:rPr>
                <w:color w:val="000000"/>
                <w:lang w:val="nl-NL"/>
              </w:rPr>
            </w:pPr>
            <w:r w:rsidRPr="00A07351">
              <w:rPr>
                <w:color w:val="000000"/>
                <w:lang w:val="nl"/>
              </w:rPr>
              <w:t>Reflectie 1: Waarom zijn aardwormen belangrijk voor de bodemgezondheid?</w:t>
            </w:r>
          </w:p>
        </w:tc>
      </w:tr>
      <w:tr w:rsidR="00CE52FA" w:rsidRPr="00423D1A" w14:paraId="3445B011" w14:textId="77777777" w:rsidTr="00330643">
        <w:trPr>
          <w:trHeight w:val="300"/>
        </w:trPr>
        <w:tc>
          <w:tcPr>
            <w:tcW w:w="9345" w:type="dxa"/>
            <w:shd w:val="clear" w:color="auto" w:fill="FFFFFF" w:themeFill="background1"/>
          </w:tcPr>
          <w:p w14:paraId="000001F2" w14:textId="4B786883" w:rsidR="00CE52FA" w:rsidRPr="00423D1A" w:rsidRDefault="00954BA8" w:rsidP="006D7F76">
            <w:pPr>
              <w:spacing w:after="1440"/>
              <w:rPr>
                <w:color w:val="000000"/>
                <w:lang w:val="nl-NL"/>
              </w:rPr>
            </w:pPr>
            <w:r w:rsidRPr="00A07351">
              <w:rPr>
                <w:color w:val="000000"/>
                <w:sz w:val="19"/>
                <w:szCs w:val="19"/>
                <w:lang w:val="nl"/>
              </w:rPr>
              <w:t xml:space="preserve">Reflectie 2: </w:t>
            </w:r>
            <w:r w:rsidRPr="00A07351">
              <w:rPr>
                <w:color w:val="000000"/>
                <w:lang w:val="nl"/>
              </w:rPr>
              <w:t>Hoe helpen bodemorganismen zoals aardwormen bij de plantengroei?</w:t>
            </w:r>
          </w:p>
        </w:tc>
      </w:tr>
      <w:tr w:rsidR="00CE52FA" w:rsidRPr="00423D1A" w14:paraId="70804CA5" w14:textId="77777777" w:rsidTr="00330643">
        <w:trPr>
          <w:trHeight w:val="300"/>
        </w:trPr>
        <w:tc>
          <w:tcPr>
            <w:tcW w:w="9345" w:type="dxa"/>
            <w:shd w:val="clear" w:color="auto" w:fill="FFFFFF" w:themeFill="background1"/>
          </w:tcPr>
          <w:p w14:paraId="000001FA" w14:textId="0846B013" w:rsidR="00CE52FA" w:rsidRPr="00423D1A" w:rsidRDefault="00954BA8" w:rsidP="006D7F76">
            <w:pPr>
              <w:spacing w:after="1440"/>
              <w:rPr>
                <w:color w:val="000000"/>
                <w:lang w:val="nl-NL"/>
              </w:rPr>
            </w:pPr>
            <w:r w:rsidRPr="00A07351">
              <w:rPr>
                <w:color w:val="000000"/>
                <w:sz w:val="19"/>
                <w:szCs w:val="19"/>
                <w:lang w:val="nl"/>
              </w:rPr>
              <w:t xml:space="preserve">Reflectie 3: </w:t>
            </w:r>
            <w:r w:rsidRPr="00A07351">
              <w:rPr>
                <w:color w:val="000000"/>
                <w:lang w:val="nl"/>
              </w:rPr>
              <w:t>Welke inzichten heb je uit deze activiteit gekregen?</w:t>
            </w:r>
          </w:p>
        </w:tc>
      </w:tr>
    </w:tbl>
    <w:p w14:paraId="000001FB" w14:textId="77777777" w:rsidR="00CE52FA" w:rsidRPr="00423D1A" w:rsidRDefault="00CE52FA">
      <w:pPr>
        <w:rPr>
          <w:color w:val="000000"/>
          <w:lang w:val="nl-NL"/>
        </w:rPr>
      </w:pPr>
    </w:p>
    <w:p w14:paraId="000001FC" w14:textId="77777777" w:rsidR="00CE52FA" w:rsidRPr="00423D1A" w:rsidRDefault="00954BA8">
      <w:pPr>
        <w:spacing w:after="200" w:line="276" w:lineRule="auto"/>
        <w:rPr>
          <w:color w:val="000000"/>
          <w:lang w:val="nl-NL"/>
        </w:rPr>
      </w:pPr>
      <w:r w:rsidRPr="00A07351">
        <w:rPr>
          <w:lang w:val="nl"/>
        </w:rPr>
        <w:br w:type="page"/>
      </w:r>
    </w:p>
    <w:p w14:paraId="000001FD" w14:textId="77777777" w:rsidR="00CE52FA" w:rsidRPr="00A07351" w:rsidRDefault="00954BA8">
      <w:pPr>
        <w:rPr>
          <w:b/>
          <w:color w:val="000000"/>
          <w:lang w:val="en-GB"/>
        </w:rPr>
      </w:pPr>
      <w:r w:rsidRPr="00A07351">
        <w:rPr>
          <w:b/>
          <w:color w:val="000000"/>
          <w:lang w:val="nl"/>
        </w:rPr>
        <w:lastRenderedPageBreak/>
        <w:t>Journaalprompt – Tekenen en uitleggen</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423D1A" w14:paraId="0509594B" w14:textId="77777777" w:rsidTr="00330643">
        <w:trPr>
          <w:trHeight w:val="300"/>
        </w:trPr>
        <w:tc>
          <w:tcPr>
            <w:tcW w:w="9345" w:type="dxa"/>
            <w:shd w:val="clear" w:color="auto" w:fill="FFFFFF" w:themeFill="background1"/>
          </w:tcPr>
          <w:p w14:paraId="000001FE" w14:textId="77777777" w:rsidR="00CE52FA" w:rsidRPr="00423D1A" w:rsidRDefault="00954BA8">
            <w:pPr>
              <w:spacing w:before="240" w:after="240"/>
              <w:rPr>
                <w:lang w:val="nl-NL"/>
              </w:rPr>
            </w:pPr>
            <w:r w:rsidRPr="00A07351">
              <w:rPr>
                <w:b/>
                <w:color w:val="000000"/>
                <w:lang w:val="nl"/>
              </w:rPr>
              <w:t>Doel:</w:t>
            </w:r>
            <w:r w:rsidRPr="00A07351">
              <w:rPr>
                <w:color w:val="000000"/>
                <w:lang w:val="nl"/>
              </w:rPr>
              <w:t xml:space="preserve"> Gebruik tekeningen en schriftelijke uitleg om de relatie tussen planten en de bodem te begrijpen.</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nl"/>
              </w:rPr>
              <w:t>Tekenen en benoemen:</w:t>
            </w:r>
          </w:p>
          <w:p w14:paraId="00000200" w14:textId="77777777" w:rsidR="00CE52FA" w:rsidRPr="00423D1A" w:rsidRDefault="00954BA8">
            <w:pPr>
              <w:numPr>
                <w:ilvl w:val="1"/>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Maak een gedetailleerde tekening van een plant. Zorg dat je alle delen benoemt, zoals:</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wortels</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stengel</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bladeren</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bloemen</w:t>
            </w:r>
          </w:p>
          <w:p w14:paraId="00000205" w14:textId="77777777" w:rsidR="00CE52FA" w:rsidRPr="00423D1A" w:rsidRDefault="00954BA8">
            <w:pPr>
              <w:numPr>
                <w:ilvl w:val="1"/>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Teken daarna een dwarsdoorsnede van de bodem onder de plant. Benoem de verschillende lagen en noem daarbij:</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toplaag</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ondergrond</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moedergesteente</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organische materie</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nl"/>
              </w:rPr>
              <w:t>Schrijf een uitleg:</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Hoe wortels de plantengroei helpen. Leg in je eigen woorden uit hoe wortels planten helpen te groeien. Denk daarbij aan hun rol bij:</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Het verankeren van de plant</w:t>
            </w:r>
          </w:p>
          <w:p w14:paraId="0000020D" w14:textId="77777777" w:rsidR="00CE52FA" w:rsidRPr="00423D1A" w:rsidRDefault="00954BA8">
            <w:pPr>
              <w:numPr>
                <w:ilvl w:val="3"/>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Het opnemen van water en voedingsstoffen uit de bodem</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Het opslaan van energie</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Wisselwerking met bodemmicro-organismen. Beschrijf hoe wortels en bodemmicro-organismen op elkaar inwerken. Denk aan:</w:t>
            </w:r>
          </w:p>
          <w:p w14:paraId="00000210" w14:textId="77777777" w:rsidR="00CE52FA" w:rsidRPr="00423D1A" w:rsidRDefault="00954BA8">
            <w:pPr>
              <w:numPr>
                <w:ilvl w:val="3"/>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De rol van goede bacteriën en schimmels</w:t>
            </w:r>
          </w:p>
          <w:p w14:paraId="00000211" w14:textId="77777777" w:rsidR="00CE52FA" w:rsidRPr="00423D1A" w:rsidRDefault="00954BA8">
            <w:pPr>
              <w:numPr>
                <w:ilvl w:val="3"/>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Hoe deze micro-organismen de planten helpen om aan voedingsstoffen te komen</w:t>
            </w:r>
          </w:p>
          <w:p w14:paraId="00000212" w14:textId="77777777" w:rsidR="00CE52FA" w:rsidRPr="00423D1A" w:rsidRDefault="00954BA8">
            <w:pPr>
              <w:numPr>
                <w:ilvl w:val="3"/>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Het belang van deze relatie voor de gezondheid van de plant</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nl"/>
              </w:rPr>
              <w:t>Reflectie:</w:t>
            </w:r>
          </w:p>
          <w:p w14:paraId="00000214" w14:textId="77777777" w:rsidR="00CE52FA" w:rsidRPr="00423D1A" w:rsidRDefault="00954BA8">
            <w:pPr>
              <w:numPr>
                <w:ilvl w:val="1"/>
                <w:numId w:val="2"/>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Denk na over wat je geleerd hebt over het verband tussen planten en de bodem. Schrijf een paar zinnen over hoe deze kennis kan maken dat je anders naar planten in je omgeving gaat kijken.</w:t>
            </w:r>
          </w:p>
          <w:p w14:paraId="00000215" w14:textId="77777777" w:rsidR="00CE52FA" w:rsidRPr="00423D1A" w:rsidRDefault="00CE52FA">
            <w:pPr>
              <w:rPr>
                <w:color w:val="000000"/>
                <w:lang w:val="nl-NL"/>
              </w:rPr>
            </w:pPr>
          </w:p>
        </w:tc>
      </w:tr>
    </w:tbl>
    <w:p w14:paraId="00000216" w14:textId="77777777" w:rsidR="00CE52FA" w:rsidRPr="00423D1A" w:rsidRDefault="00CE52FA">
      <w:pPr>
        <w:rPr>
          <w:lang w:val="nl-NL"/>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nl"/>
              </w:rPr>
              <w:t xml:space="preserve">Tekenen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nl"/>
              </w:rPr>
              <w:t>Uitleg/samenvatting</w:t>
            </w:r>
          </w:p>
        </w:tc>
      </w:tr>
      <w:tr w:rsidR="00CE52FA" w:rsidRPr="00423D1A"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423D1A" w:rsidRDefault="00954BA8">
            <w:pPr>
              <w:rPr>
                <w:lang w:val="nl-NL"/>
              </w:rPr>
            </w:pPr>
            <w:r w:rsidRPr="00A07351">
              <w:rPr>
                <w:i/>
                <w:lang w:val="nl"/>
              </w:rPr>
              <w:lastRenderedPageBreak/>
              <w:t>Teken en benoem de delen van een plant en de delen van de bodem.</w:t>
            </w:r>
          </w:p>
          <w:p w14:paraId="0000021A" w14:textId="77777777" w:rsidR="00CE52FA" w:rsidRPr="00423D1A" w:rsidRDefault="00CE52FA">
            <w:pPr>
              <w:rPr>
                <w:lang w:val="nl-NL"/>
              </w:rPr>
            </w:pPr>
          </w:p>
          <w:p w14:paraId="0000021B" w14:textId="77777777" w:rsidR="00CE52FA" w:rsidRPr="00423D1A" w:rsidRDefault="00CE52FA">
            <w:pPr>
              <w:rPr>
                <w:lang w:val="nl-NL"/>
              </w:rPr>
            </w:pPr>
          </w:p>
          <w:p w14:paraId="0000021C" w14:textId="77777777" w:rsidR="00CE52FA" w:rsidRPr="00423D1A" w:rsidRDefault="00CE52FA">
            <w:pPr>
              <w:rPr>
                <w:lang w:val="nl-NL"/>
              </w:rPr>
            </w:pPr>
          </w:p>
          <w:p w14:paraId="0000021D" w14:textId="77777777" w:rsidR="00CE52FA" w:rsidRPr="00423D1A" w:rsidRDefault="00CE52FA">
            <w:pPr>
              <w:rPr>
                <w:lang w:val="nl-NL"/>
              </w:rPr>
            </w:pPr>
          </w:p>
          <w:p w14:paraId="0000021E" w14:textId="77777777" w:rsidR="00CE52FA" w:rsidRPr="00423D1A" w:rsidRDefault="00CE52FA">
            <w:pPr>
              <w:rPr>
                <w:lang w:val="nl-NL"/>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423D1A" w:rsidRDefault="00954BA8">
            <w:pPr>
              <w:rPr>
                <w:lang w:val="nl-NL"/>
              </w:rPr>
            </w:pPr>
            <w:r w:rsidRPr="00A07351">
              <w:rPr>
                <w:i/>
                <w:lang w:val="nl"/>
              </w:rPr>
              <w:t>Hoe wortels de plantengroei helpen en omgaan met bodemmicro-organismen.</w:t>
            </w:r>
          </w:p>
          <w:p w14:paraId="00000220" w14:textId="77777777" w:rsidR="00CE52FA" w:rsidRPr="00423D1A" w:rsidRDefault="00CE52FA">
            <w:pPr>
              <w:rPr>
                <w:lang w:val="nl-NL"/>
              </w:rPr>
            </w:pPr>
          </w:p>
          <w:p w14:paraId="00000221" w14:textId="77777777" w:rsidR="00CE52FA" w:rsidRPr="00423D1A" w:rsidRDefault="00CE52FA">
            <w:pPr>
              <w:rPr>
                <w:lang w:val="nl-NL"/>
              </w:rPr>
            </w:pPr>
          </w:p>
          <w:p w14:paraId="00000222" w14:textId="77777777" w:rsidR="00CE52FA" w:rsidRPr="00423D1A" w:rsidRDefault="00CE52FA">
            <w:pPr>
              <w:rPr>
                <w:lang w:val="nl-NL"/>
              </w:rPr>
            </w:pPr>
          </w:p>
          <w:p w14:paraId="00000223" w14:textId="77777777" w:rsidR="00CE52FA" w:rsidRPr="00423D1A" w:rsidRDefault="00CE52FA">
            <w:pPr>
              <w:rPr>
                <w:lang w:val="nl-NL"/>
              </w:rPr>
            </w:pPr>
          </w:p>
        </w:tc>
      </w:tr>
    </w:tbl>
    <w:p w14:paraId="00000224" w14:textId="77777777" w:rsidR="00CE52FA" w:rsidRPr="00A07351" w:rsidRDefault="00954BA8">
      <w:pPr>
        <w:pStyle w:val="Heading2"/>
      </w:pPr>
      <w:bookmarkStart w:id="27" w:name="_heading=h.3whwml4" w:colFirst="0" w:colLast="0"/>
      <w:bookmarkStart w:id="28" w:name="_Ref187927799"/>
      <w:bookmarkEnd w:id="27"/>
      <w:r w:rsidRPr="00A07351">
        <w:t>Bijlage 4 – Meettabel voor bodemdichtheid</w:t>
      </w:r>
      <w:bookmarkEnd w:id="28"/>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nl"/>
              </w:rPr>
              <w:t>Bodemdichtheid</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nl"/>
              </w:rPr>
              <w:t>Monster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nl"/>
              </w:rPr>
              <w:t>Monster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nl"/>
              </w:rPr>
              <w:t>Monster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nl"/>
              </w:rPr>
              <w:t>Massa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nl"/>
              </w:rPr>
              <w:t>Volume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nl"/>
              </w:rPr>
              <w:t xml:space="preserve">Dichtheid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423D1A" w:rsidRDefault="00954BA8">
      <w:pPr>
        <w:pStyle w:val="Heading2"/>
        <w:spacing w:before="480"/>
        <w:rPr>
          <w:lang w:val="nl-NL"/>
        </w:rPr>
      </w:pPr>
      <w:bookmarkStart w:id="29" w:name="_heading=h.2bn6wsx" w:colFirst="0" w:colLast="0"/>
      <w:bookmarkStart w:id="30" w:name="_Ref187927782"/>
      <w:bookmarkEnd w:id="29"/>
      <w:r w:rsidRPr="00423D1A">
        <w:rPr>
          <w:lang w:val="nl-NL"/>
        </w:rPr>
        <w:t>Bijlage 5 – Meettabel voor pH en bodemeigenschappen</w:t>
      </w:r>
      <w:bookmarkEnd w:id="30"/>
      <w:r w:rsidRPr="00423D1A">
        <w:rPr>
          <w:lang w:val="nl-NL"/>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A07351"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A07351" w:rsidRDefault="00954BA8">
            <w:pPr>
              <w:rPr>
                <w:b/>
                <w:lang w:val="en-GB"/>
              </w:rPr>
            </w:pPr>
            <w:r w:rsidRPr="00A07351">
              <w:rPr>
                <w:b/>
                <w:lang w:val="nl"/>
              </w:rPr>
              <w:t>pH en bodemeigenschappen</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nl"/>
              </w:rPr>
              <w:t>Monster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nl"/>
              </w:rPr>
              <w:t>Monster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nl"/>
              </w:rPr>
              <w:t>Monster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nl"/>
              </w:rPr>
              <w:t>pH digitaal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nl"/>
              </w:rPr>
              <w:t>pH analoog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nl"/>
              </w:rPr>
              <w:t>Vochtgehalte (digitaal)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nl"/>
              </w:rPr>
              <w:t>Temperatuur (digitaal)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nl"/>
        </w:rPr>
        <w:br w:type="page"/>
      </w:r>
    </w:p>
    <w:p w14:paraId="09A0B2F9" w14:textId="77777777" w:rsidR="00561CFE" w:rsidRPr="00423D1A" w:rsidRDefault="00561CFE" w:rsidP="00561CFE">
      <w:pPr>
        <w:pStyle w:val="Heading2"/>
        <w:rPr>
          <w:lang w:val="nl-NL"/>
        </w:rPr>
      </w:pPr>
      <w:bookmarkStart w:id="31" w:name="_heading=h.qsh70q" w:colFirst="0" w:colLast="0"/>
      <w:bookmarkStart w:id="32" w:name="_Ref189125688"/>
      <w:bookmarkStart w:id="33" w:name="_Ref187927757"/>
      <w:bookmarkEnd w:id="31"/>
      <w:r w:rsidRPr="00423D1A">
        <w:rPr>
          <w:lang w:val="nl-NL"/>
        </w:rPr>
        <w:lastRenderedPageBreak/>
        <w:t>Bijlage 6 - Observatielogboek van plantengroei en bodemeigenschappen</w:t>
      </w:r>
      <w:bookmarkEnd w:id="32"/>
    </w:p>
    <w:tbl>
      <w:tblPr>
        <w:tblStyle w:val="TableGrid"/>
        <w:tblW w:w="0" w:type="auto"/>
        <w:tblLook w:val="04A0" w:firstRow="1" w:lastRow="0" w:firstColumn="1" w:lastColumn="0" w:noHBand="0" w:noVBand="1"/>
      </w:tblPr>
      <w:tblGrid>
        <w:gridCol w:w="573"/>
        <w:gridCol w:w="1245"/>
        <w:gridCol w:w="1386"/>
        <w:gridCol w:w="854"/>
        <w:gridCol w:w="1019"/>
        <w:gridCol w:w="1351"/>
        <w:gridCol w:w="1297"/>
        <w:gridCol w:w="1620"/>
      </w:tblGrid>
      <w:tr w:rsidR="006D7F76" w:rsidRPr="00423D1A"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nl"/>
              </w:rPr>
              <w:t>Dag</w:t>
            </w:r>
          </w:p>
        </w:tc>
        <w:tc>
          <w:tcPr>
            <w:tcW w:w="1168" w:type="dxa"/>
          </w:tcPr>
          <w:p w14:paraId="14FCE5ED" w14:textId="30EFA031" w:rsidR="006D7F76" w:rsidRPr="00A07351" w:rsidRDefault="006D7F76" w:rsidP="006D7F76">
            <w:pPr>
              <w:rPr>
                <w:b/>
                <w:bCs/>
                <w:lang w:val="en-GB"/>
              </w:rPr>
            </w:pPr>
            <w:r w:rsidRPr="00A07351">
              <w:rPr>
                <w:b/>
                <w:bCs/>
                <w:lang w:val="nl"/>
              </w:rPr>
              <w:t>Bodemtype</w:t>
            </w:r>
          </w:p>
        </w:tc>
        <w:tc>
          <w:tcPr>
            <w:tcW w:w="1168" w:type="dxa"/>
          </w:tcPr>
          <w:p w14:paraId="450D6760" w14:textId="73E14C18" w:rsidR="006D7F76" w:rsidRPr="00A07351" w:rsidRDefault="006D7F76" w:rsidP="006D7F76">
            <w:pPr>
              <w:rPr>
                <w:lang w:val="en-GB"/>
              </w:rPr>
            </w:pPr>
            <w:r w:rsidRPr="00A07351">
              <w:rPr>
                <w:b/>
                <w:lang w:val="nl"/>
              </w:rPr>
              <w:t>Aardwormen aanwezig (ja/nee)</w:t>
            </w:r>
          </w:p>
        </w:tc>
        <w:tc>
          <w:tcPr>
            <w:tcW w:w="1168" w:type="dxa"/>
          </w:tcPr>
          <w:p w14:paraId="2E43A325" w14:textId="25311BD2" w:rsidR="006D7F76" w:rsidRPr="00A07351" w:rsidRDefault="006D7F76" w:rsidP="006D7F76">
            <w:pPr>
              <w:rPr>
                <w:lang w:val="en-GB"/>
              </w:rPr>
            </w:pPr>
            <w:r w:rsidRPr="00A07351">
              <w:rPr>
                <w:b/>
                <w:lang w:val="nl"/>
              </w:rPr>
              <w:t>Hoogte van plant (cm)</w:t>
            </w:r>
          </w:p>
        </w:tc>
        <w:tc>
          <w:tcPr>
            <w:tcW w:w="1168" w:type="dxa"/>
          </w:tcPr>
          <w:p w14:paraId="73D6910A" w14:textId="68051EBA" w:rsidR="006D7F76" w:rsidRPr="00A07351" w:rsidRDefault="006D7F76" w:rsidP="006D7F76">
            <w:pPr>
              <w:rPr>
                <w:lang w:val="en-GB"/>
              </w:rPr>
            </w:pPr>
            <w:r w:rsidRPr="00A07351">
              <w:rPr>
                <w:b/>
                <w:lang w:val="nl"/>
              </w:rPr>
              <w:t>Aantal bladeren</w:t>
            </w:r>
          </w:p>
        </w:tc>
        <w:tc>
          <w:tcPr>
            <w:tcW w:w="1168" w:type="dxa"/>
          </w:tcPr>
          <w:p w14:paraId="09871B3B" w14:textId="2778C4CD" w:rsidR="006D7F76" w:rsidRPr="00A07351" w:rsidRDefault="006D7F76" w:rsidP="006D7F76">
            <w:pPr>
              <w:rPr>
                <w:lang w:val="en-GB"/>
              </w:rPr>
            </w:pPr>
            <w:r w:rsidRPr="00A07351">
              <w:rPr>
                <w:b/>
                <w:lang w:val="nl"/>
              </w:rPr>
              <w:t xml:space="preserve">Bodemvocht (droog, vochtig, nat) </w:t>
            </w:r>
          </w:p>
        </w:tc>
        <w:tc>
          <w:tcPr>
            <w:tcW w:w="1168" w:type="dxa"/>
          </w:tcPr>
          <w:p w14:paraId="1F2C5DCF" w14:textId="5F22B048" w:rsidR="006D7F76" w:rsidRPr="00A07351" w:rsidRDefault="006D7F76" w:rsidP="006D7F76">
            <w:pPr>
              <w:rPr>
                <w:lang w:val="en-GB"/>
              </w:rPr>
            </w:pPr>
            <w:r w:rsidRPr="00A07351">
              <w:rPr>
                <w:b/>
                <w:lang w:val="nl"/>
              </w:rPr>
              <w:t>Bodemkleur</w:t>
            </w:r>
          </w:p>
        </w:tc>
        <w:tc>
          <w:tcPr>
            <w:tcW w:w="1169" w:type="dxa"/>
          </w:tcPr>
          <w:p w14:paraId="04178A98" w14:textId="50D1A2C1" w:rsidR="006D7F76" w:rsidRPr="00423D1A" w:rsidRDefault="006D7F76" w:rsidP="006D7F76">
            <w:pPr>
              <w:rPr>
                <w:lang w:val="nl-NL"/>
              </w:rPr>
            </w:pPr>
            <w:r w:rsidRPr="00A07351">
              <w:rPr>
                <w:b/>
                <w:lang w:val="nl"/>
              </w:rPr>
              <w:t>Andere opmerkingen (bijvoorbeeld zichtbare veranderingen)</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nl"/>
              </w:rPr>
              <w:t>1</w:t>
            </w:r>
          </w:p>
        </w:tc>
        <w:tc>
          <w:tcPr>
            <w:tcW w:w="1168" w:type="dxa"/>
          </w:tcPr>
          <w:p w14:paraId="4E02341C" w14:textId="2514B8A6" w:rsidR="006D7F76" w:rsidRPr="00A07351" w:rsidRDefault="006D7F76" w:rsidP="006D7F76">
            <w:pPr>
              <w:spacing w:after="120"/>
              <w:rPr>
                <w:lang w:val="en-GB"/>
              </w:rPr>
            </w:pPr>
            <w:r w:rsidRPr="00A07351">
              <w:rPr>
                <w:lang w:val="nl"/>
              </w:rPr>
              <w:t>Zand</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nl"/>
              </w:rPr>
              <w:t>2</w:t>
            </w:r>
          </w:p>
        </w:tc>
        <w:tc>
          <w:tcPr>
            <w:tcW w:w="1168" w:type="dxa"/>
          </w:tcPr>
          <w:p w14:paraId="53D27E6F" w14:textId="47CF8876" w:rsidR="006D7F76" w:rsidRPr="00A07351" w:rsidRDefault="006D7F76" w:rsidP="006D7F76">
            <w:pPr>
              <w:spacing w:after="120"/>
              <w:rPr>
                <w:lang w:val="en-GB"/>
              </w:rPr>
            </w:pPr>
            <w:r w:rsidRPr="00A07351">
              <w:rPr>
                <w:lang w:val="nl"/>
              </w:rPr>
              <w:t>Leem</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nl"/>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nl"/>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nl"/>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nl"/>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nl"/>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nl"/>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nl"/>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nl"/>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nl"/>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nl"/>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nl"/>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nl"/>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nl"/>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nl"/>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nl"/>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nl"/>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nl"/>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nl"/>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nl"/>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nl"/>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nl"/>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nl"/>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nl"/>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423D1A" w:rsidRDefault="00561CFE" w:rsidP="00561CFE">
      <w:pPr>
        <w:rPr>
          <w:lang w:val="nl-NL"/>
        </w:rPr>
      </w:pPr>
      <w:r w:rsidRPr="00A07351">
        <w:rPr>
          <w:lang w:val="nl"/>
        </w:rPr>
        <w:t>Deze bijlage moet afgedrukt worden en aan de leerlingen worden gegeven voor hun dagelijkse/wekelijkse notities.</w:t>
      </w:r>
    </w:p>
    <w:p w14:paraId="16B541ED" w14:textId="0E459C83" w:rsidR="00561CFE" w:rsidRPr="00423D1A" w:rsidRDefault="00561CFE" w:rsidP="00561CFE">
      <w:pPr>
        <w:rPr>
          <w:lang w:val="nl-NL"/>
        </w:rPr>
      </w:pPr>
      <w:r w:rsidRPr="00A07351">
        <w:rPr>
          <w:lang w:val="nl"/>
        </w:rPr>
        <w:lastRenderedPageBreak/>
        <w:t>Leerkrachten moeten laten zien hoe de waarnemingentabel wordt gebruikt en zorgen dat alle leerlingen de gebruikte termen begrijpen (bijvoorbeeld bodemvocht).</w:t>
      </w:r>
    </w:p>
    <w:p w14:paraId="0000025A" w14:textId="4C76F0D9" w:rsidR="00CE52FA" w:rsidRPr="00A07351" w:rsidRDefault="00954BA8">
      <w:pPr>
        <w:pStyle w:val="Heading2"/>
      </w:pPr>
      <w:r w:rsidRPr="00A07351">
        <w:t>Bijlage 7 – Eindevaluatie</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423D1A"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nl"/>
              </w:rPr>
              <w:t>Vraag 1</w:t>
            </w:r>
          </w:p>
        </w:tc>
        <w:tc>
          <w:tcPr>
            <w:tcW w:w="7650" w:type="dxa"/>
            <w:shd w:val="clear" w:color="auto" w:fill="auto"/>
          </w:tcPr>
          <w:p w14:paraId="48533800" w14:textId="77777777" w:rsidR="00561CFE" w:rsidRPr="00423D1A" w:rsidRDefault="00561CFE" w:rsidP="00561CFE">
            <w:pPr>
              <w:rPr>
                <w:lang w:val="nl-NL"/>
              </w:rPr>
            </w:pPr>
            <w:r w:rsidRPr="00A07351">
              <w:rPr>
                <w:lang w:val="nl"/>
              </w:rPr>
              <w:t>Op welke manier verbeteren aardwormen de bodemkwaliteit?</w:t>
            </w:r>
          </w:p>
          <w:p w14:paraId="3B9837E9" w14:textId="77777777" w:rsidR="00561CFE" w:rsidRPr="00423D1A" w:rsidRDefault="00561CFE" w:rsidP="00561CFE">
            <w:pPr>
              <w:rPr>
                <w:lang w:val="nl-NL"/>
              </w:rPr>
            </w:pPr>
            <w:r w:rsidRPr="00A07351">
              <w:rPr>
                <w:lang w:val="nl"/>
              </w:rPr>
              <w:t xml:space="preserve">                    a) Ze maken dat de bodem het water minder goed vasthoudt</w:t>
            </w:r>
            <w:r w:rsidRPr="00A07351">
              <w:rPr>
                <w:lang w:val="nl"/>
              </w:rPr>
              <w:br/>
              <w:t xml:space="preserve">                    b) Ze brengen meer lucht in de bodem</w:t>
            </w:r>
            <w:r w:rsidRPr="00A07351">
              <w:rPr>
                <w:lang w:val="nl"/>
              </w:rPr>
              <w:br/>
              <w:t xml:space="preserve">                    c) Ze blokkeren de beweging van voedingsstoffen</w:t>
            </w:r>
            <w:r w:rsidRPr="00A07351">
              <w:rPr>
                <w:lang w:val="nl"/>
              </w:rPr>
              <w:br/>
              <w:t xml:space="preserve">                    d) Ze voorkomen plantengroei</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nl"/>
              </w:rPr>
              <w:t>Vraag 2</w:t>
            </w:r>
          </w:p>
        </w:tc>
        <w:tc>
          <w:tcPr>
            <w:tcW w:w="7650" w:type="dxa"/>
            <w:shd w:val="clear" w:color="auto" w:fill="auto"/>
          </w:tcPr>
          <w:p w14:paraId="1A708D3A" w14:textId="77777777" w:rsidR="00561CFE" w:rsidRPr="00A07351" w:rsidRDefault="00561CFE" w:rsidP="00561CFE">
            <w:pPr>
              <w:rPr>
                <w:lang w:val="en-GB"/>
              </w:rPr>
            </w:pPr>
            <w:r w:rsidRPr="00A07351">
              <w:rPr>
                <w:lang w:val="nl"/>
              </w:rPr>
              <w:t>Aardwormen helpen de afbraak van organische materie, waardoor de bodem met voedingsstoffen wordt verrijkt.</w:t>
            </w:r>
            <w:r w:rsidRPr="00A07351">
              <w:rPr>
                <w:lang w:val="nl"/>
              </w:rPr>
              <w:br/>
              <w:t>___ Waar</w:t>
            </w:r>
            <w:r w:rsidRPr="00A07351">
              <w:rPr>
                <w:lang w:val="nl"/>
              </w:rPr>
              <w:br/>
              <w:t>___ Niet waar</w:t>
            </w:r>
          </w:p>
        </w:tc>
      </w:tr>
      <w:tr w:rsidR="00561CFE" w:rsidRPr="00423D1A"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nl"/>
              </w:rPr>
              <w:t>Vraag 3</w:t>
            </w:r>
          </w:p>
        </w:tc>
        <w:tc>
          <w:tcPr>
            <w:tcW w:w="7650" w:type="dxa"/>
            <w:shd w:val="clear" w:color="auto" w:fill="auto"/>
          </w:tcPr>
          <w:p w14:paraId="5339A427" w14:textId="114AE99B" w:rsidR="00561CFE" w:rsidRPr="00423D1A" w:rsidRDefault="00561CFE" w:rsidP="00561CFE">
            <w:pPr>
              <w:rPr>
                <w:lang w:val="nl-NL"/>
              </w:rPr>
            </w:pPr>
            <w:r w:rsidRPr="00A07351">
              <w:rPr>
                <w:lang w:val="nl"/>
              </w:rPr>
              <w:t>De drie typen bodem die in dit experiment werden gebruikt zijn ____, ____ en ____.</w:t>
            </w:r>
          </w:p>
        </w:tc>
      </w:tr>
      <w:tr w:rsidR="00561CFE" w:rsidRPr="00423D1A"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nl"/>
              </w:rPr>
              <w:t>Vraag 4</w:t>
            </w:r>
          </w:p>
        </w:tc>
        <w:tc>
          <w:tcPr>
            <w:tcW w:w="7650" w:type="dxa"/>
            <w:shd w:val="clear" w:color="auto" w:fill="auto"/>
          </w:tcPr>
          <w:p w14:paraId="610ECA07" w14:textId="77777777" w:rsidR="00561CFE" w:rsidRPr="00423D1A" w:rsidRDefault="00561CFE" w:rsidP="00561CFE">
            <w:pPr>
              <w:rPr>
                <w:lang w:val="nl-NL"/>
              </w:rPr>
            </w:pPr>
            <w:r w:rsidRPr="00A07351">
              <w:rPr>
                <w:lang w:val="nl"/>
              </w:rPr>
              <w:t>Hoe kun je het effect van aardwormen op de plantengroei in dit experiment meten?</w:t>
            </w:r>
          </w:p>
        </w:tc>
      </w:tr>
      <w:tr w:rsidR="00561CFE" w:rsidRPr="00423D1A"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nl"/>
              </w:rPr>
              <w:t>Vraag 5</w:t>
            </w:r>
            <w:r w:rsidRPr="00A07351">
              <w:rPr>
                <w:b/>
                <w:lang w:val="nl"/>
              </w:rPr>
              <w:br/>
            </w:r>
          </w:p>
        </w:tc>
        <w:tc>
          <w:tcPr>
            <w:tcW w:w="7650" w:type="dxa"/>
            <w:shd w:val="clear" w:color="auto" w:fill="auto"/>
          </w:tcPr>
          <w:p w14:paraId="2811A476" w14:textId="77777777" w:rsidR="00561CFE" w:rsidRPr="00423D1A" w:rsidRDefault="00561CFE" w:rsidP="00561CFE">
            <w:pPr>
              <w:rPr>
                <w:lang w:val="nl-NL"/>
              </w:rPr>
            </w:pPr>
            <w:r w:rsidRPr="00A07351">
              <w:rPr>
                <w:lang w:val="nl"/>
              </w:rPr>
              <w:t>Koppel het bodemtype aan de kenmerken ervan.</w:t>
            </w:r>
          </w:p>
          <w:p w14:paraId="47DEFE83" w14:textId="77777777" w:rsidR="00561CFE" w:rsidRPr="00423D1A" w:rsidRDefault="00561CFE" w:rsidP="00561CFE">
            <w:pPr>
              <w:rPr>
                <w:lang w:val="nl-NL"/>
              </w:rPr>
            </w:pPr>
            <w:r w:rsidRPr="00A07351">
              <w:rPr>
                <w:lang w:val="nl"/>
              </w:rPr>
              <w:t>a) Zandbodem                                   1. Houdt water goed vast</w:t>
            </w:r>
          </w:p>
          <w:p w14:paraId="50D6B18B" w14:textId="77777777" w:rsidR="00561CFE" w:rsidRPr="00423D1A" w:rsidRDefault="00561CFE" w:rsidP="00561CFE">
            <w:pPr>
              <w:rPr>
                <w:lang w:val="nl-NL"/>
              </w:rPr>
            </w:pPr>
            <w:r w:rsidRPr="00A07351">
              <w:rPr>
                <w:lang w:val="nl"/>
              </w:rPr>
              <w:t>b) Leembodem                                 2. Laat water snel door</w:t>
            </w:r>
          </w:p>
          <w:p w14:paraId="5766060C" w14:textId="77777777" w:rsidR="00561CFE" w:rsidRPr="00423D1A" w:rsidRDefault="00561CFE" w:rsidP="00561CFE">
            <w:pPr>
              <w:rPr>
                <w:lang w:val="nl-NL"/>
              </w:rPr>
            </w:pPr>
            <w:r w:rsidRPr="00A07351">
              <w:rPr>
                <w:lang w:val="nl"/>
              </w:rPr>
              <w:t>c) Kleibodem                                      3. Beste voor plantengroei</w:t>
            </w:r>
          </w:p>
        </w:tc>
      </w:tr>
      <w:tr w:rsidR="00561CFE" w:rsidRPr="00423D1A"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nl"/>
              </w:rPr>
              <w:t>Vraag 6</w:t>
            </w:r>
          </w:p>
        </w:tc>
        <w:tc>
          <w:tcPr>
            <w:tcW w:w="7650" w:type="dxa"/>
            <w:shd w:val="clear" w:color="auto" w:fill="auto"/>
          </w:tcPr>
          <w:p w14:paraId="5C4E7582" w14:textId="01F08B5F" w:rsidR="00561CFE" w:rsidRPr="00423D1A" w:rsidRDefault="00561CFE" w:rsidP="00561CFE">
            <w:pPr>
              <w:rPr>
                <w:lang w:val="nl-NL"/>
              </w:rPr>
            </w:pPr>
            <w:r w:rsidRPr="00A07351">
              <w:rPr>
                <w:lang w:val="nl"/>
              </w:rPr>
              <w:t>Wat zijn de belangrijkste bestanddelen van de bodem?</w:t>
            </w:r>
          </w:p>
          <w:p w14:paraId="48FEDF5B" w14:textId="77777777" w:rsidR="00561CFE" w:rsidRPr="00423D1A" w:rsidRDefault="00561CFE" w:rsidP="00561CFE">
            <w:pPr>
              <w:rPr>
                <w:lang w:val="nl-NL"/>
              </w:rPr>
            </w:pPr>
            <w:r w:rsidRPr="00A07351">
              <w:rPr>
                <w:lang w:val="nl"/>
              </w:rPr>
              <w:t>a) Stenen, lucht en water</w:t>
            </w:r>
            <w:r w:rsidRPr="00A07351">
              <w:rPr>
                <w:lang w:val="nl"/>
              </w:rPr>
              <w:br/>
              <w:t>b) Zand, slib, klei en organische materie</w:t>
            </w:r>
            <w:r w:rsidRPr="00A07351">
              <w:rPr>
                <w:lang w:val="nl"/>
              </w:rPr>
              <w:br/>
              <w:t>c) Bladeren, takken en zonlicht</w:t>
            </w:r>
            <w:r w:rsidRPr="00A07351">
              <w:rPr>
                <w:lang w:val="nl"/>
              </w:rPr>
              <w:br/>
              <w:t>d) Lucht, planten en dieren</w:t>
            </w:r>
          </w:p>
        </w:tc>
      </w:tr>
      <w:tr w:rsidR="00561CFE" w:rsidRPr="00423D1A"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nl"/>
              </w:rPr>
              <w:t>Vraag 7</w:t>
            </w:r>
          </w:p>
        </w:tc>
        <w:tc>
          <w:tcPr>
            <w:tcW w:w="7650" w:type="dxa"/>
            <w:shd w:val="clear" w:color="auto" w:fill="auto"/>
          </w:tcPr>
          <w:p w14:paraId="2F5E8B27" w14:textId="041F6780" w:rsidR="00561CFE" w:rsidRPr="00423D1A" w:rsidRDefault="00561CFE" w:rsidP="00561CFE">
            <w:pPr>
              <w:rPr>
                <w:lang w:val="nl-NL"/>
              </w:rPr>
            </w:pPr>
            <w:r w:rsidRPr="00A07351">
              <w:rPr>
                <w:lang w:val="nl"/>
              </w:rPr>
              <w:t>Welke van de volgende beschrijft het best hoe de bodem de plantengroei helpt?</w:t>
            </w:r>
          </w:p>
          <w:p w14:paraId="590D1B34" w14:textId="77777777" w:rsidR="00561CFE" w:rsidRPr="00423D1A" w:rsidRDefault="00561CFE" w:rsidP="00561CFE">
            <w:pPr>
              <w:rPr>
                <w:lang w:val="nl-NL"/>
              </w:rPr>
            </w:pPr>
            <w:r w:rsidRPr="00A07351">
              <w:rPr>
                <w:lang w:val="nl"/>
              </w:rPr>
              <w:t>a) De bodem geeft de planten een plek om te leven, maar is verder niet van invloed op hun gezondheid.</w:t>
            </w:r>
            <w:r w:rsidRPr="00A07351">
              <w:rPr>
                <w:lang w:val="nl"/>
              </w:rPr>
              <w:br/>
              <w:t>b) De bodem geeft voedingsstoffen, water en een structuur voor plantenwortels.</w:t>
            </w:r>
            <w:r w:rsidRPr="00A07351">
              <w:rPr>
                <w:lang w:val="nl"/>
              </w:rPr>
              <w:br/>
              <w:t>c) De bodem houdt zonlicht tegen voor planten.</w:t>
            </w:r>
            <w:r w:rsidRPr="00A07351">
              <w:rPr>
                <w:lang w:val="nl"/>
              </w:rPr>
              <w:br/>
              <w:t>d) De bodem houdt alleen water vast voor planten.</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nl"/>
              </w:rPr>
              <w:t>Vraag 8</w:t>
            </w:r>
          </w:p>
        </w:tc>
        <w:tc>
          <w:tcPr>
            <w:tcW w:w="7650" w:type="dxa"/>
            <w:shd w:val="clear" w:color="auto" w:fill="auto"/>
          </w:tcPr>
          <w:p w14:paraId="1E9F95A3" w14:textId="77777777" w:rsidR="00561CFE" w:rsidRPr="00A07351" w:rsidRDefault="00561CFE" w:rsidP="00561CFE">
            <w:pPr>
              <w:rPr>
                <w:lang w:val="en-GB"/>
              </w:rPr>
            </w:pPr>
            <w:r w:rsidRPr="00A07351">
              <w:rPr>
                <w:lang w:val="nl"/>
              </w:rPr>
              <w:t>De bodem ondersteunt ecosystemen door een leefgebied voor organismen te zijn en invloed te hebben op waterkringlopen.</w:t>
            </w:r>
            <w:r w:rsidRPr="00A07351">
              <w:rPr>
                <w:lang w:val="nl"/>
              </w:rPr>
              <w:br/>
              <w:t>___ Waar</w:t>
            </w:r>
            <w:r w:rsidRPr="00A07351">
              <w:rPr>
                <w:lang w:val="nl"/>
              </w:rPr>
              <w:br/>
              <w:t>___ Niet waar</w:t>
            </w:r>
          </w:p>
        </w:tc>
      </w:tr>
      <w:tr w:rsidR="00561CFE" w:rsidRPr="00423D1A"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nl"/>
              </w:rPr>
              <w:t>Vraag 9</w:t>
            </w:r>
          </w:p>
        </w:tc>
        <w:tc>
          <w:tcPr>
            <w:tcW w:w="7650" w:type="dxa"/>
            <w:shd w:val="clear" w:color="auto" w:fill="auto"/>
          </w:tcPr>
          <w:p w14:paraId="3B620492" w14:textId="77777777" w:rsidR="00561CFE" w:rsidRPr="00423D1A" w:rsidRDefault="00561CFE" w:rsidP="00561CFE">
            <w:pPr>
              <w:rPr>
                <w:lang w:val="nl-NL"/>
              </w:rPr>
            </w:pPr>
            <w:r w:rsidRPr="00A07351">
              <w:rPr>
                <w:lang w:val="nl"/>
              </w:rPr>
              <w:t>Koppel het bodemdeeltje aan de beschrijving ervan.</w:t>
            </w:r>
          </w:p>
          <w:p w14:paraId="3A561FD1" w14:textId="77777777" w:rsidR="00561CFE" w:rsidRPr="00423D1A" w:rsidRDefault="00561CFE" w:rsidP="00561CFE">
            <w:pPr>
              <w:rPr>
                <w:lang w:val="nl-NL"/>
              </w:rPr>
            </w:pPr>
            <w:r w:rsidRPr="00A07351">
              <w:rPr>
                <w:lang w:val="nl"/>
              </w:rPr>
              <w:t>a) Zand                       1) De fijnste deeltjes, kleverig als het nat is</w:t>
            </w:r>
          </w:p>
          <w:p w14:paraId="150F7968" w14:textId="77777777" w:rsidR="00561CFE" w:rsidRPr="00423D1A" w:rsidRDefault="00561CFE" w:rsidP="00561CFE">
            <w:pPr>
              <w:rPr>
                <w:lang w:val="nl-NL"/>
              </w:rPr>
            </w:pPr>
            <w:r w:rsidRPr="00A07351">
              <w:rPr>
                <w:lang w:val="nl"/>
              </w:rPr>
              <w:t>b) Slib                         2) Middelgrote deeltjes, glad als het droog is</w:t>
            </w:r>
          </w:p>
          <w:p w14:paraId="6703F53D" w14:textId="43D23E84" w:rsidR="00561CFE" w:rsidRPr="00423D1A" w:rsidRDefault="00561CFE" w:rsidP="00561CFE">
            <w:pPr>
              <w:rPr>
                <w:lang w:val="nl-NL"/>
              </w:rPr>
            </w:pPr>
            <w:r w:rsidRPr="00A07351">
              <w:rPr>
                <w:lang w:val="nl"/>
              </w:rPr>
              <w:t>c) Klei                       3) De grootste deeltjes, korrelige textuur</w:t>
            </w:r>
          </w:p>
        </w:tc>
      </w:tr>
      <w:tr w:rsidR="00561CFE" w:rsidRPr="00423D1A"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nl"/>
              </w:rPr>
              <w:t>Vraag 10</w:t>
            </w:r>
          </w:p>
        </w:tc>
        <w:tc>
          <w:tcPr>
            <w:tcW w:w="7650" w:type="dxa"/>
            <w:shd w:val="clear" w:color="auto" w:fill="auto"/>
          </w:tcPr>
          <w:p w14:paraId="67EE8D2C" w14:textId="77777777" w:rsidR="00561CFE" w:rsidRPr="00423D1A" w:rsidRDefault="00561CFE" w:rsidP="00561CFE">
            <w:pPr>
              <w:rPr>
                <w:lang w:val="nl-NL"/>
              </w:rPr>
            </w:pPr>
            <w:r w:rsidRPr="00A07351">
              <w:rPr>
                <w:lang w:val="nl"/>
              </w:rPr>
              <w:t>Welke formule wordt gebruikt om de dichtheid van bodem te berekenen?</w:t>
            </w:r>
          </w:p>
          <w:p w14:paraId="45AAAF52" w14:textId="2AE4377C" w:rsidR="00561CFE" w:rsidRPr="00423D1A" w:rsidRDefault="00C97855" w:rsidP="00561CFE">
            <w:pPr>
              <w:rPr>
                <w:lang w:val="it-IT"/>
              </w:rPr>
            </w:pPr>
            <w:r w:rsidRPr="00423D1A">
              <w:rPr>
                <w:lang w:val="it-IT"/>
              </w:rPr>
              <w:t>a) Massa × volume</w:t>
            </w:r>
            <w:r w:rsidRPr="00423D1A">
              <w:rPr>
                <w:lang w:val="it-IT"/>
              </w:rPr>
              <w:br/>
              <w:t>b) Massa ÷ volume</w:t>
            </w:r>
            <w:r w:rsidRPr="00423D1A">
              <w:rPr>
                <w:lang w:val="it-IT"/>
              </w:rPr>
              <w:br/>
            </w:r>
            <w:r w:rsidRPr="00423D1A">
              <w:rPr>
                <w:lang w:val="it-IT"/>
              </w:rPr>
              <w:lastRenderedPageBreak/>
              <w:t>c) Volume ÷ massa</w:t>
            </w:r>
            <w:r w:rsidRPr="00423D1A">
              <w:rPr>
                <w:lang w:val="it-IT"/>
              </w:rPr>
              <w:br/>
              <w:t>d) Massa + volume</w:t>
            </w:r>
          </w:p>
        </w:tc>
      </w:tr>
      <w:tr w:rsidR="00561CFE" w:rsidRPr="00423D1A"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nl"/>
              </w:rPr>
              <w:lastRenderedPageBreak/>
              <w:t>Vraag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nl"/>
              </w:rPr>
              <w:t>Vraag 11</w:t>
            </w:r>
          </w:p>
        </w:tc>
        <w:tc>
          <w:tcPr>
            <w:tcW w:w="7650" w:type="dxa"/>
            <w:shd w:val="clear" w:color="auto" w:fill="auto"/>
          </w:tcPr>
          <w:p w14:paraId="7DC335E2" w14:textId="77777777" w:rsidR="00561CFE" w:rsidRPr="00423D1A" w:rsidRDefault="00561CFE" w:rsidP="00561CFE">
            <w:pPr>
              <w:rPr>
                <w:lang w:val="nl-NL"/>
              </w:rPr>
            </w:pPr>
            <w:r w:rsidRPr="00A07351">
              <w:rPr>
                <w:lang w:val="nl"/>
              </w:rPr>
              <w:t>Welke formule wordt gebruikt om het volume van een ding of bodem te berekenen?</w:t>
            </w:r>
          </w:p>
          <w:p w14:paraId="44F72419" w14:textId="42D16D29" w:rsidR="00561CFE" w:rsidRPr="00423D1A" w:rsidRDefault="00C97855" w:rsidP="00561CFE">
            <w:pPr>
              <w:rPr>
                <w:lang w:val="nl-NL"/>
              </w:rPr>
            </w:pPr>
            <w:r w:rsidRPr="00A07351">
              <w:rPr>
                <w:lang w:val="nl"/>
              </w:rPr>
              <w:t>a) Massa × dichtheid</w:t>
            </w:r>
            <w:r w:rsidRPr="00A07351">
              <w:rPr>
                <w:lang w:val="nl"/>
              </w:rPr>
              <w:br/>
              <w:t>c) Dichtheid ÷ massa</w:t>
            </w:r>
            <w:r w:rsidRPr="00A07351">
              <w:rPr>
                <w:lang w:val="nl"/>
              </w:rPr>
              <w:br/>
              <w:t>b) Massa ÷ dichtheid</w:t>
            </w:r>
            <w:r w:rsidRPr="00A07351">
              <w:rPr>
                <w:lang w:val="nl"/>
              </w:rPr>
              <w:br/>
              <w:t>d) Dichtheid × massa</w:t>
            </w:r>
          </w:p>
        </w:tc>
      </w:tr>
      <w:tr w:rsidR="00561CFE" w:rsidRPr="00423D1A"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nl"/>
              </w:rPr>
              <w:t>Vraag 12</w:t>
            </w:r>
          </w:p>
        </w:tc>
        <w:tc>
          <w:tcPr>
            <w:tcW w:w="7650" w:type="dxa"/>
            <w:shd w:val="clear" w:color="auto" w:fill="auto"/>
          </w:tcPr>
          <w:p w14:paraId="761A3EFD" w14:textId="77777777" w:rsidR="00561CFE" w:rsidRPr="00423D1A" w:rsidRDefault="00561CFE" w:rsidP="00561CFE">
            <w:pPr>
              <w:rPr>
                <w:lang w:val="nl-NL"/>
              </w:rPr>
            </w:pPr>
            <w:r w:rsidRPr="00A07351">
              <w:rPr>
                <w:lang w:val="nl"/>
              </w:rPr>
              <w:t>Welke kracht zorgt dat water door de heel kleine ruimtes in de bodem beweegt?</w:t>
            </w:r>
          </w:p>
          <w:p w14:paraId="67EF6732" w14:textId="220C2E15" w:rsidR="00561CFE" w:rsidRPr="00423D1A" w:rsidRDefault="00C97855" w:rsidP="00561CFE">
            <w:pPr>
              <w:rPr>
                <w:lang w:val="nl-NL"/>
              </w:rPr>
            </w:pPr>
            <w:r w:rsidRPr="00A07351">
              <w:rPr>
                <w:lang w:val="nl"/>
              </w:rPr>
              <w:t>a) Zwaartekracht</w:t>
            </w:r>
            <w:r w:rsidRPr="00A07351">
              <w:rPr>
                <w:lang w:val="nl"/>
              </w:rPr>
              <w:br/>
              <w:t>b) Wrijving</w:t>
            </w:r>
            <w:r w:rsidRPr="00A07351">
              <w:rPr>
                <w:lang w:val="nl"/>
              </w:rPr>
              <w:br/>
              <w:t>c) Capillaire werking</w:t>
            </w:r>
            <w:r w:rsidRPr="00A07351">
              <w:rPr>
                <w:lang w:val="nl"/>
              </w:rPr>
              <w:br/>
              <w:t>d) Magnetische kracht</w:t>
            </w:r>
          </w:p>
        </w:tc>
      </w:tr>
      <w:tr w:rsidR="00561CFE" w:rsidRPr="00423D1A"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nl"/>
              </w:rPr>
              <w:t>Vraag 13</w:t>
            </w:r>
          </w:p>
        </w:tc>
        <w:tc>
          <w:tcPr>
            <w:tcW w:w="7650" w:type="dxa"/>
            <w:shd w:val="clear" w:color="auto" w:fill="auto"/>
          </w:tcPr>
          <w:p w14:paraId="28DECC0A" w14:textId="77777777" w:rsidR="00561CFE" w:rsidRPr="00423D1A" w:rsidRDefault="00561CFE" w:rsidP="00561CFE">
            <w:pPr>
              <w:rPr>
                <w:lang w:val="nl-NL"/>
              </w:rPr>
            </w:pPr>
            <w:r w:rsidRPr="00A07351">
              <w:rPr>
                <w:lang w:val="nl"/>
              </w:rPr>
              <w:t>Welke eigenschap van bodem maakt dat water en lucht er makkelijk doorheen kunnen gaan?</w:t>
            </w:r>
          </w:p>
          <w:p w14:paraId="06466478" w14:textId="03966E3D" w:rsidR="00561CFE" w:rsidRPr="00423D1A" w:rsidRDefault="00C97855" w:rsidP="00561CFE">
            <w:pPr>
              <w:rPr>
                <w:lang w:val="nl-NL"/>
              </w:rPr>
            </w:pPr>
            <w:r w:rsidRPr="00A07351">
              <w:rPr>
                <w:lang w:val="nl"/>
              </w:rPr>
              <w:t>a) Dichtheid</w:t>
            </w:r>
            <w:r w:rsidRPr="00A07351">
              <w:rPr>
                <w:lang w:val="nl"/>
              </w:rPr>
              <w:br/>
              <w:t>b) Textuur</w:t>
            </w:r>
            <w:r w:rsidRPr="00A07351">
              <w:rPr>
                <w:lang w:val="nl"/>
              </w:rPr>
              <w:br/>
              <w:t>c) Doorlatendheid</w:t>
            </w:r>
            <w:r w:rsidRPr="00A07351">
              <w:rPr>
                <w:lang w:val="nl"/>
              </w:rPr>
              <w:br/>
              <w:t>d) Kleur</w:t>
            </w:r>
          </w:p>
        </w:tc>
      </w:tr>
      <w:tr w:rsidR="00561CFE" w:rsidRPr="00423D1A"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nl"/>
              </w:rPr>
              <w:t xml:space="preserve">Vraag 14 </w:t>
            </w:r>
          </w:p>
        </w:tc>
        <w:tc>
          <w:tcPr>
            <w:tcW w:w="7650" w:type="dxa"/>
            <w:shd w:val="clear" w:color="auto" w:fill="auto"/>
          </w:tcPr>
          <w:p w14:paraId="1363F0F0" w14:textId="77777777" w:rsidR="00561CFE" w:rsidRPr="00423D1A" w:rsidRDefault="00561CFE" w:rsidP="00561CFE">
            <w:pPr>
              <w:rPr>
                <w:lang w:val="nl-NL"/>
              </w:rPr>
            </w:pPr>
            <w:r w:rsidRPr="00A07351">
              <w:rPr>
                <w:lang w:val="nl"/>
              </w:rPr>
              <w:t>Waarom denk je dat dichtheid een belangrijke eigenschap is om te meten als je bodem onderzoekt?</w:t>
            </w:r>
          </w:p>
          <w:p w14:paraId="7C1EECB8" w14:textId="77777777" w:rsidR="00561CFE" w:rsidRPr="00423D1A" w:rsidRDefault="00561CFE" w:rsidP="00561CFE">
            <w:pPr>
              <w:rPr>
                <w:lang w:val="nl-NL"/>
              </w:rPr>
            </w:pPr>
          </w:p>
          <w:p w14:paraId="496C5544" w14:textId="77777777" w:rsidR="00561CFE" w:rsidRPr="00423D1A" w:rsidRDefault="00561CFE" w:rsidP="00561CFE">
            <w:pPr>
              <w:rPr>
                <w:lang w:val="nl-NL"/>
              </w:rPr>
            </w:pPr>
          </w:p>
          <w:p w14:paraId="5C0FE672" w14:textId="77777777" w:rsidR="00561CFE" w:rsidRPr="00423D1A" w:rsidRDefault="00561CFE" w:rsidP="00561CFE">
            <w:pPr>
              <w:rPr>
                <w:lang w:val="nl-NL"/>
              </w:rPr>
            </w:pPr>
          </w:p>
        </w:tc>
      </w:tr>
    </w:tbl>
    <w:p w14:paraId="7537AF23" w14:textId="5750A4C9" w:rsidR="00561CFE" w:rsidRPr="00A07351" w:rsidRDefault="00C97855" w:rsidP="00561CFE">
      <w:pPr>
        <w:rPr>
          <w:lang w:val="en-GB"/>
        </w:rPr>
      </w:pPr>
      <w:r w:rsidRPr="00A07351">
        <w:rPr>
          <w:lang w:val="nl"/>
        </w:rPr>
        <w:t>Antwoorden</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423D1A" w14:paraId="785201F5" w14:textId="77777777" w:rsidTr="00C97855">
        <w:trPr>
          <w:trHeight w:val="300"/>
        </w:trPr>
        <w:tc>
          <w:tcPr>
            <w:tcW w:w="9345" w:type="dxa"/>
            <w:shd w:val="clear" w:color="auto" w:fill="auto"/>
          </w:tcPr>
          <w:p w14:paraId="03B9572D" w14:textId="77777777" w:rsidR="00C97855" w:rsidRPr="00423D1A" w:rsidRDefault="00C97855" w:rsidP="00C97855">
            <w:pPr>
              <w:rPr>
                <w:lang w:val="nl-NL"/>
              </w:rPr>
            </w:pPr>
            <w:r w:rsidRPr="00A07351">
              <w:rPr>
                <w:b/>
                <w:lang w:val="nl"/>
              </w:rPr>
              <w:t>V1</w:t>
            </w:r>
            <w:r w:rsidRPr="00A07351">
              <w:rPr>
                <w:lang w:val="nl"/>
              </w:rPr>
              <w:t xml:space="preserve"> - b) Ze brengen meer lucht in de bodem</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nl"/>
              </w:rPr>
              <w:t>V2</w:t>
            </w:r>
            <w:r w:rsidRPr="00A07351">
              <w:rPr>
                <w:lang w:val="nl"/>
              </w:rPr>
              <w:t xml:space="preserve"> - Waar</w:t>
            </w:r>
          </w:p>
        </w:tc>
      </w:tr>
      <w:tr w:rsidR="00C97855" w:rsidRPr="00423D1A" w14:paraId="5788F937" w14:textId="77777777" w:rsidTr="00C97855">
        <w:trPr>
          <w:trHeight w:val="300"/>
        </w:trPr>
        <w:tc>
          <w:tcPr>
            <w:tcW w:w="9345" w:type="dxa"/>
            <w:shd w:val="clear" w:color="auto" w:fill="auto"/>
          </w:tcPr>
          <w:p w14:paraId="617EC644" w14:textId="3C3B6394" w:rsidR="00C97855" w:rsidRPr="00423D1A" w:rsidRDefault="00C97855" w:rsidP="00C97855">
            <w:pPr>
              <w:rPr>
                <w:lang w:val="nl-NL"/>
              </w:rPr>
            </w:pPr>
            <w:r w:rsidRPr="00A07351">
              <w:rPr>
                <w:b/>
                <w:lang w:val="nl"/>
              </w:rPr>
              <w:t>V3</w:t>
            </w:r>
            <w:r w:rsidRPr="00A07351">
              <w:rPr>
                <w:lang w:val="nl"/>
              </w:rPr>
              <w:t xml:space="preserve"> - Zand, leem en klei</w:t>
            </w:r>
          </w:p>
        </w:tc>
      </w:tr>
      <w:tr w:rsidR="00C97855" w:rsidRPr="00423D1A" w14:paraId="3A15FF36" w14:textId="77777777" w:rsidTr="00C97855">
        <w:trPr>
          <w:trHeight w:val="300"/>
        </w:trPr>
        <w:tc>
          <w:tcPr>
            <w:tcW w:w="9345" w:type="dxa"/>
            <w:shd w:val="clear" w:color="auto" w:fill="auto"/>
          </w:tcPr>
          <w:p w14:paraId="3CCD9D01" w14:textId="77777777" w:rsidR="00C97855" w:rsidRPr="00423D1A" w:rsidRDefault="00C97855" w:rsidP="00C97855">
            <w:pPr>
              <w:rPr>
                <w:b/>
                <w:lang w:val="nl-NL"/>
              </w:rPr>
            </w:pPr>
            <w:r w:rsidRPr="00A07351">
              <w:rPr>
                <w:b/>
                <w:lang w:val="nl"/>
              </w:rPr>
              <w:t>V4</w:t>
            </w:r>
          </w:p>
          <w:p w14:paraId="370D0A07" w14:textId="77777777" w:rsidR="00C97855" w:rsidRPr="00423D1A" w:rsidRDefault="00C97855" w:rsidP="00C97855">
            <w:pPr>
              <w:rPr>
                <w:lang w:val="nl-NL"/>
              </w:rPr>
            </w:pPr>
            <w:r w:rsidRPr="00A07351">
              <w:rPr>
                <w:lang w:val="nl"/>
              </w:rPr>
              <w:t>Met behulp van bakjes: Plant zaadjes in twee typen bodem – één met aardwormen en de andere zonder.</w:t>
            </w:r>
          </w:p>
          <w:p w14:paraId="0A468025" w14:textId="77777777" w:rsidR="00C97855" w:rsidRPr="00423D1A" w:rsidRDefault="00C97855" w:rsidP="00C97855">
            <w:pPr>
              <w:rPr>
                <w:lang w:val="nl-NL"/>
              </w:rPr>
            </w:pPr>
            <w:r w:rsidRPr="00A07351">
              <w:rPr>
                <w:lang w:val="nl"/>
              </w:rPr>
              <w:t>Water geven: Houd de bodem in beide bakjes vochtig.</w:t>
            </w:r>
          </w:p>
          <w:p w14:paraId="4DAEB780" w14:textId="77777777" w:rsidR="00C97855" w:rsidRPr="00423D1A" w:rsidRDefault="00C97855" w:rsidP="00C97855">
            <w:pPr>
              <w:rPr>
                <w:lang w:val="nl-NL"/>
              </w:rPr>
            </w:pPr>
            <w:r w:rsidRPr="00A07351">
              <w:rPr>
                <w:lang w:val="nl"/>
              </w:rPr>
              <w:t>Planten meten: Meet met een liniaal hoe hoog de planten groeien in de tijd.</w:t>
            </w:r>
          </w:p>
          <w:p w14:paraId="42C27BD9" w14:textId="77777777" w:rsidR="00C97855" w:rsidRPr="00423D1A" w:rsidRDefault="00C97855" w:rsidP="00C97855">
            <w:pPr>
              <w:rPr>
                <w:lang w:val="nl-NL"/>
              </w:rPr>
            </w:pPr>
            <w:r w:rsidRPr="00A07351">
              <w:rPr>
                <w:lang w:val="nl"/>
              </w:rPr>
              <w:t>Bodem observeren: Let op veranderingen in de bodem en eventuele tunnels die de aardwormen maken.</w:t>
            </w:r>
          </w:p>
        </w:tc>
      </w:tr>
      <w:tr w:rsidR="00C97855" w:rsidRPr="00A07351" w14:paraId="37A07C4C" w14:textId="77777777" w:rsidTr="00C97855">
        <w:trPr>
          <w:trHeight w:val="300"/>
        </w:trPr>
        <w:tc>
          <w:tcPr>
            <w:tcW w:w="9345" w:type="dxa"/>
            <w:shd w:val="clear" w:color="auto" w:fill="auto"/>
          </w:tcPr>
          <w:p w14:paraId="78EC8A1D" w14:textId="77777777" w:rsidR="00C97855" w:rsidRPr="00423D1A" w:rsidRDefault="00C97855" w:rsidP="00C97855">
            <w:pPr>
              <w:rPr>
                <w:b/>
                <w:lang w:val="nl-NL"/>
              </w:rPr>
            </w:pPr>
            <w:r w:rsidRPr="00A07351">
              <w:rPr>
                <w:b/>
                <w:lang w:val="nl"/>
              </w:rPr>
              <w:t>V5</w:t>
            </w:r>
          </w:p>
          <w:p w14:paraId="257B7006" w14:textId="77777777" w:rsidR="00C97855" w:rsidRPr="00423D1A" w:rsidRDefault="00C97855" w:rsidP="00C97855">
            <w:pPr>
              <w:rPr>
                <w:lang w:val="nl-NL"/>
              </w:rPr>
            </w:pPr>
            <w:r w:rsidRPr="00A07351">
              <w:rPr>
                <w:lang w:val="nl"/>
              </w:rPr>
              <w:t>a) Zandbodem 2. Laat water snel door</w:t>
            </w:r>
          </w:p>
          <w:p w14:paraId="0B8568D4" w14:textId="77777777" w:rsidR="00C97855" w:rsidRPr="00423D1A" w:rsidRDefault="00C97855" w:rsidP="00C97855">
            <w:pPr>
              <w:rPr>
                <w:lang w:val="nl-NL"/>
              </w:rPr>
            </w:pPr>
            <w:r w:rsidRPr="00A07351">
              <w:rPr>
                <w:lang w:val="nl"/>
              </w:rPr>
              <w:t>b) Leembodem 3. Beste voor plantengroei</w:t>
            </w:r>
          </w:p>
          <w:p w14:paraId="18134DE8" w14:textId="77777777" w:rsidR="00C97855" w:rsidRPr="00A07351" w:rsidRDefault="00C97855" w:rsidP="00C97855">
            <w:pPr>
              <w:rPr>
                <w:lang w:val="en-GB"/>
              </w:rPr>
            </w:pPr>
            <w:r w:rsidRPr="00A07351">
              <w:rPr>
                <w:lang w:val="nl"/>
              </w:rPr>
              <w:t>c) Kleibodem 1. Houdt water goed vast</w:t>
            </w:r>
          </w:p>
        </w:tc>
      </w:tr>
      <w:tr w:rsidR="00C97855" w:rsidRPr="00A07351" w14:paraId="3726025B" w14:textId="77777777" w:rsidTr="00C97855">
        <w:trPr>
          <w:trHeight w:val="300"/>
        </w:trPr>
        <w:tc>
          <w:tcPr>
            <w:tcW w:w="9345" w:type="dxa"/>
            <w:shd w:val="clear" w:color="auto" w:fill="auto"/>
          </w:tcPr>
          <w:p w14:paraId="22CD403C" w14:textId="77777777" w:rsidR="00C97855" w:rsidRPr="00A07351" w:rsidRDefault="00C97855" w:rsidP="00C97855">
            <w:pPr>
              <w:rPr>
                <w:lang w:val="en-GB"/>
              </w:rPr>
            </w:pPr>
            <w:r w:rsidRPr="00A07351">
              <w:rPr>
                <w:b/>
                <w:lang w:val="nl"/>
              </w:rPr>
              <w:t>V6</w:t>
            </w:r>
            <w:r w:rsidRPr="00A07351">
              <w:rPr>
                <w:lang w:val="nl"/>
              </w:rPr>
              <w:t xml:space="preserve"> - b) Zand, slib, klei en organische materie</w:t>
            </w:r>
          </w:p>
        </w:tc>
      </w:tr>
      <w:tr w:rsidR="00C97855" w:rsidRPr="00423D1A" w14:paraId="3DAFF9E8" w14:textId="77777777" w:rsidTr="00C97855">
        <w:trPr>
          <w:trHeight w:val="300"/>
        </w:trPr>
        <w:tc>
          <w:tcPr>
            <w:tcW w:w="9345" w:type="dxa"/>
            <w:shd w:val="clear" w:color="auto" w:fill="auto"/>
          </w:tcPr>
          <w:p w14:paraId="48353E9D" w14:textId="77777777" w:rsidR="00C97855" w:rsidRPr="00423D1A" w:rsidRDefault="00C97855" w:rsidP="00C97855">
            <w:pPr>
              <w:rPr>
                <w:lang w:val="nl-NL"/>
              </w:rPr>
            </w:pPr>
            <w:r w:rsidRPr="00A07351">
              <w:rPr>
                <w:b/>
                <w:lang w:val="nl"/>
              </w:rPr>
              <w:t>V7</w:t>
            </w:r>
            <w:r w:rsidRPr="00A07351">
              <w:rPr>
                <w:lang w:val="nl"/>
              </w:rPr>
              <w:t xml:space="preserve"> - b) De bodem geeft voedingsstoffen, water en een structuur voor plantenwortels.</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nl"/>
              </w:rPr>
              <w:t>V8</w:t>
            </w:r>
            <w:r w:rsidRPr="00A07351">
              <w:rPr>
                <w:lang w:val="nl"/>
              </w:rPr>
              <w:t xml:space="preserve"> - Waar</w:t>
            </w:r>
          </w:p>
        </w:tc>
      </w:tr>
      <w:tr w:rsidR="00C97855" w:rsidRPr="00423D1A" w14:paraId="4877949E" w14:textId="77777777" w:rsidTr="00C97855">
        <w:trPr>
          <w:trHeight w:val="300"/>
        </w:trPr>
        <w:tc>
          <w:tcPr>
            <w:tcW w:w="9345" w:type="dxa"/>
            <w:shd w:val="clear" w:color="auto" w:fill="auto"/>
          </w:tcPr>
          <w:p w14:paraId="0753517B" w14:textId="77777777" w:rsidR="00C97855" w:rsidRPr="00423D1A" w:rsidRDefault="00C97855" w:rsidP="00C97855">
            <w:pPr>
              <w:rPr>
                <w:b/>
                <w:lang w:val="nl-NL"/>
              </w:rPr>
            </w:pPr>
            <w:r w:rsidRPr="00A07351">
              <w:rPr>
                <w:b/>
                <w:lang w:val="nl"/>
              </w:rPr>
              <w:t>V9</w:t>
            </w:r>
          </w:p>
          <w:p w14:paraId="22699B4D" w14:textId="77777777" w:rsidR="00C97855" w:rsidRPr="00423D1A" w:rsidRDefault="00C97855" w:rsidP="00C97855">
            <w:pPr>
              <w:rPr>
                <w:lang w:val="nl-NL"/>
              </w:rPr>
            </w:pPr>
            <w:r w:rsidRPr="00A07351">
              <w:rPr>
                <w:lang w:val="nl"/>
              </w:rPr>
              <w:lastRenderedPageBreak/>
              <w:t>a) Zand 3) De grootste deeltjes, korrelige textuur</w:t>
            </w:r>
            <w:r w:rsidRPr="00A07351">
              <w:rPr>
                <w:lang w:val="nl"/>
              </w:rPr>
              <w:br/>
              <w:t>b) Slib 2) Middelgrote deeltjes, glad als het droog is</w:t>
            </w:r>
            <w:r w:rsidRPr="00A07351">
              <w:rPr>
                <w:lang w:val="nl"/>
              </w:rPr>
              <w:br/>
              <w:t>c) Klei 1) De fijnste deeltjes, kleverig als het nat is</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nl"/>
              </w:rPr>
              <w:lastRenderedPageBreak/>
              <w:t xml:space="preserve">V10 </w:t>
            </w:r>
            <w:r w:rsidRPr="00A07351">
              <w:rPr>
                <w:lang w:val="nl"/>
              </w:rPr>
              <w:t>b) Massa ÷ volume</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nl"/>
              </w:rPr>
              <w:t xml:space="preserve">V11  </w:t>
            </w:r>
            <w:r w:rsidRPr="00A07351">
              <w:rPr>
                <w:lang w:val="nl"/>
              </w:rPr>
              <w:t>b) Massa ÷ dichtheid</w:t>
            </w:r>
          </w:p>
        </w:tc>
      </w:tr>
      <w:tr w:rsidR="00C97855" w:rsidRPr="00A07351" w14:paraId="53786A34" w14:textId="77777777" w:rsidTr="00C97855">
        <w:trPr>
          <w:trHeight w:val="300"/>
        </w:trPr>
        <w:tc>
          <w:tcPr>
            <w:tcW w:w="9345" w:type="dxa"/>
            <w:shd w:val="clear" w:color="auto" w:fill="auto"/>
          </w:tcPr>
          <w:p w14:paraId="3BE4CC25" w14:textId="3537858E" w:rsidR="00C97855" w:rsidRPr="00A07351" w:rsidRDefault="00C97855" w:rsidP="00C97855">
            <w:pPr>
              <w:rPr>
                <w:lang w:val="en-GB"/>
              </w:rPr>
            </w:pPr>
            <w:r w:rsidRPr="00A07351">
              <w:rPr>
                <w:b/>
                <w:lang w:val="nl"/>
              </w:rPr>
              <w:t xml:space="preserve">Q12 </w:t>
            </w:r>
            <w:r w:rsidRPr="00A07351">
              <w:rPr>
                <w:lang w:val="nl"/>
              </w:rPr>
              <w:t>c) Capillaire werking</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nl"/>
              </w:rPr>
              <w:t xml:space="preserve">Q13 </w:t>
            </w:r>
            <w:r w:rsidRPr="00A07351">
              <w:rPr>
                <w:lang w:val="nl"/>
              </w:rPr>
              <w:t>c) Doorlatendheid</w:t>
            </w:r>
          </w:p>
        </w:tc>
      </w:tr>
      <w:tr w:rsidR="00C97855" w:rsidRPr="00423D1A" w14:paraId="5536B4D4" w14:textId="77777777" w:rsidTr="00C97855">
        <w:trPr>
          <w:trHeight w:val="300"/>
        </w:trPr>
        <w:tc>
          <w:tcPr>
            <w:tcW w:w="9345" w:type="dxa"/>
            <w:shd w:val="clear" w:color="auto" w:fill="auto"/>
          </w:tcPr>
          <w:p w14:paraId="130F838F" w14:textId="77777777" w:rsidR="00C97855" w:rsidRPr="00423D1A" w:rsidRDefault="00C97855" w:rsidP="00C97855">
            <w:pPr>
              <w:rPr>
                <w:b/>
                <w:lang w:val="nl-NL"/>
              </w:rPr>
            </w:pPr>
            <w:r w:rsidRPr="00A07351">
              <w:rPr>
                <w:b/>
                <w:lang w:val="nl"/>
              </w:rPr>
              <w:t xml:space="preserve">Q14 </w:t>
            </w:r>
            <w:r w:rsidRPr="00A07351">
              <w:rPr>
                <w:lang w:val="nl"/>
              </w:rPr>
              <w:t xml:space="preserve"> De dichtheid is belangrijk om te meten in de bodem omdat je hiermee kunt bepalen hoe compact de bodem is. Dit is van invloed op de beweging van water, de luchtcirculatie en de wortelgroei. Ook geeft het aan hoe goed de bodem planten en gebouwen kan ondersteunen</w:t>
            </w:r>
            <w:r w:rsidRPr="00A07351">
              <w:rPr>
                <w:b/>
                <w:lang w:val="nl"/>
              </w:rPr>
              <w:t>.</w:t>
            </w:r>
          </w:p>
        </w:tc>
      </w:tr>
    </w:tbl>
    <w:p w14:paraId="0000028C" w14:textId="77777777" w:rsidR="00CE52FA" w:rsidRPr="00423D1A" w:rsidRDefault="00954BA8">
      <w:pPr>
        <w:rPr>
          <w:lang w:val="nl-NL"/>
        </w:rPr>
      </w:pPr>
      <w:r w:rsidRPr="00A07351">
        <w:rPr>
          <w:lang w:val="nl"/>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Bijlage 8 – Feedback van leerlingen</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423D1A" w14:paraId="0C22C8C1" w14:textId="77777777" w:rsidTr="00330643">
        <w:trPr>
          <w:trHeight w:val="300"/>
        </w:trPr>
        <w:tc>
          <w:tcPr>
            <w:tcW w:w="9345" w:type="dxa"/>
            <w:shd w:val="clear" w:color="auto" w:fill="FFFFFF" w:themeFill="background1"/>
          </w:tcPr>
          <w:p w14:paraId="0000028E" w14:textId="77777777" w:rsidR="00CE52FA" w:rsidRPr="00423D1A" w:rsidRDefault="00954BA8">
            <w:pPr>
              <w:spacing w:after="240"/>
              <w:rPr>
                <w:lang w:val="nl-NL"/>
              </w:rPr>
            </w:pPr>
            <w:r w:rsidRPr="00A07351">
              <w:rPr>
                <w:lang w:val="nl"/>
              </w:rPr>
              <w:t>V1: Hoe leuk vond je het bodemproject?</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Heel leuk! </w:t>
            </w:r>
            <w:r w:rsidRPr="00A07351">
              <w:rPr>
                <w:rFonts w:ascii="Segoe UI Emoji" w:eastAsia="Quattrocento Sans" w:hAnsi="Segoe UI Emoji" w:cs="Segoe UI Emoji"/>
                <w:color w:val="000000"/>
                <w:szCs w:val="20"/>
                <w:lang w:val="nl"/>
              </w:rPr>
              <w:t>🌟</w:t>
            </w:r>
            <w:r w:rsidRPr="00A07351">
              <w:rPr>
                <w:rFonts w:eastAsia="Poppins" w:cs="Poppins"/>
                <w:color w:val="000000"/>
                <w:szCs w:val="20"/>
                <w:lang w:val="nl"/>
              </w:rPr>
              <w:t xml:space="preserve">   </w:t>
            </w:r>
          </w:p>
          <w:p w14:paraId="00000290"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Het kon leuker </w:t>
            </w:r>
            <w:r w:rsidRPr="00A07351">
              <w:rPr>
                <w:rFonts w:ascii="Segoe UI Emoji" w:eastAsia="Quattrocento Sans" w:hAnsi="Segoe UI Emoji" w:cs="Segoe UI Emoji"/>
                <w:color w:val="000000"/>
                <w:szCs w:val="20"/>
                <w:lang w:val="nl"/>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Het was oké </w:t>
            </w:r>
            <w:r w:rsidRPr="00A07351">
              <w:rPr>
                <w:rFonts w:ascii="Segoe UI Emoji" w:eastAsia="Quattrocento Sans" w:hAnsi="Segoe UI Emoji" w:cs="Segoe UI Emoji"/>
                <w:color w:val="000000"/>
                <w:szCs w:val="20"/>
                <w:lang w:val="nl"/>
              </w:rPr>
              <w:t>😊</w:t>
            </w:r>
          </w:p>
          <w:p w14:paraId="00000292" w14:textId="77777777" w:rsidR="00CE52FA" w:rsidRPr="00423D1A" w:rsidRDefault="00954BA8">
            <w:pPr>
              <w:numPr>
                <w:ilvl w:val="0"/>
                <w:numId w:val="18"/>
              </w:numPr>
              <w:pBdr>
                <w:top w:val="nil"/>
                <w:left w:val="nil"/>
                <w:bottom w:val="nil"/>
                <w:right w:val="nil"/>
                <w:between w:val="nil"/>
              </w:pBdr>
              <w:spacing w:after="240"/>
              <w:rPr>
                <w:rFonts w:eastAsia="Poppins" w:cs="Poppins"/>
                <w:color w:val="000000"/>
                <w:szCs w:val="20"/>
                <w:lang w:val="nl-NL"/>
              </w:rPr>
            </w:pPr>
            <w:r w:rsidRPr="00A07351">
              <w:rPr>
                <w:rFonts w:eastAsia="Poppins" w:cs="Poppins"/>
                <w:color w:val="000000"/>
                <w:szCs w:val="20"/>
                <w:lang w:val="nl"/>
              </w:rPr>
              <w:t xml:space="preserve">Ik vond het niet zo leuk </w:t>
            </w:r>
            <w:r w:rsidRPr="00A07351">
              <w:rPr>
                <w:rFonts w:ascii="Segoe UI Emoji" w:eastAsia="Quattrocento Sans" w:hAnsi="Segoe UI Emoji" w:cs="Segoe UI Emoji"/>
                <w:color w:val="000000"/>
                <w:szCs w:val="20"/>
                <w:lang w:val="nl"/>
              </w:rPr>
              <w:t>😕</w:t>
            </w:r>
          </w:p>
        </w:tc>
      </w:tr>
      <w:tr w:rsidR="00CE52FA" w:rsidRPr="00423D1A" w14:paraId="2D7C5AEC" w14:textId="77777777" w:rsidTr="00330643">
        <w:trPr>
          <w:trHeight w:val="300"/>
        </w:trPr>
        <w:tc>
          <w:tcPr>
            <w:tcW w:w="9345" w:type="dxa"/>
            <w:shd w:val="clear" w:color="auto" w:fill="FFFFFF" w:themeFill="background1"/>
          </w:tcPr>
          <w:p w14:paraId="00000293" w14:textId="77777777" w:rsidR="00CE52FA" w:rsidRPr="00423D1A" w:rsidRDefault="00954BA8">
            <w:pPr>
              <w:spacing w:after="240"/>
              <w:rPr>
                <w:lang w:val="nl-NL"/>
              </w:rPr>
            </w:pPr>
            <w:r w:rsidRPr="00A07351">
              <w:rPr>
                <w:lang w:val="nl"/>
              </w:rPr>
              <w:t>V2: Hoeveel denk je dat je tijdens het project geleerd hebt over de bodem?</w:t>
            </w:r>
          </w:p>
          <w:p w14:paraId="00000294" w14:textId="77777777" w:rsidR="00CE52FA" w:rsidRPr="00423D1A" w:rsidRDefault="00954BA8">
            <w:pPr>
              <w:numPr>
                <w:ilvl w:val="0"/>
                <w:numId w:val="19"/>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Ik heb niet veel geleerd </w:t>
            </w:r>
            <w:r w:rsidRPr="00A07351">
              <w:rPr>
                <w:rFonts w:ascii="Segoe UI Emoji" w:eastAsia="Quattrocento Sans" w:hAnsi="Segoe UI Emoji" w:cs="Segoe UI Emoji"/>
                <w:color w:val="000000"/>
                <w:szCs w:val="20"/>
                <w:lang w:val="nl"/>
              </w:rPr>
              <w:t>📖</w:t>
            </w:r>
            <w:r w:rsidRPr="00A07351">
              <w:rPr>
                <w:rFonts w:eastAsia="Poppins" w:cs="Poppins"/>
                <w:color w:val="000000"/>
                <w:szCs w:val="20"/>
                <w:lang w:val="nl"/>
              </w:rPr>
              <w:t xml:space="preserve">. </w:t>
            </w:r>
          </w:p>
          <w:p w14:paraId="00000295" w14:textId="77777777" w:rsidR="00CE52FA" w:rsidRPr="00423D1A" w:rsidRDefault="00954BA8">
            <w:pPr>
              <w:numPr>
                <w:ilvl w:val="0"/>
                <w:numId w:val="19"/>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Ik heb wat nieuwe dingen geleerd </w:t>
            </w:r>
            <w:r w:rsidRPr="00A07351">
              <w:rPr>
                <w:rFonts w:ascii="Segoe UI Emoji" w:eastAsia="Quattrocento Sans" w:hAnsi="Segoe UI Emoji" w:cs="Segoe UI Emoji"/>
                <w:color w:val="000000"/>
                <w:szCs w:val="20"/>
                <w:lang w:val="nl"/>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Het was interessant</w:t>
            </w:r>
          </w:p>
          <w:p w14:paraId="00000297" w14:textId="77777777" w:rsidR="00CE52FA" w:rsidRPr="00423D1A" w:rsidRDefault="00954BA8">
            <w:pPr>
              <w:numPr>
                <w:ilvl w:val="0"/>
                <w:numId w:val="19"/>
              </w:numPr>
              <w:pBdr>
                <w:top w:val="nil"/>
                <w:left w:val="nil"/>
                <w:bottom w:val="nil"/>
                <w:right w:val="nil"/>
                <w:between w:val="nil"/>
              </w:pBdr>
              <w:spacing w:after="240"/>
              <w:rPr>
                <w:rFonts w:eastAsia="Poppins" w:cs="Poppins"/>
                <w:color w:val="000000"/>
                <w:szCs w:val="20"/>
                <w:lang w:val="nl-NL"/>
              </w:rPr>
            </w:pPr>
            <w:r w:rsidRPr="00A07351">
              <w:rPr>
                <w:rFonts w:eastAsia="Poppins" w:cs="Poppins"/>
                <w:color w:val="000000"/>
                <w:szCs w:val="20"/>
                <w:lang w:val="nl"/>
              </w:rPr>
              <w:t xml:space="preserve">Ik heb veel geleerd! </w:t>
            </w:r>
            <w:r w:rsidRPr="00A07351">
              <w:rPr>
                <w:rFonts w:ascii="Segoe UI Emoji" w:eastAsia="Quattrocento Sans" w:hAnsi="Segoe UI Emoji" w:cs="Segoe UI Emoji"/>
                <w:color w:val="000000"/>
                <w:szCs w:val="20"/>
                <w:lang w:val="nl"/>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423D1A" w:rsidRDefault="00954BA8">
            <w:pPr>
              <w:rPr>
                <w:lang w:val="nl-NL"/>
              </w:rPr>
            </w:pPr>
            <w:r w:rsidRPr="00A07351">
              <w:rPr>
                <w:lang w:val="nl"/>
              </w:rPr>
              <w:t>V3. Ik vond ik de activiteit met de ideeënkaart nuttig om bodemeigenschappen te begrijpen.</w:t>
            </w:r>
          </w:p>
          <w:p w14:paraId="00000299" w14:textId="77777777" w:rsidR="00CE52FA" w:rsidRPr="00A07351" w:rsidRDefault="00954BA8">
            <w:pPr>
              <w:rPr>
                <w:lang w:val="en-GB"/>
              </w:rPr>
            </w:pPr>
            <w:r w:rsidRPr="00A07351">
              <w:rPr>
                <w:lang w:val="nl"/>
              </w:rPr>
              <w:t>__ Waar</w:t>
            </w:r>
          </w:p>
          <w:p w14:paraId="0000029A" w14:textId="77777777" w:rsidR="00CE52FA" w:rsidRPr="00A07351" w:rsidRDefault="00954BA8">
            <w:pPr>
              <w:spacing w:after="240"/>
              <w:rPr>
                <w:lang w:val="en-GB"/>
              </w:rPr>
            </w:pPr>
            <w:r w:rsidRPr="00A07351">
              <w:rPr>
                <w:lang w:val="nl"/>
              </w:rPr>
              <w:t>__ Niet waar</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423D1A" w:rsidRDefault="00954BA8">
            <w:pPr>
              <w:rPr>
                <w:lang w:val="nl-NL"/>
              </w:rPr>
            </w:pPr>
            <w:r w:rsidRPr="00A07351">
              <w:rPr>
                <w:lang w:val="nl"/>
              </w:rPr>
              <w:t>V4. Door de video 'Het is geen vuil' ben ik anders gaan denken over bodem.</w:t>
            </w:r>
          </w:p>
          <w:p w14:paraId="0000029C" w14:textId="77777777" w:rsidR="00CE52FA" w:rsidRPr="00A07351" w:rsidRDefault="00954BA8">
            <w:pPr>
              <w:rPr>
                <w:lang w:val="en-GB"/>
              </w:rPr>
            </w:pPr>
            <w:r w:rsidRPr="00A07351">
              <w:rPr>
                <w:lang w:val="nl"/>
              </w:rPr>
              <w:t>__ Waar</w:t>
            </w:r>
          </w:p>
          <w:p w14:paraId="0000029D" w14:textId="77777777" w:rsidR="00CE52FA" w:rsidRPr="00A07351" w:rsidRDefault="00954BA8">
            <w:pPr>
              <w:spacing w:after="240"/>
              <w:rPr>
                <w:lang w:val="en-GB"/>
              </w:rPr>
            </w:pPr>
            <w:r w:rsidRPr="00A07351">
              <w:rPr>
                <w:lang w:val="nl"/>
              </w:rPr>
              <w:t>__ Niet waar</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A07351" w:rsidRDefault="00954BA8">
            <w:pPr>
              <w:spacing w:after="240"/>
              <w:rPr>
                <w:lang w:val="en-GB"/>
              </w:rPr>
            </w:pPr>
            <w:r w:rsidRPr="00A07351">
              <w:rPr>
                <w:lang w:val="nl"/>
              </w:rPr>
              <w:t>V5. Hoe nuttig waren de groepsactiviteiten voor jou om te leren, op een schaal van 1 tot 5? 1 betekent helemaal niet nuttig en 5 betekent heel nuttig.</w:t>
            </w:r>
          </w:p>
          <w:p w14:paraId="0000029F" w14:textId="77777777" w:rsidR="00CE52FA" w:rsidRPr="00A07351" w:rsidRDefault="00954BA8">
            <w:pPr>
              <w:spacing w:after="240"/>
              <w:rPr>
                <w:lang w:val="en-GB"/>
              </w:rPr>
            </w:pPr>
            <w:r w:rsidRPr="00A07351">
              <w:rPr>
                <w:lang w:val="nl"/>
              </w:rPr>
              <w:t>1 2 3 4 5</w:t>
            </w:r>
          </w:p>
        </w:tc>
      </w:tr>
      <w:tr w:rsidR="00CE52FA" w:rsidRPr="00423D1A" w14:paraId="58118F2D" w14:textId="77777777" w:rsidTr="00330643">
        <w:trPr>
          <w:trHeight w:val="300"/>
        </w:trPr>
        <w:tc>
          <w:tcPr>
            <w:tcW w:w="9345" w:type="dxa"/>
            <w:shd w:val="clear" w:color="auto" w:fill="FFFFFF" w:themeFill="background1"/>
          </w:tcPr>
          <w:p w14:paraId="000002A0" w14:textId="77777777" w:rsidR="00CE52FA" w:rsidRPr="00423D1A" w:rsidRDefault="00954BA8">
            <w:pPr>
              <w:spacing w:after="1200"/>
              <w:rPr>
                <w:lang w:val="nl-NL"/>
              </w:rPr>
            </w:pPr>
            <w:r w:rsidRPr="00A07351">
              <w:rPr>
                <w:lang w:val="nl"/>
              </w:rPr>
              <w:t>V6. Wat was je favoriete deel van het bodemproject?</w:t>
            </w:r>
          </w:p>
        </w:tc>
      </w:tr>
      <w:tr w:rsidR="00CE52FA" w:rsidRPr="00423D1A" w14:paraId="34AE8DA9" w14:textId="77777777" w:rsidTr="00330643">
        <w:trPr>
          <w:trHeight w:val="300"/>
        </w:trPr>
        <w:tc>
          <w:tcPr>
            <w:tcW w:w="9345" w:type="dxa"/>
            <w:shd w:val="clear" w:color="auto" w:fill="FFFFFF" w:themeFill="background1"/>
          </w:tcPr>
          <w:p w14:paraId="000002A1" w14:textId="77777777" w:rsidR="00CE52FA" w:rsidRPr="00423D1A" w:rsidRDefault="00954BA8">
            <w:pPr>
              <w:spacing w:after="1200"/>
              <w:rPr>
                <w:lang w:val="nl-NL"/>
              </w:rPr>
            </w:pPr>
            <w:r w:rsidRPr="00A07351">
              <w:rPr>
                <w:lang w:val="nl"/>
              </w:rPr>
              <w:t>V7. Wat zou je willen veranderen of verbeteren aan het bodemproject?</w:t>
            </w:r>
          </w:p>
        </w:tc>
      </w:tr>
      <w:tr w:rsidR="00CE52FA" w:rsidRPr="00423D1A" w14:paraId="277D5DD8" w14:textId="77777777" w:rsidTr="00330643">
        <w:trPr>
          <w:trHeight w:val="300"/>
        </w:trPr>
        <w:tc>
          <w:tcPr>
            <w:tcW w:w="9345" w:type="dxa"/>
            <w:shd w:val="clear" w:color="auto" w:fill="FFFFFF" w:themeFill="background1"/>
          </w:tcPr>
          <w:p w14:paraId="000002A2" w14:textId="77777777" w:rsidR="00CE52FA" w:rsidRPr="00423D1A" w:rsidRDefault="00954BA8">
            <w:pPr>
              <w:spacing w:after="1200"/>
              <w:rPr>
                <w:lang w:val="nl-NL"/>
              </w:rPr>
            </w:pPr>
            <w:r w:rsidRPr="00A07351">
              <w:rPr>
                <w:lang w:val="nl"/>
              </w:rPr>
              <w:t>V8. Welk type afbeelding vond je het nuttigst om gegevens over de bodem te begrijpen?</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423D1A" w:rsidRDefault="00954BA8">
            <w:pPr>
              <w:spacing w:after="240"/>
              <w:rPr>
                <w:lang w:val="nl-NL"/>
              </w:rPr>
            </w:pPr>
            <w:r w:rsidRPr="00A07351">
              <w:rPr>
                <w:lang w:val="nl"/>
              </w:rPr>
              <w:lastRenderedPageBreak/>
              <w:t>V9. Welk deel van het bodemproject heeft je het meest geholpen om bodemstructuur te begrijpen?</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Het aardworm-experiment </w:t>
            </w:r>
            <w:r w:rsidRPr="00A07351">
              <w:rPr>
                <w:rFonts w:ascii="Segoe UI Emoji" w:eastAsia="Quattrocento Sans" w:hAnsi="Segoe UI Emoji" w:cs="Segoe UI Emoji"/>
                <w:color w:val="000000"/>
                <w:szCs w:val="20"/>
                <w:lang w:val="nl"/>
              </w:rPr>
              <w:t>🪱</w:t>
            </w:r>
          </w:p>
          <w:p w14:paraId="000002A5"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Het bodemtextuur-experiment </w:t>
            </w:r>
            <w:r w:rsidRPr="00A07351">
              <w:rPr>
                <w:rFonts w:ascii="Segoe UI Emoji" w:eastAsia="Quattrocento Sans" w:hAnsi="Segoe UI Emoji" w:cs="Segoe UI Emoji"/>
                <w:color w:val="000000"/>
                <w:szCs w:val="20"/>
                <w:lang w:val="nl"/>
              </w:rPr>
              <w:t>🔬</w:t>
            </w:r>
          </w:p>
          <w:p w14:paraId="000002A6" w14:textId="77777777" w:rsidR="00CE52FA" w:rsidRPr="00423D1A" w:rsidRDefault="00954BA8">
            <w:pPr>
              <w:numPr>
                <w:ilvl w:val="0"/>
                <w:numId w:val="20"/>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Het maken van de ideeënkaarten </w:t>
            </w:r>
            <w:r w:rsidRPr="00A07351">
              <w:rPr>
                <w:rFonts w:ascii="Segoe UI Emoji" w:eastAsia="Quattrocento Sans" w:hAnsi="Segoe UI Emoji" w:cs="Segoe UI Emoji"/>
                <w:color w:val="000000"/>
                <w:szCs w:val="20"/>
                <w:lang w:val="nl"/>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nl"/>
              </w:rPr>
              <w:t xml:space="preserve">De video bekijken </w:t>
            </w:r>
            <w:r w:rsidRPr="00A07351">
              <w:rPr>
                <w:rFonts w:ascii="Segoe UI Emoji" w:eastAsia="Quattrocento Sans" w:hAnsi="Segoe UI Emoji" w:cs="Segoe UI Emoji"/>
                <w:color w:val="000000"/>
                <w:szCs w:val="20"/>
                <w:lang w:val="nl"/>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423D1A" w:rsidRDefault="00954BA8">
            <w:pPr>
              <w:spacing w:after="240"/>
              <w:rPr>
                <w:lang w:val="nl-NL"/>
              </w:rPr>
            </w:pPr>
            <w:r w:rsidRPr="00A07351">
              <w:rPr>
                <w:lang w:val="nl"/>
              </w:rPr>
              <w:t>V10. Geeft een cijfer voor hoe goed je begreep hoe je het volume en de dichtheid van bodemmonsters kunt meten. 1 betekent 'Ik begreep het helemaal niet' en 5 betekent 'Ik begreep het heel goed'.</w:t>
            </w:r>
          </w:p>
          <w:p w14:paraId="000002A9" w14:textId="77777777" w:rsidR="00CE52FA" w:rsidRPr="00A07351" w:rsidRDefault="00954BA8">
            <w:pPr>
              <w:spacing w:after="240"/>
              <w:rPr>
                <w:lang w:val="en-GB"/>
              </w:rPr>
            </w:pPr>
            <w:r w:rsidRPr="00A07351">
              <w:rPr>
                <w:lang w:val="nl"/>
              </w:rPr>
              <w:t>1 2 3 4 5</w:t>
            </w:r>
          </w:p>
        </w:tc>
      </w:tr>
      <w:tr w:rsidR="00CE52FA" w:rsidRPr="00423D1A" w14:paraId="0F926509" w14:textId="77777777" w:rsidTr="00330643">
        <w:trPr>
          <w:trHeight w:val="300"/>
        </w:trPr>
        <w:tc>
          <w:tcPr>
            <w:tcW w:w="9345" w:type="dxa"/>
            <w:shd w:val="clear" w:color="auto" w:fill="FFFFFF" w:themeFill="background1"/>
          </w:tcPr>
          <w:p w14:paraId="000002AA" w14:textId="77777777" w:rsidR="00CE52FA" w:rsidRPr="00423D1A" w:rsidRDefault="00954BA8">
            <w:pPr>
              <w:rPr>
                <w:lang w:val="nl-NL"/>
              </w:rPr>
            </w:pPr>
            <w:r w:rsidRPr="00A07351">
              <w:rPr>
                <w:lang w:val="nl"/>
              </w:rPr>
              <w:t>V11. Hoeveel ben je op je gemak bij het berekenen van percentages (zoals hoeveel zand, slib en</w:t>
            </w:r>
          </w:p>
          <w:p w14:paraId="000002AB" w14:textId="77777777" w:rsidR="00CE52FA" w:rsidRPr="00A07351" w:rsidRDefault="00954BA8">
            <w:pPr>
              <w:spacing w:after="240"/>
              <w:rPr>
                <w:lang w:val="en-GB"/>
              </w:rPr>
            </w:pPr>
            <w:r w:rsidRPr="00A07351">
              <w:rPr>
                <w:lang w:val="nl"/>
              </w:rPr>
              <w:t xml:space="preserve">        klei er in de bodem zat)?</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Veel zelfvertrouwen </w:t>
            </w:r>
            <w:r w:rsidRPr="00A07351">
              <w:rPr>
                <w:rFonts w:ascii="Segoe UI Emoji" w:eastAsia="Quattrocento Sans" w:hAnsi="Segoe UI Emoji" w:cs="Segoe UI Emoji"/>
                <w:color w:val="000000"/>
                <w:szCs w:val="20"/>
                <w:lang w:val="nl"/>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Redelijk wat zelfvertrouwen </w:t>
            </w:r>
            <w:sdt>
              <w:sdtPr>
                <w:rPr>
                  <w:lang w:val="en-GB"/>
                </w:rPr>
                <w:tag w:val="goog_rdk_8"/>
                <w:id w:val="1797251568"/>
              </w:sdtPr>
              <w:sdtEndPr/>
              <w:sdtContent>
                <w:r w:rsidRPr="00A07351">
                  <w:rPr>
                    <w:rFonts w:ascii="Segoe UI Emoji" w:eastAsia="Arial Unicode MS" w:hAnsi="Segoe UI Emoji" w:cs="Segoe UI Emoji"/>
                    <w:color w:val="000000"/>
                    <w:szCs w:val="20"/>
                    <w:lang w:val="nl"/>
                  </w:rPr>
                  <w:t>✅</w:t>
                </w:r>
              </w:sdtContent>
            </w:sdt>
          </w:p>
          <w:p w14:paraId="000002AE" w14:textId="77777777" w:rsidR="00CE52FA" w:rsidRPr="00423D1A" w:rsidRDefault="00954BA8">
            <w:pPr>
              <w:numPr>
                <w:ilvl w:val="0"/>
                <w:numId w:val="21"/>
              </w:numPr>
              <w:pBdr>
                <w:top w:val="nil"/>
                <w:left w:val="nil"/>
                <w:bottom w:val="nil"/>
                <w:right w:val="nil"/>
                <w:between w:val="nil"/>
              </w:pBdr>
              <w:rPr>
                <w:rFonts w:eastAsia="Poppins" w:cs="Poppins"/>
                <w:color w:val="000000"/>
                <w:szCs w:val="20"/>
                <w:lang w:val="nl-NL"/>
              </w:rPr>
            </w:pPr>
            <w:r w:rsidRPr="00A07351">
              <w:rPr>
                <w:rFonts w:eastAsia="Poppins" w:cs="Poppins"/>
                <w:color w:val="000000"/>
                <w:szCs w:val="20"/>
                <w:lang w:val="nl"/>
              </w:rPr>
              <w:t xml:space="preserve">Een beetje in de war </w:t>
            </w:r>
            <w:r w:rsidRPr="00A07351">
              <w:rPr>
                <w:rFonts w:ascii="Segoe UI Emoji" w:eastAsia="Quattrocento Sans" w:hAnsi="Segoe UI Emoji" w:cs="Segoe UI Emoji"/>
                <w:color w:val="000000"/>
                <w:szCs w:val="20"/>
                <w:lang w:val="nl"/>
              </w:rPr>
              <w:t>🤔</w:t>
            </w:r>
          </w:p>
          <w:p w14:paraId="000002AF" w14:textId="77777777" w:rsidR="00CE52FA" w:rsidRPr="00423D1A" w:rsidRDefault="00954BA8">
            <w:pPr>
              <w:numPr>
                <w:ilvl w:val="0"/>
                <w:numId w:val="21"/>
              </w:numPr>
              <w:pBdr>
                <w:top w:val="nil"/>
                <w:left w:val="nil"/>
                <w:bottom w:val="nil"/>
                <w:right w:val="nil"/>
                <w:between w:val="nil"/>
              </w:pBdr>
              <w:spacing w:after="240"/>
              <w:rPr>
                <w:rFonts w:eastAsia="Poppins" w:cs="Poppins"/>
                <w:color w:val="000000"/>
                <w:szCs w:val="20"/>
                <w:lang w:val="nl-NL"/>
              </w:rPr>
            </w:pPr>
            <w:r w:rsidRPr="00A07351">
              <w:rPr>
                <w:rFonts w:eastAsia="Poppins" w:cs="Poppins"/>
                <w:color w:val="000000"/>
                <w:szCs w:val="20"/>
                <w:lang w:val="nl"/>
              </w:rPr>
              <w:t xml:space="preserve">We moeten meer oefenen </w:t>
            </w:r>
            <w:r w:rsidRPr="00A07351">
              <w:rPr>
                <w:rFonts w:ascii="Segoe UI Emoji" w:eastAsia="Quattrocento Sans" w:hAnsi="Segoe UI Emoji" w:cs="Segoe UI Emoji"/>
                <w:color w:val="000000"/>
                <w:szCs w:val="20"/>
                <w:lang w:val="nl"/>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423D1A" w:rsidRDefault="00954BA8">
            <w:pPr>
              <w:spacing w:after="240"/>
              <w:rPr>
                <w:lang w:val="nl-NL"/>
              </w:rPr>
            </w:pPr>
            <w:r w:rsidRPr="00A07351">
              <w:rPr>
                <w:lang w:val="nl"/>
              </w:rPr>
              <w:t>V12. Welk nieuw woord vond je het interessantst tijdens het bodemproject?</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Volume </w:t>
            </w:r>
            <w:r w:rsidRPr="00A07351">
              <w:rPr>
                <w:rFonts w:ascii="Segoe UI Emoji" w:eastAsia="Quattrocento Sans" w:hAnsi="Segoe UI Emoji" w:cs="Segoe UI Emoji"/>
                <w:color w:val="000000"/>
                <w:szCs w:val="20"/>
                <w:lang w:val="nl"/>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Dichtheid </w:t>
            </w:r>
            <w:r w:rsidRPr="00A07351">
              <w:rPr>
                <w:rFonts w:ascii="Segoe UI Emoji" w:eastAsia="Quattrocento Sans" w:hAnsi="Segoe UI Emoji" w:cs="Segoe UI Emoji"/>
                <w:color w:val="000000"/>
                <w:szCs w:val="20"/>
                <w:lang w:val="nl"/>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nl"/>
              </w:rPr>
              <w:t xml:space="preserve">Porositeit </w:t>
            </w:r>
            <w:r w:rsidRPr="00A07351">
              <w:rPr>
                <w:rFonts w:ascii="Segoe UI Emoji" w:eastAsia="Quattrocento Sans" w:hAnsi="Segoe UI Emoji" w:cs="Segoe UI Emoji"/>
                <w:color w:val="000000"/>
                <w:szCs w:val="20"/>
                <w:lang w:val="nl"/>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nl"/>
              </w:rPr>
              <w:t xml:space="preserve">Beluchting </w:t>
            </w:r>
            <w:r w:rsidRPr="00A07351">
              <w:rPr>
                <w:rFonts w:ascii="Segoe UI Emoji" w:eastAsia="Quattrocento Sans" w:hAnsi="Segoe UI Emoji" w:cs="Segoe UI Emoji"/>
                <w:color w:val="000000"/>
                <w:szCs w:val="20"/>
                <w:lang w:val="nl"/>
              </w:rPr>
              <w:t>🌬️</w:t>
            </w:r>
          </w:p>
        </w:tc>
      </w:tr>
      <w:tr w:rsidR="00CE52FA" w:rsidRPr="00423D1A" w14:paraId="2CF02CAF" w14:textId="77777777" w:rsidTr="00330643">
        <w:trPr>
          <w:trHeight w:val="300"/>
        </w:trPr>
        <w:tc>
          <w:tcPr>
            <w:tcW w:w="9345" w:type="dxa"/>
            <w:shd w:val="clear" w:color="auto" w:fill="FFFFFF" w:themeFill="background1"/>
          </w:tcPr>
          <w:p w14:paraId="000002B5" w14:textId="77777777" w:rsidR="00CE52FA" w:rsidRPr="00423D1A" w:rsidRDefault="00954BA8">
            <w:pPr>
              <w:spacing w:after="1200"/>
              <w:rPr>
                <w:lang w:val="nl-NL"/>
              </w:rPr>
            </w:pPr>
            <w:r w:rsidRPr="00A07351">
              <w:rPr>
                <w:lang w:val="nl"/>
              </w:rPr>
              <w:t>V13. Welk nieuw woord vond je het interessantst tijdens het bodemproject?</w:t>
            </w:r>
          </w:p>
        </w:tc>
      </w:tr>
    </w:tbl>
    <w:p w14:paraId="000002B6" w14:textId="77777777" w:rsidR="00CE52FA" w:rsidRPr="00423D1A" w:rsidRDefault="00CE52FA">
      <w:pPr>
        <w:rPr>
          <w:lang w:val="nl-NL"/>
        </w:rPr>
      </w:pPr>
    </w:p>
    <w:p w14:paraId="000002B7" w14:textId="77777777" w:rsidR="00CE52FA" w:rsidRPr="00423D1A" w:rsidRDefault="00954BA8">
      <w:pPr>
        <w:spacing w:after="200" w:line="276" w:lineRule="auto"/>
        <w:rPr>
          <w:b/>
          <w:color w:val="FFFFFF"/>
          <w:sz w:val="22"/>
          <w:szCs w:val="22"/>
          <w:lang w:val="nl-NL"/>
        </w:rPr>
      </w:pPr>
      <w:r w:rsidRPr="00A07351">
        <w:rPr>
          <w:lang w:val="nl"/>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Bijlage 9 – Feedback van leerkracht</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nl"/>
              </w:rPr>
              <w:t>Les</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nl"/>
              </w:rPr>
              <w:t>Betrokkenheid van leerlingen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nl"/>
              </w:rPr>
              <w:t>Begrip van leerlingen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nl"/>
              </w:rPr>
              <w:t>Doeltreffendheid van lesmethode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nl"/>
              </w:rPr>
              <w:t>Groepswerk/</w:t>
            </w:r>
          </w:p>
          <w:p w14:paraId="000002BE" w14:textId="77777777" w:rsidR="00CE52FA" w:rsidRPr="00A07351" w:rsidRDefault="00954BA8">
            <w:pPr>
              <w:rPr>
                <w:b/>
                <w:sz w:val="18"/>
                <w:szCs w:val="18"/>
                <w:lang w:val="en-GB"/>
              </w:rPr>
            </w:pPr>
            <w:r w:rsidRPr="00A07351">
              <w:rPr>
                <w:b/>
                <w:sz w:val="18"/>
                <w:szCs w:val="18"/>
                <w:lang w:val="nl"/>
              </w:rPr>
              <w:t>samenwerking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nl"/>
              </w:rPr>
              <w:t>Opmerkingen van leerkracht</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nl"/>
              </w:rPr>
              <w:t>Verbeteringen</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nl"/>
              </w:rPr>
              <w:t>Les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nl"/>
              </w:rPr>
              <w:t>Les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nl"/>
              </w:rPr>
              <w:t>Les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nl"/>
              </w:rPr>
              <w:t>Les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nl"/>
              </w:rPr>
              <w:t>Les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nl"/>
              </w:rPr>
              <w:t>Les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nl"/>
        </w:rPr>
        <w:t>Toelichting op matrix:</w:t>
      </w:r>
    </w:p>
    <w:p w14:paraId="000002EC" w14:textId="77777777" w:rsidR="00CE52FA" w:rsidRPr="00423D1A" w:rsidRDefault="00954BA8">
      <w:pPr>
        <w:numPr>
          <w:ilvl w:val="0"/>
          <w:numId w:val="24"/>
        </w:numPr>
        <w:rPr>
          <w:lang w:val="nl-NL"/>
        </w:rPr>
      </w:pPr>
      <w:r w:rsidRPr="00A07351">
        <w:rPr>
          <w:b/>
          <w:lang w:val="nl"/>
        </w:rPr>
        <w:t>Betrokkenheid van leerlingen (1-5)</w:t>
      </w:r>
      <w:r w:rsidRPr="00A07351">
        <w:rPr>
          <w:lang w:val="nl"/>
        </w:rPr>
        <w:t xml:space="preserve"> - Beoordeel hoe betrokken de leerlingen waren bij de activiteit, waarbij 1 niet betrokken en 5 heel betrokken is.</w:t>
      </w:r>
    </w:p>
    <w:p w14:paraId="000002ED" w14:textId="77777777" w:rsidR="00CE52FA" w:rsidRPr="00423D1A" w:rsidRDefault="00954BA8">
      <w:pPr>
        <w:numPr>
          <w:ilvl w:val="0"/>
          <w:numId w:val="24"/>
        </w:numPr>
        <w:rPr>
          <w:lang w:val="nl-NL"/>
        </w:rPr>
      </w:pPr>
      <w:r w:rsidRPr="00A07351">
        <w:rPr>
          <w:b/>
          <w:lang w:val="nl"/>
        </w:rPr>
        <w:t>Begrip van leerlingen (1-5)</w:t>
      </w:r>
      <w:r w:rsidRPr="00A07351">
        <w:rPr>
          <w:lang w:val="nl"/>
        </w:rPr>
        <w:t xml:space="preserve"> - Beoordeel het begripsniveau dat leerlingen tonen, waarbij 1 minimaal en 5 diep begrip is.</w:t>
      </w:r>
    </w:p>
    <w:p w14:paraId="000002EE" w14:textId="77777777" w:rsidR="00CE52FA" w:rsidRPr="00423D1A" w:rsidRDefault="00954BA8">
      <w:pPr>
        <w:numPr>
          <w:ilvl w:val="0"/>
          <w:numId w:val="24"/>
        </w:numPr>
        <w:rPr>
          <w:lang w:val="nl-NL"/>
        </w:rPr>
      </w:pPr>
      <w:r w:rsidRPr="00A07351">
        <w:rPr>
          <w:b/>
          <w:lang w:val="nl"/>
        </w:rPr>
        <w:t>Doeltreffendheid van lesmethode (1-5)</w:t>
      </w:r>
      <w:r w:rsidRPr="00A07351">
        <w:rPr>
          <w:lang w:val="nl"/>
        </w:rPr>
        <w:t xml:space="preserve"> - Beoordeel de doeltreffendheid van de lesmethoden die in elke les werden gebruikt.</w:t>
      </w:r>
    </w:p>
    <w:p w14:paraId="000002EF" w14:textId="77777777" w:rsidR="00CE52FA" w:rsidRPr="00423D1A" w:rsidRDefault="00954BA8">
      <w:pPr>
        <w:numPr>
          <w:ilvl w:val="0"/>
          <w:numId w:val="24"/>
        </w:numPr>
        <w:rPr>
          <w:lang w:val="nl-NL"/>
        </w:rPr>
      </w:pPr>
      <w:r w:rsidRPr="00A07351">
        <w:rPr>
          <w:b/>
          <w:lang w:val="nl"/>
        </w:rPr>
        <w:t>Groepswerk/samenwerking (1-5)</w:t>
      </w:r>
      <w:r w:rsidRPr="00A07351">
        <w:rPr>
          <w:lang w:val="nl"/>
        </w:rPr>
        <w:t xml:space="preserve"> - Beoordeel hoe goed de leerlingen samenwerkten in hun groepen.</w:t>
      </w:r>
    </w:p>
    <w:p w14:paraId="000002F0" w14:textId="77777777" w:rsidR="00CE52FA" w:rsidRPr="00423D1A" w:rsidRDefault="00954BA8">
      <w:pPr>
        <w:numPr>
          <w:ilvl w:val="0"/>
          <w:numId w:val="24"/>
        </w:numPr>
        <w:rPr>
          <w:lang w:val="nl-NL"/>
        </w:rPr>
      </w:pPr>
      <w:r w:rsidRPr="00A07351">
        <w:rPr>
          <w:b/>
          <w:lang w:val="nl"/>
        </w:rPr>
        <w:t>Opmerkingen/observaties van leerkracht</w:t>
      </w:r>
      <w:r w:rsidRPr="00A07351">
        <w:rPr>
          <w:lang w:val="nl"/>
        </w:rPr>
        <w:t xml:space="preserve"> - Ruimte voor leerkrachten om kwalitatieve feedback te geven op wat werkte, wat niet werkte en eventuele opvallende observaties.</w:t>
      </w:r>
    </w:p>
    <w:p w14:paraId="000002F1" w14:textId="77777777" w:rsidR="00CE52FA" w:rsidRPr="00423D1A" w:rsidRDefault="00954BA8">
      <w:pPr>
        <w:numPr>
          <w:ilvl w:val="0"/>
          <w:numId w:val="24"/>
        </w:numPr>
        <w:rPr>
          <w:lang w:val="nl-NL"/>
        </w:rPr>
      </w:pPr>
      <w:r w:rsidRPr="00A07351">
        <w:rPr>
          <w:b/>
          <w:lang w:val="nl"/>
        </w:rPr>
        <w:t>Gesuggereerde verbeteringen</w:t>
      </w:r>
      <w:r w:rsidRPr="00A07351">
        <w:rPr>
          <w:lang w:val="nl"/>
        </w:rPr>
        <w:t xml:space="preserve"> - Leerkrachten kunnen eventuele veranderingen of verbeteringen voor toekomstige uitvoeringen van de les suggereren.</w:t>
      </w:r>
    </w:p>
    <w:sectPr w:rsidR="00CE52FA" w:rsidRPr="00423D1A">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A12EE" w14:textId="77777777" w:rsidR="00954BA8" w:rsidRDefault="00954BA8">
      <w:r>
        <w:separator/>
      </w:r>
    </w:p>
  </w:endnote>
  <w:endnote w:type="continuationSeparator" w:id="0">
    <w:p w14:paraId="43C7381E" w14:textId="77777777" w:rsidR="00954BA8" w:rsidRDefault="0095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16888943-ABFC-40ED-A4EC-FEF5E75FA80C}"/>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E71496EF-6B2A-486F-A62B-6BFF057C3EFA}"/>
    <w:embedBold r:id="rId3" w:fontKey="{21EB9D84-19CC-4AB3-B832-998E10ADE287}"/>
    <w:embedItalic r:id="rId4" w:fontKey="{37F6B5FB-A9DF-4810-B164-26C00DE5B8D2}"/>
    <w:embedBoldItalic r:id="rId5" w:fontKey="{71FB760F-289C-449D-821F-B2499227CD1D}"/>
  </w:font>
  <w:font w:name="Cambria">
    <w:panose1 w:val="02040503050406030204"/>
    <w:charset w:val="00"/>
    <w:family w:val="roman"/>
    <w:pitch w:val="variable"/>
    <w:sig w:usb0="E00006FF" w:usb1="420024FF" w:usb2="02000000" w:usb3="00000000" w:csb0="0000019F" w:csb1="00000000"/>
    <w:embedRegular r:id="rId6" w:fontKey="{213F1810-57BB-4A37-BB3C-6150374D1FE4}"/>
    <w:embedBold r:id="rId7" w:fontKey="{1D993F06-6ED0-4B8C-B6E4-4225ECE0B1B3}"/>
    <w:embedItalic r:id="rId8" w:fontKey="{7ABB7486-78E7-454F-AB36-CBD524015F4F}"/>
    <w:embedBoldItalic r:id="rId9" w:fontKey="{C2FDAB20-BFFE-43DC-A28D-BEBAB53BEDF4}"/>
  </w:font>
  <w:font w:name="Century Gothic">
    <w:panose1 w:val="020B0502020202020204"/>
    <w:charset w:val="00"/>
    <w:family w:val="swiss"/>
    <w:pitch w:val="variable"/>
    <w:sig w:usb0="00000287" w:usb1="00000000" w:usb2="00000000" w:usb3="00000000" w:csb0="0000009F" w:csb1="00000000"/>
    <w:embedRegular r:id="rId10" w:fontKey="{0BE9E0D6-87E0-4511-9004-25F6F21B3EEE}"/>
    <w:embedBold r:id="rId11" w:fontKey="{A3D6B33B-F744-43DE-9125-52C1010B08D5}"/>
    <w:embedItalic r:id="rId12" w:fontKey="{9539D2AA-243B-4592-8876-298FE8F8B96B}"/>
  </w:font>
  <w:font w:name="Tahoma">
    <w:panose1 w:val="020B0604030504040204"/>
    <w:charset w:val="00"/>
    <w:family w:val="swiss"/>
    <w:pitch w:val="variable"/>
    <w:sig w:usb0="E1002EFF" w:usb1="C000605B" w:usb2="00000029" w:usb3="00000000" w:csb0="000101FF" w:csb1="00000000"/>
    <w:embedRegular r:id="rId13" w:fontKey="{C50F4AE8-A786-40B6-92E0-43DAA302502F}"/>
  </w:font>
  <w:font w:name="Calibri">
    <w:panose1 w:val="020F0502020204030204"/>
    <w:charset w:val="00"/>
    <w:family w:val="swiss"/>
    <w:pitch w:val="variable"/>
    <w:sig w:usb0="E4002EFF" w:usb1="C200247B" w:usb2="00000009" w:usb3="00000000" w:csb0="000001FF" w:csb1="00000000"/>
    <w:embedRegular r:id="rId14" w:fontKey="{F72F8C20-687B-4B91-8783-7BE43DFD4D2E}"/>
    <w:embedBold r:id="rId15" w:fontKey="{D6DFC62B-CFFE-4B9D-8A9A-FA95117EDCC4}"/>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3E268678-D95D-4AC9-8767-C8CAB1E6E746}"/>
  </w:font>
  <w:font w:name="Segoe UI Emoji">
    <w:panose1 w:val="020B0502040204020203"/>
    <w:charset w:val="00"/>
    <w:family w:val="swiss"/>
    <w:pitch w:val="variable"/>
    <w:sig w:usb0="00000003" w:usb1="02000000" w:usb2="08000000" w:usb3="00000000" w:csb0="00000001" w:csb1="00000000"/>
    <w:embedRegular r:id="rId17" w:fontKey="{CB4A618B-CFE9-4262-A945-BE99F5BECB41}"/>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09A01C" w14:textId="77777777" w:rsidR="00954BA8" w:rsidRDefault="00954BA8">
      <w:r>
        <w:separator/>
      </w:r>
    </w:p>
  </w:footnote>
  <w:footnote w:type="continuationSeparator" w:id="0">
    <w:p w14:paraId="7465EABD" w14:textId="77777777" w:rsidR="00954BA8" w:rsidRDefault="00954BA8">
      <w:r>
        <w:continuationSeparator/>
      </w:r>
    </w:p>
  </w:footnote>
  <w:footnote w:id="1">
    <w:p w14:paraId="000002F2" w14:textId="77777777" w:rsidR="00CE52FA" w:rsidRPr="00423D1A" w:rsidRDefault="00954BA8">
      <w:pPr>
        <w:pBdr>
          <w:top w:val="nil"/>
          <w:left w:val="nil"/>
          <w:bottom w:val="nil"/>
          <w:right w:val="nil"/>
          <w:between w:val="nil"/>
        </w:pBdr>
        <w:rPr>
          <w:rFonts w:eastAsia="Poppins" w:cs="Poppins"/>
          <w:color w:val="000000"/>
          <w:szCs w:val="20"/>
          <w:lang w:val="nl-NL"/>
        </w:rPr>
      </w:pPr>
      <w:r>
        <w:rPr>
          <w:rStyle w:val="FootnoteReference"/>
        </w:rPr>
        <w:footnoteRef/>
      </w:r>
      <w:r w:rsidRPr="00F85DBE">
        <w:rPr>
          <w:rFonts w:eastAsia="Poppins" w:cs="Poppins"/>
          <w:color w:val="000000"/>
          <w:szCs w:val="20"/>
          <w:lang w:val="nl"/>
        </w:rPr>
        <w:t xml:space="preserve"> </w:t>
      </w:r>
      <w:r w:rsidRPr="00F85DBE">
        <w:rPr>
          <w:rFonts w:eastAsia="Poppins" w:cs="Poppins"/>
          <w:color w:val="000000"/>
          <w:sz w:val="16"/>
          <w:szCs w:val="16"/>
          <w:lang w:val="nl"/>
        </w:rPr>
        <w:t>Duurzame-ontwikkelingsdoelen (SDG's):</w:t>
      </w:r>
      <w:hyperlink r:id="rId1">
        <w:r w:rsidRPr="00F85DBE">
          <w:rPr>
            <w:rFonts w:eastAsia="Poppins" w:cs="Poppins"/>
            <w:color w:val="0000FF"/>
            <w:sz w:val="16"/>
            <w:szCs w:val="16"/>
            <w:u w:val="single"/>
            <w:lang w:val="nl"/>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423D1A">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7035D"/>
    <w:rsid w:val="00186B01"/>
    <w:rsid w:val="00242032"/>
    <w:rsid w:val="00330643"/>
    <w:rsid w:val="003D1D5F"/>
    <w:rsid w:val="00423D1A"/>
    <w:rsid w:val="004A2B67"/>
    <w:rsid w:val="004F6D0E"/>
    <w:rsid w:val="00545ABB"/>
    <w:rsid w:val="0056069A"/>
    <w:rsid w:val="00561CFE"/>
    <w:rsid w:val="005A3564"/>
    <w:rsid w:val="006420F2"/>
    <w:rsid w:val="00642DE5"/>
    <w:rsid w:val="006D7F76"/>
    <w:rsid w:val="00780F3C"/>
    <w:rsid w:val="00785B79"/>
    <w:rsid w:val="007E49A7"/>
    <w:rsid w:val="0086367B"/>
    <w:rsid w:val="009214AF"/>
    <w:rsid w:val="00954BA8"/>
    <w:rsid w:val="00977981"/>
    <w:rsid w:val="009A7CA8"/>
    <w:rsid w:val="009D609D"/>
    <w:rsid w:val="009F17A6"/>
    <w:rsid w:val="00A07351"/>
    <w:rsid w:val="00A26A03"/>
    <w:rsid w:val="00A661F9"/>
    <w:rsid w:val="00BC335E"/>
    <w:rsid w:val="00BE17C8"/>
    <w:rsid w:val="00C1419B"/>
    <w:rsid w:val="00C97855"/>
    <w:rsid w:val="00CD7FBA"/>
    <w:rsid w:val="00CE52FA"/>
    <w:rsid w:val="00E5238E"/>
    <w:rsid w:val="00E65D43"/>
    <w:rsid w:val="00E83CEB"/>
    <w:rsid w:val="00E960A8"/>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2E692F10-6A5F-40C7-A98D-3EF2BDA8B9E1}"/>
</file>

<file path=customXml/itemProps4.xml><?xml version="1.0" encoding="utf-8"?>
<ds:datastoreItem xmlns:ds="http://schemas.openxmlformats.org/officeDocument/2006/customXml" ds:itemID="{57DC6161-B8F5-48BA-9EB3-F510A0508CB4}"/>
</file>

<file path=customXml/itemProps5.xml><?xml version="1.0" encoding="utf-8"?>
<ds:datastoreItem xmlns:ds="http://schemas.openxmlformats.org/officeDocument/2006/customXml" ds:itemID="{1FC724CC-851A-41BE-B175-EEC75334E249}"/>
</file>

<file path=docProps/app.xml><?xml version="1.0" encoding="utf-8"?>
<Properties xmlns="http://schemas.openxmlformats.org/officeDocument/2006/extended-properties" xmlns:vt="http://schemas.openxmlformats.org/officeDocument/2006/docPropsVTypes">
  <Template>Normal.dotm</Template>
  <TotalTime>113</TotalTime>
  <Pages>24</Pages>
  <Words>6140</Words>
  <Characters>35003</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2025-03-10T15:58:00Z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