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1.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word/numbering.xml" ContentType="application/vnd.openxmlformats-officedocument.wordprocessingml.numbering+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docProps/core.xml" ContentType="application/vnd.openxmlformats-package.core-properties+xml"/>
  <Override PartName="/docProps/custom.xml" ContentType="application/vnd.openxmlformats-officedocument.custom-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2" w14:textId="77777777" w:rsidR="00CE52FA" w:rsidRPr="00A07351" w:rsidRDefault="00954BA8">
      <w:pPr>
        <w:rPr>
          <w:rFonts w:ascii="Arial" w:eastAsia="Arial" w:hAnsi="Arial" w:cs="Arial"/>
          <w:b/>
          <w:sz w:val="36"/>
          <w:szCs w:val="36"/>
          <w:u w:val="single"/>
          <w:lang w:val="en-GB"/>
        </w:rPr>
      </w:pPr>
      <w:bookmarkStart w:id="0" w:name="_heading=h.gjdgxs" w:colFirst="0" w:colLast="0"/>
      <w:bookmarkEnd w:id="0"/>
      <w:r w:rsidRPr="00A07351">
        <w:rPr>
          <w:b/>
          <w:sz w:val="36"/>
          <w:szCs w:val="36"/>
          <w:u w:val="single"/>
          <w:lang w:val="sk"/>
        </w:rPr>
        <w:t>INTEGROVANÝ VZDELÁVACÍ SCENÁR LOESS</w:t>
      </w:r>
    </w:p>
    <w:p w14:paraId="00000003" w14:textId="77777777" w:rsidR="00CE52FA" w:rsidRPr="00A07351" w:rsidRDefault="00954BA8">
      <w:pPr>
        <w:rPr>
          <w:rFonts w:ascii="Arial" w:eastAsia="Arial" w:hAnsi="Arial" w:cs="Arial"/>
          <w:b/>
          <w:sz w:val="18"/>
          <w:szCs w:val="18"/>
          <w:lang w:val="en-GB"/>
        </w:rPr>
      </w:pPr>
      <w:bookmarkStart w:id="1" w:name="_heading=h.30j0zll" w:colFirst="0" w:colLast="0"/>
      <w:bookmarkEnd w:id="1"/>
      <w:r w:rsidRPr="00A07351">
        <w:rPr>
          <w:b/>
          <w:sz w:val="36"/>
          <w:szCs w:val="36"/>
          <w:lang w:val="sk"/>
        </w:rPr>
        <w:t>Úvod</w:t>
      </w:r>
    </w:p>
    <w:p w14:paraId="00000004" w14:textId="77777777" w:rsidR="00CE52FA" w:rsidRPr="00A07351" w:rsidRDefault="00954BA8">
      <w:pPr>
        <w:jc w:val="both"/>
        <w:rPr>
          <w:lang w:val="en-GB"/>
        </w:rPr>
      </w:pPr>
      <w:bookmarkStart w:id="2" w:name="_heading=h.1fob9te" w:colFirst="0" w:colLast="0"/>
      <w:bookmarkEnd w:id="2"/>
      <w:r w:rsidRPr="00A07351">
        <w:rPr>
          <w:lang w:val="sk"/>
        </w:rPr>
        <w:t xml:space="preserve">Vzdelávací program </w:t>
      </w:r>
      <w:hyperlink r:id="rId9">
        <w:r w:rsidRPr="00A07351">
          <w:rPr>
            <w:color w:val="0000FF"/>
            <w:u w:val="single"/>
            <w:lang w:val="sk"/>
          </w:rPr>
          <w:t>LOESS</w:t>
        </w:r>
      </w:hyperlink>
      <w:r w:rsidRPr="00A07351">
        <w:rPr>
          <w:lang w:val="sk"/>
        </w:rPr>
        <w:t xml:space="preserve"> zefektívňuje osvojovanie si vedomostí o zdravom stave pôdy, a to prostredníctvom integrovanej výučby predmetov STEM (veda, technológia, inžinierstvo a matematika) a vzdelávania STEM, ktoré prebiehajú v rámci vzdelávacieho modelu </w:t>
      </w:r>
      <w:hyperlink r:id="rId10">
        <w:r w:rsidRPr="00A07351">
          <w:rPr>
            <w:color w:val="0000FF"/>
            <w:u w:val="single"/>
            <w:lang w:val="sk"/>
          </w:rPr>
          <w:t>Biology Science Curriculum Study (BSCS) 5E Instructional Model</w:t>
        </w:r>
      </w:hyperlink>
      <w:r w:rsidRPr="00A07351">
        <w:rPr>
          <w:lang w:val="sk"/>
        </w:rPr>
        <w:t xml:space="preserve"> vytvoreného Rodgerom W. Bybeem a jeho tímom (Bybee a kol. 2006), ako aj v rámci uplatňovania inovatívnych </w:t>
      </w:r>
      <w:hyperlink r:id="rId11">
        <w:r w:rsidRPr="00A07351">
          <w:rPr>
            <w:color w:val="0000FF"/>
            <w:u w:val="single"/>
            <w:lang w:val="sk"/>
          </w:rPr>
          <w:t>pedagogických prístupov</w:t>
        </w:r>
      </w:hyperlink>
      <w:r w:rsidRPr="00A07351">
        <w:rPr>
          <w:lang w:val="sk"/>
        </w:rPr>
        <w:t xml:space="preserve"> (PBL, IBL a pod).</w:t>
      </w:r>
    </w:p>
    <w:p w14:paraId="00000005" w14:textId="77777777" w:rsidR="00CE52FA" w:rsidRPr="00A07351" w:rsidRDefault="00954BA8">
      <w:pPr>
        <w:pStyle w:val="Heading2"/>
      </w:pPr>
      <w:bookmarkStart w:id="3" w:name="_heading=h.3znysh7" w:colFirst="0" w:colLast="0"/>
      <w:bookmarkEnd w:id="3"/>
      <w:r w:rsidRPr="00A07351">
        <w:t xml:space="preserve">Téma </w:t>
      </w:r>
    </w:p>
    <w:p w14:paraId="00000006" w14:textId="77777777" w:rsidR="00CE52FA" w:rsidRPr="00A07351" w:rsidRDefault="00954BA8">
      <w:pPr>
        <w:rPr>
          <w:lang w:val="en-GB"/>
        </w:rPr>
      </w:pPr>
      <w:r w:rsidRPr="00A07351">
        <w:rPr>
          <w:lang w:val="sk"/>
        </w:rPr>
        <w:t>Zloženie pôdy, pozorovací vermikompostér, hodnoty pH, analýza údajov, grafické zobrazenie údajov o pôde, erózia</w:t>
      </w:r>
    </w:p>
    <w:p w14:paraId="00000007" w14:textId="77777777" w:rsidR="00CE52FA" w:rsidRPr="00A07351" w:rsidRDefault="00954BA8">
      <w:pPr>
        <w:pStyle w:val="Heading2"/>
      </w:pPr>
      <w:bookmarkStart w:id="4" w:name="_heading=h.2et92p0" w:colFirst="0" w:colLast="0"/>
      <w:bookmarkEnd w:id="4"/>
      <w:r w:rsidRPr="00A07351">
        <w:t>Názov</w:t>
      </w:r>
      <w:r w:rsidRPr="00A07351">
        <w:tab/>
      </w:r>
      <w:r w:rsidRPr="00A07351">
        <w:tab/>
      </w:r>
      <w:r w:rsidRPr="00A07351">
        <w:tab/>
      </w:r>
    </w:p>
    <w:p w14:paraId="00000008" w14:textId="77777777" w:rsidR="00CE52FA" w:rsidRPr="00A07351" w:rsidRDefault="00954BA8">
      <w:pPr>
        <w:rPr>
          <w:b/>
          <w:lang w:val="en-GB"/>
        </w:rPr>
      </w:pPr>
      <w:r w:rsidRPr="00A07351">
        <w:rPr>
          <w:b/>
          <w:lang w:val="sk"/>
        </w:rPr>
        <w:t>Skúmanie pôdy: Vzdelávanie naprieč predmetmi STEM</w:t>
      </w:r>
    </w:p>
    <w:p w14:paraId="00000009" w14:textId="77777777" w:rsidR="00CE52FA" w:rsidRPr="00A07351" w:rsidRDefault="00954BA8">
      <w:pPr>
        <w:pStyle w:val="Heading2"/>
      </w:pPr>
      <w:bookmarkStart w:id="5" w:name="_heading=h.tyjcwt" w:colFirst="0" w:colLast="0"/>
      <w:bookmarkEnd w:id="5"/>
      <w:r w:rsidRPr="00A07351">
        <w:t>Autori</w:t>
      </w:r>
      <w:r w:rsidRPr="00A07351">
        <w:tab/>
      </w:r>
    </w:p>
    <w:p w14:paraId="0000000B" w14:textId="4A3640C7" w:rsidR="00CE52FA" w:rsidRPr="00A07351" w:rsidRDefault="00954BA8" w:rsidP="00BC335E">
      <w:p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Sarika Chawla a Nikita Poirier</w:t>
      </w:r>
    </w:p>
    <w:p w14:paraId="0000000C" w14:textId="77777777" w:rsidR="00CE52FA" w:rsidRPr="00A07351" w:rsidRDefault="00954BA8">
      <w:pPr>
        <w:pStyle w:val="Heading2"/>
      </w:pPr>
      <w:bookmarkStart w:id="6" w:name="_heading=h.3dy6vkm" w:colFirst="0" w:colLast="0"/>
      <w:bookmarkEnd w:id="6"/>
      <w:r w:rsidRPr="00A07351">
        <w:t>Zhrnutie</w:t>
      </w:r>
    </w:p>
    <w:p w14:paraId="0000000D" w14:textId="77777777" w:rsidR="00CE52FA" w:rsidRPr="00004E62" w:rsidRDefault="00954BA8">
      <w:pPr>
        <w:jc w:val="both"/>
        <w:rPr>
          <w:lang w:val="sk"/>
        </w:rPr>
      </w:pPr>
      <w:r w:rsidRPr="00A07351">
        <w:rPr>
          <w:lang w:val="sk"/>
        </w:rPr>
        <w:t>V tejto sérii vyučovacích hodín budú študentky a študenti skúmať dôležitosť pôdy, a to integráciou konceptov z biológie, chémie, fyziky a matematiky. Zamerajú sa na zloženie pôdy, budú zisťovať, ako organizmy prispievajú k jej zdraviu, a merať vlastnosti pôdy, ako sú pH a vlhkosť. Pomocou matematických zručností a znalostí zanalyzujú údaje o erózii pôdy a obsahu živín. Fyziku zase využijú pri objasňovaní retencie vody a filtrácie. Vďaka praktickým experimentom a reálnej aplikácii lepšie pochopia kľúčové úlohy pôdy v ekosystémoch, poľnohospodárstve a udržateľnosti, čo vo výsledku podporí aj interdisciplinárne učenie a zlepší environmentálne povedomie.</w:t>
      </w:r>
    </w:p>
    <w:p w14:paraId="0000000E" w14:textId="77777777" w:rsidR="00CE52FA" w:rsidRPr="00A07351" w:rsidRDefault="00954BA8">
      <w:pPr>
        <w:pStyle w:val="Heading2"/>
      </w:pPr>
      <w:bookmarkStart w:id="7" w:name="_heading=h.1t3h5sf" w:colFirst="0" w:colLast="0"/>
      <w:bookmarkEnd w:id="7"/>
      <w:r w:rsidRPr="00A07351">
        <w:t>Licencie</w:t>
      </w:r>
    </w:p>
    <w:p w14:paraId="0000000F" w14:textId="77777777" w:rsidR="00CE52FA" w:rsidRPr="00004E62" w:rsidRDefault="00954BA8">
      <w:pPr>
        <w:rPr>
          <w:lang w:val="sk"/>
        </w:rPr>
      </w:pPr>
      <w:r w:rsidRPr="00A07351">
        <w:rPr>
          <w:b/>
          <w:lang w:val="sk"/>
        </w:rPr>
        <w:t xml:space="preserve"> </w:t>
      </w:r>
      <w:r w:rsidRPr="00A07351">
        <w:rPr>
          <w:noProof/>
          <w:lang w:val="sk"/>
        </w:rPr>
        <w:drawing>
          <wp:inline distT="0" distB="0" distL="0" distR="0" wp14:anchorId="524A0CBE" wp14:editId="7DD7A7E4">
            <wp:extent cx="837566" cy="295275"/>
            <wp:effectExtent l="0" t="0" r="0" b="0"/>
            <wp:docPr id="118321909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
                    <a:srcRect/>
                    <a:stretch>
                      <a:fillRect/>
                    </a:stretch>
                  </pic:blipFill>
                  <pic:spPr>
                    <a:xfrm>
                      <a:off x="0" y="0"/>
                      <a:ext cx="837566" cy="295275"/>
                    </a:xfrm>
                    <a:prstGeom prst="rect">
                      <a:avLst/>
                    </a:prstGeom>
                    <a:ln/>
                  </pic:spPr>
                </pic:pic>
              </a:graphicData>
            </a:graphic>
          </wp:inline>
        </w:drawing>
      </w:r>
      <w:hyperlink r:id="rId13">
        <w:r w:rsidRPr="00A07351">
          <w:rPr>
            <w:b/>
            <w:color w:val="0000FF"/>
            <w:u w:val="single"/>
            <w:lang w:val="sk"/>
          </w:rPr>
          <w:t>Attribution ShareAlike 4.0 International (CC BY-SA 4.0)</w:t>
        </w:r>
      </w:hyperlink>
      <w:r w:rsidRPr="00A07351">
        <w:rPr>
          <w:b/>
          <w:lang w:val="sk"/>
        </w:rPr>
        <w:t xml:space="preserve">. </w:t>
      </w:r>
      <w:r w:rsidRPr="00A07351">
        <w:rPr>
          <w:lang w:val="sk"/>
        </w:rPr>
        <w:t>Na základe tejto licencie smú iné osoby kombinovať časti vašej práce s inými materiálmi, zlepšovať a upravovať vašu prácu či na ňu nadviazať, a to aj na komerčné účely, pokiaľ uvedú pôvodné dielo a vaše autorstvo a pokiaľ svoje nové diela chránia licenciou za rovnakých podmienok.</w:t>
      </w:r>
    </w:p>
    <w:p w14:paraId="00000010" w14:textId="77777777" w:rsidR="00CE52FA" w:rsidRPr="00004E62" w:rsidRDefault="00954BA8">
      <w:pPr>
        <w:pStyle w:val="Heading2"/>
        <w:rPr>
          <w:lang w:val="sk"/>
        </w:rPr>
      </w:pPr>
      <w:bookmarkStart w:id="8" w:name="_heading=h.4d34og8" w:colFirst="0" w:colLast="0"/>
      <w:bookmarkEnd w:id="8"/>
      <w:r w:rsidRPr="00004E62">
        <w:rPr>
          <w:lang w:val="sk"/>
        </w:rPr>
        <w:t>Predmety</w:t>
      </w:r>
    </w:p>
    <w:p w14:paraId="00000011" w14:textId="77777777" w:rsidR="00CE52FA" w:rsidRPr="00004E62" w:rsidRDefault="00954BA8">
      <w:pPr>
        <w:rPr>
          <w:b/>
          <w:lang w:val="sk"/>
        </w:rPr>
      </w:pPr>
      <w:bookmarkStart w:id="9" w:name="_heading=h.2s8eyo1" w:colFirst="0" w:colLast="0"/>
      <w:bookmarkEnd w:id="9"/>
      <w:r w:rsidRPr="00A07351">
        <w:rPr>
          <w:b/>
          <w:lang w:val="sk"/>
        </w:rPr>
        <w:t>Biológia, chémia, matematika, fyzika</w:t>
      </w:r>
    </w:p>
    <w:p w14:paraId="00000012" w14:textId="77777777" w:rsidR="00CE52FA" w:rsidRPr="00004E62" w:rsidRDefault="00954BA8">
      <w:pPr>
        <w:pStyle w:val="Heading2"/>
        <w:rPr>
          <w:color w:val="000000"/>
          <w:lang w:val="sk"/>
        </w:rPr>
      </w:pPr>
      <w:bookmarkStart w:id="10" w:name="_heading=h.17dp8vu" w:colFirst="0" w:colLast="0"/>
      <w:bookmarkEnd w:id="10"/>
      <w:r w:rsidRPr="00004E62">
        <w:rPr>
          <w:lang w:val="sk"/>
        </w:rPr>
        <w:t>Otázky z reálnej praxe</w:t>
      </w:r>
    </w:p>
    <w:p w14:paraId="00000013" w14:textId="77777777" w:rsidR="00CE52FA" w:rsidRPr="00004E62" w:rsidRDefault="00954BA8">
      <w:pPr>
        <w:numPr>
          <w:ilvl w:val="0"/>
          <w:numId w:val="26"/>
        </w:numPr>
        <w:pBdr>
          <w:top w:val="nil"/>
          <w:left w:val="nil"/>
          <w:bottom w:val="nil"/>
          <w:right w:val="nil"/>
          <w:between w:val="nil"/>
        </w:pBdr>
        <w:rPr>
          <w:rFonts w:eastAsia="Poppins" w:cs="Poppins"/>
          <w:color w:val="000000"/>
          <w:szCs w:val="20"/>
          <w:lang w:val="sk"/>
        </w:rPr>
      </w:pPr>
      <w:r w:rsidRPr="00A07351">
        <w:rPr>
          <w:rFonts w:eastAsia="Poppins" w:cs="Poppins"/>
          <w:color w:val="000000"/>
          <w:szCs w:val="20"/>
          <w:lang w:val="sk"/>
        </w:rPr>
        <w:t>Ako kvalita pôdy ovplyvňuje potraviny, ktoré konzumujeme?</w:t>
      </w:r>
    </w:p>
    <w:p w14:paraId="00000014" w14:textId="77777777" w:rsidR="00CE52FA" w:rsidRPr="00004E62" w:rsidRDefault="00954BA8">
      <w:pPr>
        <w:numPr>
          <w:ilvl w:val="0"/>
          <w:numId w:val="26"/>
        </w:numPr>
        <w:pBdr>
          <w:top w:val="nil"/>
          <w:left w:val="nil"/>
          <w:bottom w:val="nil"/>
          <w:right w:val="nil"/>
          <w:between w:val="nil"/>
        </w:pBdr>
        <w:rPr>
          <w:rFonts w:eastAsia="Poppins" w:cs="Poppins"/>
          <w:color w:val="000000"/>
          <w:szCs w:val="20"/>
          <w:lang w:val="sk"/>
        </w:rPr>
      </w:pPr>
      <w:r w:rsidRPr="00A07351">
        <w:rPr>
          <w:rFonts w:eastAsia="Poppins" w:cs="Poppins"/>
          <w:color w:val="000000"/>
          <w:szCs w:val="20"/>
          <w:lang w:val="sk"/>
        </w:rPr>
        <w:t>Čo môžete v záujme zlepšenia stavu pôdy v rámci svojej komunity urobiť aj vy?</w:t>
      </w:r>
    </w:p>
    <w:p w14:paraId="00000015" w14:textId="77777777" w:rsidR="00CE52FA" w:rsidRPr="00004E62" w:rsidRDefault="00954BA8">
      <w:pPr>
        <w:numPr>
          <w:ilvl w:val="0"/>
          <w:numId w:val="26"/>
        </w:numPr>
        <w:pBdr>
          <w:top w:val="nil"/>
          <w:left w:val="nil"/>
          <w:bottom w:val="nil"/>
          <w:right w:val="nil"/>
          <w:between w:val="nil"/>
        </w:pBdr>
        <w:rPr>
          <w:rFonts w:eastAsia="Poppins" w:cs="Poppins"/>
          <w:color w:val="000000"/>
          <w:szCs w:val="20"/>
          <w:lang w:val="sk"/>
        </w:rPr>
      </w:pPr>
      <w:r w:rsidRPr="00A07351">
        <w:rPr>
          <w:rFonts w:eastAsia="Poppins" w:cs="Poppins"/>
          <w:color w:val="000000"/>
          <w:szCs w:val="20"/>
          <w:lang w:val="sk"/>
        </w:rPr>
        <w:t>Ako možno používať technológie na monitorovanie a zlepšovanie úrodnosti pôdy?</w:t>
      </w:r>
    </w:p>
    <w:p w14:paraId="00000016" w14:textId="77777777" w:rsidR="00CE52FA" w:rsidRPr="00004E62" w:rsidRDefault="00954BA8">
      <w:pPr>
        <w:numPr>
          <w:ilvl w:val="0"/>
          <w:numId w:val="26"/>
        </w:numPr>
        <w:pBdr>
          <w:top w:val="nil"/>
          <w:left w:val="nil"/>
          <w:bottom w:val="nil"/>
          <w:right w:val="nil"/>
          <w:between w:val="nil"/>
        </w:pBdr>
        <w:rPr>
          <w:rFonts w:eastAsia="Poppins" w:cs="Poppins"/>
          <w:color w:val="000000"/>
          <w:szCs w:val="20"/>
          <w:lang w:val="sk"/>
        </w:rPr>
      </w:pPr>
      <w:r w:rsidRPr="00A07351">
        <w:rPr>
          <w:rFonts w:eastAsia="Poppins" w:cs="Poppins"/>
          <w:color w:val="000000"/>
          <w:szCs w:val="20"/>
          <w:lang w:val="sk"/>
        </w:rPr>
        <w:t>Akú rolu zohrávajú pri udržiavaní zdravej pôdy mikroorganizmy?</w:t>
      </w:r>
    </w:p>
    <w:p w14:paraId="00000017" w14:textId="77777777" w:rsidR="00CE52FA" w:rsidRPr="00004E62" w:rsidRDefault="00954BA8">
      <w:pPr>
        <w:numPr>
          <w:ilvl w:val="0"/>
          <w:numId w:val="26"/>
        </w:numPr>
        <w:pBdr>
          <w:top w:val="nil"/>
          <w:left w:val="nil"/>
          <w:bottom w:val="nil"/>
          <w:right w:val="nil"/>
          <w:between w:val="nil"/>
        </w:pBdr>
        <w:rPr>
          <w:rFonts w:eastAsia="Poppins" w:cs="Poppins"/>
          <w:color w:val="000000"/>
          <w:szCs w:val="20"/>
          <w:lang w:val="sk"/>
        </w:rPr>
      </w:pPr>
      <w:r w:rsidRPr="00A07351">
        <w:rPr>
          <w:rFonts w:eastAsia="Poppins" w:cs="Poppins"/>
          <w:color w:val="000000"/>
          <w:szCs w:val="20"/>
          <w:lang w:val="sk"/>
        </w:rPr>
        <w:lastRenderedPageBreak/>
        <w:t>Ako súvisí zdravý stav pôdy s biodiverzitou?</w:t>
      </w:r>
    </w:p>
    <w:p w14:paraId="00000018" w14:textId="77777777" w:rsidR="00CE52FA" w:rsidRPr="00004E62" w:rsidRDefault="00954BA8">
      <w:pPr>
        <w:numPr>
          <w:ilvl w:val="0"/>
          <w:numId w:val="26"/>
        </w:numPr>
        <w:pBdr>
          <w:top w:val="nil"/>
          <w:left w:val="nil"/>
          <w:bottom w:val="nil"/>
          <w:right w:val="nil"/>
          <w:between w:val="nil"/>
        </w:pBdr>
        <w:rPr>
          <w:rFonts w:eastAsia="Poppins" w:cs="Poppins"/>
          <w:i/>
          <w:color w:val="000000"/>
          <w:szCs w:val="20"/>
          <w:lang w:val="sk"/>
        </w:rPr>
      </w:pPr>
      <w:r w:rsidRPr="00A07351">
        <w:rPr>
          <w:rFonts w:eastAsia="Poppins" w:cs="Poppins"/>
          <w:color w:val="000000"/>
          <w:szCs w:val="20"/>
          <w:lang w:val="sk"/>
        </w:rPr>
        <w:t>Ako zdravá pôda prispieva k udržateľnému poľnohospodárstvu?</w:t>
      </w:r>
    </w:p>
    <w:p w14:paraId="00000019" w14:textId="77777777" w:rsidR="00CE52FA" w:rsidRPr="00A07351" w:rsidRDefault="00954BA8">
      <w:pPr>
        <w:pStyle w:val="Heading2"/>
      </w:pPr>
      <w:r w:rsidRPr="00A07351">
        <w:t>Ciele vzdelávania</w:t>
      </w:r>
    </w:p>
    <w:p w14:paraId="0000001A" w14:textId="77777777" w:rsidR="00CE52FA" w:rsidRPr="00A07351" w:rsidRDefault="00954BA8">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Pochopiť súvis medzi zdravým stavom pôdy a výrobou potravín.</w:t>
      </w:r>
    </w:p>
    <w:p w14:paraId="0000001B" w14:textId="77777777" w:rsidR="00CE52FA" w:rsidRPr="00A07351" w:rsidRDefault="00954BA8">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Objavovať spôsoby zlepšovania kvality pôdy a podpory udržateľnosti.</w:t>
      </w:r>
    </w:p>
    <w:p w14:paraId="0000001C" w14:textId="77777777" w:rsidR="00CE52FA" w:rsidRPr="00A07351" w:rsidRDefault="00954BA8">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Naučiť sa vizuálne vyjadriť informácie o pôdnych ekosystémoch.</w:t>
      </w:r>
    </w:p>
    <w:p w14:paraId="0000001D" w14:textId="77777777" w:rsidR="00CE52FA" w:rsidRPr="00A07351" w:rsidRDefault="00954BA8">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Zistiť, ako technológie dokážu zlepšiť spôsoby, ktorými obhospodarujeme pôdu.</w:t>
      </w:r>
    </w:p>
    <w:p w14:paraId="0000001E" w14:textId="77777777" w:rsidR="00CE52FA" w:rsidRPr="00A07351" w:rsidRDefault="00954BA8">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Uvedomiť si dôležitosť mikroorganizmov ako predpokladu zdravého stavu pôdy.</w:t>
      </w:r>
    </w:p>
    <w:p w14:paraId="0000001F" w14:textId="77777777" w:rsidR="00CE52FA" w:rsidRPr="00A07351" w:rsidRDefault="00954BA8">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Identifikovať stratégie, ktorými možno predchádzať erózii a kontaminácie pôdy.</w:t>
      </w:r>
    </w:p>
    <w:p w14:paraId="00000020" w14:textId="77777777" w:rsidR="00CE52FA" w:rsidRPr="00A07351" w:rsidRDefault="00954BA8">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Uvedomiť si dôležitú úlohu pôdy v úsilí o udržateľné poľnohospodárstvo.</w:t>
      </w:r>
    </w:p>
    <w:p w14:paraId="00000021" w14:textId="77777777" w:rsidR="00CE52FA" w:rsidRPr="00A07351" w:rsidRDefault="00954BA8">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Používať digitálne nástroje na hodnotenie a pozorovanie vlastností pôdy.</w:t>
      </w:r>
    </w:p>
    <w:p w14:paraId="00000022" w14:textId="77777777" w:rsidR="00CE52FA" w:rsidRPr="00A07351" w:rsidRDefault="00954BA8">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Rozvíjať kritické myslenie v súvislosti s úsilím chrániť pôdu.</w:t>
      </w:r>
    </w:p>
    <w:p w14:paraId="00000023" w14:textId="77777777" w:rsidR="00CE52FA" w:rsidRPr="00A07351" w:rsidRDefault="00954BA8">
      <w:pPr>
        <w:pStyle w:val="Heading2"/>
      </w:pPr>
      <w:bookmarkStart w:id="11" w:name="_heading=h.3rdcrjn" w:colFirst="0" w:colLast="0"/>
      <w:bookmarkEnd w:id="11"/>
      <w:r w:rsidRPr="00A07351">
        <w:t>Odkaz na učebné osnovy</w:t>
      </w:r>
    </w:p>
    <w:p w14:paraId="00000024" w14:textId="77777777" w:rsidR="00CE52FA" w:rsidRPr="00004E62" w:rsidRDefault="00954BA8">
      <w:pPr>
        <w:jc w:val="both"/>
        <w:rPr>
          <w:lang w:val="sk"/>
        </w:rPr>
      </w:pPr>
      <w:r w:rsidRPr="00A07351">
        <w:rPr>
          <w:color w:val="000000"/>
          <w:lang w:val="sk"/>
        </w:rPr>
        <w:t>Tento vzdelávací scenár je zameraný na rozvoj kompetencií študentov a študentiek v oblastiach ako vedecké bádanie, analýza údajov a kritické myslenie. Prostredníctvom skúmania biodiverzity, kolobehov živín a interakcií človeka so životným prostredím študenti lepšie pochopia princípy udržateľnosti ekosystému. Zároveň si osvoja aj tieto zručnosti: meranie a analyzovanie dát zo skutočného sveta, realizovanie terénneho výskumu a používanie digitálnych nástrojov na dokumentáciu, prepájanie lokálnych a globálnych environmentálnych problémov do cieľov trvalo udržateľného rozvoja (tzv. SDG, z angl. Sustainable Development Goals).</w:t>
      </w:r>
      <w:r w:rsidRPr="00A07351">
        <w:rPr>
          <w:lang w:val="sk"/>
        </w:rPr>
        <w:t xml:space="preserve"> Tieto témy sú relevantné v rôznych vzdelávacích systémoch a sú v súlade s globálnymi cieľmi trvalo udržateľného rozvoja (SDG)</w:t>
      </w:r>
      <w:r w:rsidRPr="00A07351">
        <w:rPr>
          <w:vertAlign w:val="superscript"/>
          <w:lang w:val="sk"/>
        </w:rPr>
        <w:footnoteReference w:id="1"/>
      </w:r>
      <w:r w:rsidRPr="00A07351">
        <w:rPr>
          <w:lang w:val="sk"/>
        </w:rPr>
        <w:t>. Napríklad vzdelávanie študentov o environmentálnej udržateľnosti priamo podporuje 13. cieľ: Climate Action (Konajme v záujme klímy), pretože ich obohacuje o znalosti potrebné na boj s klimatickými zmenami a ich dopadmi. Zároveň súvisí aj s 15. cieľom: Life on Land (Život na súši), pretože študentov motivuje k tomu, aby suchozemský ekosystém chránili, obnovovali a obhospodarovali udržateľným spôsobom.</w:t>
      </w:r>
    </w:p>
    <w:p w14:paraId="00000025" w14:textId="77777777" w:rsidR="00CE52FA" w:rsidRPr="00004E62" w:rsidRDefault="00954BA8">
      <w:pPr>
        <w:pStyle w:val="Heading2"/>
        <w:rPr>
          <w:lang w:val="sk"/>
        </w:rPr>
      </w:pPr>
      <w:bookmarkStart w:id="12" w:name="_heading=h.26in1rg" w:colFirst="0" w:colLast="0"/>
      <w:bookmarkEnd w:id="12"/>
      <w:r w:rsidRPr="00004E62">
        <w:rPr>
          <w:lang w:val="sk"/>
        </w:rPr>
        <w:t xml:space="preserve">Vek študentov </w:t>
      </w:r>
    </w:p>
    <w:p w14:paraId="00000026" w14:textId="77777777" w:rsidR="00CE52FA" w:rsidRPr="00004E62" w:rsidRDefault="00954BA8">
      <w:pPr>
        <w:rPr>
          <w:lang w:val="sk"/>
        </w:rPr>
      </w:pPr>
      <w:r w:rsidRPr="00A07351">
        <w:rPr>
          <w:lang w:val="sk"/>
        </w:rPr>
        <w:t>11 – 13 rokov</w:t>
      </w:r>
    </w:p>
    <w:p w14:paraId="00000027" w14:textId="77777777" w:rsidR="00CE52FA" w:rsidRPr="00004E62" w:rsidRDefault="00954BA8">
      <w:pPr>
        <w:pStyle w:val="Heading2"/>
        <w:rPr>
          <w:lang w:val="sk"/>
        </w:rPr>
      </w:pPr>
      <w:bookmarkStart w:id="13" w:name="_heading=h.lnxbz9" w:colFirst="0" w:colLast="0"/>
      <w:bookmarkEnd w:id="13"/>
      <w:r w:rsidRPr="00004E62">
        <w:rPr>
          <w:lang w:val="sk"/>
        </w:rPr>
        <w:t>Trvanie</w:t>
      </w:r>
    </w:p>
    <w:p w14:paraId="00000028" w14:textId="77CDBFA9" w:rsidR="00CE52FA" w:rsidRPr="00004E62" w:rsidRDefault="00954BA8">
      <w:pPr>
        <w:rPr>
          <w:lang w:val="sk"/>
        </w:rPr>
      </w:pPr>
      <w:r w:rsidRPr="00A07351">
        <w:rPr>
          <w:b/>
          <w:lang w:val="sk"/>
        </w:rPr>
        <w:t>Čas na prípravu (celkovo)</w:t>
      </w:r>
      <w:r w:rsidRPr="00A07351">
        <w:rPr>
          <w:lang w:val="sk"/>
        </w:rPr>
        <w:t xml:space="preserve">: </w:t>
      </w:r>
      <w:sdt>
        <w:sdtPr>
          <w:rPr>
            <w:lang w:val="en-GB"/>
          </w:rPr>
          <w:tag w:val="goog_rdk_0"/>
          <w:id w:val="-1806151579"/>
        </w:sdtPr>
        <w:sdtContent/>
      </w:sdt>
      <w:r w:rsidRPr="00A07351">
        <w:rPr>
          <w:lang w:val="sk"/>
        </w:rPr>
        <w:t>6 hodín</w:t>
      </w:r>
    </w:p>
    <w:p w14:paraId="00000029" w14:textId="77777777" w:rsidR="00CE52FA" w:rsidRPr="00004E62" w:rsidRDefault="00954BA8">
      <w:pPr>
        <w:rPr>
          <w:lang w:val="sk"/>
        </w:rPr>
      </w:pPr>
      <w:r w:rsidRPr="00A07351">
        <w:rPr>
          <w:b/>
          <w:lang w:val="sk"/>
        </w:rPr>
        <w:t>Fyzika a matematika</w:t>
      </w:r>
      <w:r w:rsidRPr="00A07351">
        <w:rPr>
          <w:lang w:val="sk"/>
        </w:rPr>
        <w:t xml:space="preserve">: 2 hodiny </w:t>
      </w:r>
    </w:p>
    <w:p w14:paraId="0000002A" w14:textId="77777777" w:rsidR="00CE52FA" w:rsidRPr="00004E62" w:rsidRDefault="00954BA8">
      <w:pPr>
        <w:spacing w:after="240"/>
        <w:rPr>
          <w:lang w:val="sk"/>
        </w:rPr>
      </w:pPr>
      <w:r w:rsidRPr="00A07351">
        <w:rPr>
          <w:b/>
          <w:lang w:val="sk"/>
        </w:rPr>
        <w:t>Biológia a chémia</w:t>
      </w:r>
      <w:r w:rsidRPr="00A07351">
        <w:rPr>
          <w:lang w:val="sk"/>
        </w:rPr>
        <w:t>: 4 hodiny</w:t>
      </w:r>
    </w:p>
    <w:p w14:paraId="0000002B" w14:textId="77777777" w:rsidR="00CE52FA" w:rsidRPr="00004E62" w:rsidRDefault="00954BA8">
      <w:pPr>
        <w:rPr>
          <w:lang w:val="sk"/>
        </w:rPr>
      </w:pPr>
      <w:r w:rsidRPr="00A07351">
        <w:rPr>
          <w:b/>
          <w:lang w:val="sk"/>
        </w:rPr>
        <w:t>Trvanie vyučovania</w:t>
      </w:r>
      <w:r w:rsidRPr="00A07351">
        <w:rPr>
          <w:lang w:val="sk"/>
        </w:rPr>
        <w:t>: 4 vyučovacie hodiny (50 až 55 minút na hodinu)</w:t>
      </w:r>
    </w:p>
    <w:p w14:paraId="0000002C" w14:textId="77777777" w:rsidR="00CE52FA" w:rsidRPr="00004E62" w:rsidRDefault="00954BA8">
      <w:pPr>
        <w:rPr>
          <w:lang w:val="sk"/>
        </w:rPr>
      </w:pPr>
      <w:r w:rsidRPr="00A07351">
        <w:rPr>
          <w:b/>
          <w:lang w:val="sk"/>
        </w:rPr>
        <w:t>Príprava</w:t>
      </w:r>
      <w:r w:rsidRPr="00A07351">
        <w:rPr>
          <w:lang w:val="sk"/>
        </w:rPr>
        <w:t>:</w:t>
      </w:r>
    </w:p>
    <w:p w14:paraId="0000002D" w14:textId="77777777" w:rsidR="00CE52FA" w:rsidRPr="00004E62" w:rsidRDefault="00954BA8">
      <w:pPr>
        <w:rPr>
          <w:lang w:val="sk"/>
        </w:rPr>
      </w:pPr>
      <w:r w:rsidRPr="00A07351">
        <w:rPr>
          <w:lang w:val="sk"/>
        </w:rPr>
        <w:t>1. predmet Biológia (2 vyučovacie hodiny)</w:t>
      </w:r>
    </w:p>
    <w:p w14:paraId="0000002E" w14:textId="77777777" w:rsidR="00CE52FA" w:rsidRPr="00004E62" w:rsidRDefault="00954BA8">
      <w:pPr>
        <w:rPr>
          <w:lang w:val="sk"/>
        </w:rPr>
      </w:pPr>
      <w:r w:rsidRPr="00A07351">
        <w:rPr>
          <w:lang w:val="sk"/>
        </w:rPr>
        <w:t>2. a 3. predmet Matematika a fyzika (1 vyučovacia hodina)</w:t>
      </w:r>
    </w:p>
    <w:p w14:paraId="0000002F" w14:textId="77777777" w:rsidR="00CE52FA" w:rsidRPr="00004E62" w:rsidRDefault="00954BA8">
      <w:pPr>
        <w:rPr>
          <w:lang w:val="sk"/>
        </w:rPr>
      </w:pPr>
      <w:r w:rsidRPr="00A07351">
        <w:rPr>
          <w:lang w:val="sk"/>
        </w:rPr>
        <w:t>4. predmet Chémia (1 vyučovacia hodina)</w:t>
      </w:r>
    </w:p>
    <w:p w14:paraId="00000030" w14:textId="77777777" w:rsidR="00CE52FA" w:rsidRPr="00A07351" w:rsidRDefault="00954BA8">
      <w:pPr>
        <w:pStyle w:val="Heading2"/>
      </w:pPr>
      <w:bookmarkStart w:id="14" w:name="_heading=h.35nkun2" w:colFirst="0" w:colLast="0"/>
      <w:bookmarkEnd w:id="14"/>
      <w:r w:rsidRPr="00A07351">
        <w:lastRenderedPageBreak/>
        <w:t>Vzdelávacie zdroje (učebné materiály a online nástroje)</w:t>
      </w:r>
    </w:p>
    <w:p w14:paraId="00000031" w14:textId="77777777" w:rsidR="00CE52FA" w:rsidRPr="00A07351" w:rsidRDefault="00954BA8">
      <w:pPr>
        <w:rPr>
          <w:b/>
          <w:i/>
          <w:lang w:val="en-GB"/>
        </w:rPr>
      </w:pPr>
      <w:r w:rsidRPr="00A07351">
        <w:rPr>
          <w:b/>
          <w:i/>
          <w:lang w:val="sk"/>
        </w:rPr>
        <w:t xml:space="preserve">Materiály:  </w:t>
      </w:r>
    </w:p>
    <w:p w14:paraId="00000038" w14:textId="77777777" w:rsidR="00CE52FA" w:rsidRPr="00A07351" w:rsidRDefault="00954BA8">
      <w:pPr>
        <w:rPr>
          <w:b/>
          <w:lang w:val="en-GB"/>
        </w:rPr>
      </w:pPr>
      <w:r w:rsidRPr="00A07351">
        <w:rPr>
          <w:b/>
          <w:color w:val="000000"/>
          <w:lang w:val="sk"/>
        </w:rPr>
        <w:t xml:space="preserve">2. vyučovacia hodina </w:t>
      </w:r>
      <w:r w:rsidRPr="00A07351">
        <w:rPr>
          <w:b/>
          <w:lang w:val="sk"/>
        </w:rPr>
        <w:t>Skúmanie úlohy dážďoviek v súvislosti so zdravím pôdy a rastom rastlín</w:t>
      </w:r>
    </w:p>
    <w:p w14:paraId="00000039" w14:textId="77777777" w:rsidR="00CE52FA" w:rsidRPr="00A07351" w:rsidRDefault="00954BA8">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dážďovky (dostatočný počet pre každú skupinu)</w:t>
      </w:r>
    </w:p>
    <w:p w14:paraId="0000003A" w14:textId="77777777" w:rsidR="00CE52FA" w:rsidRPr="00A07351" w:rsidRDefault="00954BA8">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rôzne pôdne druhy: piesočnatá, hlinitá, ílovitá</w:t>
      </w:r>
    </w:p>
    <w:p w14:paraId="0000003B" w14:textId="77777777" w:rsidR="00CE52FA" w:rsidRPr="00A07351" w:rsidRDefault="00954BA8">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drobné semienka rastlín (napr. fazuľky, semienka trávy)</w:t>
      </w:r>
    </w:p>
    <w:p w14:paraId="0000003C" w14:textId="77777777" w:rsidR="00CE52FA" w:rsidRPr="000D4DE4" w:rsidRDefault="00954BA8">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voda,</w:t>
      </w:r>
    </w:p>
    <w:p w14:paraId="5352902E" w14:textId="77777777" w:rsidR="000D4DE4" w:rsidRPr="00A07351" w:rsidRDefault="000D4DE4" w:rsidP="000D4DE4">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 xml:space="preserve">lupa, </w:t>
      </w:r>
    </w:p>
    <w:p w14:paraId="42ABC933" w14:textId="217208B5" w:rsidR="000D4DE4" w:rsidRPr="00A07351" w:rsidRDefault="000D4DE4" w:rsidP="000D4DE4">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sitká,</w:t>
      </w:r>
    </w:p>
    <w:p w14:paraId="0000003D" w14:textId="77777777" w:rsidR="00CE52FA" w:rsidRPr="000D4DE4" w:rsidRDefault="00954BA8">
      <w:pPr>
        <w:numPr>
          <w:ilvl w:val="0"/>
          <w:numId w:val="10"/>
        </w:numPr>
        <w:pBdr>
          <w:top w:val="nil"/>
          <w:left w:val="nil"/>
          <w:bottom w:val="nil"/>
          <w:right w:val="nil"/>
          <w:between w:val="nil"/>
        </w:pBdr>
        <w:rPr>
          <w:rFonts w:eastAsia="Poppins" w:cs="Poppins"/>
          <w:color w:val="000000"/>
          <w:szCs w:val="20"/>
          <w:lang w:val="pl-PL"/>
        </w:rPr>
      </w:pPr>
      <w:r w:rsidRPr="00A07351">
        <w:rPr>
          <w:rFonts w:eastAsia="Poppins" w:cs="Poppins"/>
          <w:color w:val="000000"/>
          <w:szCs w:val="20"/>
          <w:lang w:val="sk"/>
        </w:rPr>
        <w:t>nádoby (na každý pôdny druh, s dážďovkami aj bez nich)</w:t>
      </w:r>
    </w:p>
    <w:p w14:paraId="0000003E" w14:textId="77777777" w:rsidR="00CE52FA" w:rsidRPr="000D4DE4" w:rsidRDefault="00954BA8">
      <w:pPr>
        <w:numPr>
          <w:ilvl w:val="0"/>
          <w:numId w:val="10"/>
        </w:numPr>
        <w:pBdr>
          <w:top w:val="nil"/>
          <w:left w:val="nil"/>
          <w:bottom w:val="nil"/>
          <w:right w:val="nil"/>
          <w:between w:val="nil"/>
        </w:pBdr>
        <w:rPr>
          <w:rFonts w:eastAsia="Poppins" w:cs="Poppins"/>
          <w:color w:val="000000"/>
          <w:szCs w:val="20"/>
          <w:lang w:val="pl-PL"/>
        </w:rPr>
      </w:pPr>
      <w:r w:rsidRPr="00A07351">
        <w:rPr>
          <w:rFonts w:eastAsia="Poppins" w:cs="Poppins"/>
          <w:color w:val="000000"/>
          <w:szCs w:val="20"/>
          <w:lang w:val="sk"/>
        </w:rPr>
        <w:t>pomôcky na meranie (pravítko na rast rastlín)</w:t>
      </w:r>
    </w:p>
    <w:p w14:paraId="0000003F" w14:textId="77777777" w:rsidR="00CE52FA" w:rsidRPr="00A07351" w:rsidRDefault="00954BA8">
      <w:pPr>
        <w:numPr>
          <w:ilvl w:val="0"/>
          <w:numId w:val="10"/>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sk"/>
        </w:rPr>
        <w:t>štítky a fixy</w:t>
      </w:r>
    </w:p>
    <w:p w14:paraId="740BB4E7" w14:textId="41A7CBF1" w:rsidR="009A7CA8" w:rsidRPr="00A07351" w:rsidRDefault="009A7CA8" w:rsidP="009A7CA8">
      <w:pPr>
        <w:jc w:val="both"/>
        <w:rPr>
          <w:lang w:val="en-GB"/>
        </w:rPr>
      </w:pPr>
      <w:r w:rsidRPr="00A07351">
        <w:rPr>
          <w:lang w:val="sk"/>
        </w:rPr>
        <w:t>Dážďovky zoženiete:</w:t>
      </w:r>
    </w:p>
    <w:p w14:paraId="2199922F" w14:textId="486C8906" w:rsidR="009A7CA8" w:rsidRPr="00A07351" w:rsidRDefault="009A7CA8" w:rsidP="009A7CA8">
      <w:pPr>
        <w:pStyle w:val="ListParagraph"/>
        <w:numPr>
          <w:ilvl w:val="0"/>
          <w:numId w:val="29"/>
        </w:numPr>
        <w:jc w:val="both"/>
        <w:rPr>
          <w:lang w:val="en-GB"/>
        </w:rPr>
      </w:pPr>
      <w:r w:rsidRPr="00A07351">
        <w:rPr>
          <w:lang w:val="sk"/>
        </w:rPr>
        <w:t>v kompostovacích zariadeniach,</w:t>
      </w:r>
    </w:p>
    <w:p w14:paraId="394FCE8E" w14:textId="229746CE" w:rsidR="009A7CA8" w:rsidRPr="000D4DE4" w:rsidRDefault="009A7CA8" w:rsidP="009A7CA8">
      <w:pPr>
        <w:pStyle w:val="ListParagraph"/>
        <w:numPr>
          <w:ilvl w:val="0"/>
          <w:numId w:val="29"/>
        </w:numPr>
        <w:jc w:val="both"/>
        <w:rPr>
          <w:lang w:val="pl-PL"/>
        </w:rPr>
      </w:pPr>
      <w:r w:rsidRPr="00A07351">
        <w:rPr>
          <w:lang w:val="sk"/>
        </w:rPr>
        <w:t>v predajniach s návnadami a rybárskymi potrebami,</w:t>
      </w:r>
    </w:p>
    <w:p w14:paraId="2BBA0D39" w14:textId="208401F6" w:rsidR="009A7CA8" w:rsidRPr="00A07351" w:rsidRDefault="009A7CA8" w:rsidP="009A7CA8">
      <w:pPr>
        <w:pStyle w:val="ListParagraph"/>
        <w:numPr>
          <w:ilvl w:val="0"/>
          <w:numId w:val="29"/>
        </w:numPr>
        <w:spacing w:after="240"/>
        <w:jc w:val="both"/>
        <w:rPr>
          <w:b/>
          <w:lang w:val="en-GB"/>
        </w:rPr>
      </w:pPr>
      <w:r w:rsidRPr="00A07351">
        <w:rPr>
          <w:lang w:val="sk"/>
        </w:rPr>
        <w:t>v komunitných záhradách,</w:t>
      </w:r>
    </w:p>
    <w:p w14:paraId="79CB347A" w14:textId="44487B96" w:rsidR="009A7CA8" w:rsidRPr="00A07351" w:rsidRDefault="009A7CA8" w:rsidP="009A7CA8">
      <w:pPr>
        <w:pStyle w:val="ListParagraph"/>
        <w:numPr>
          <w:ilvl w:val="0"/>
          <w:numId w:val="29"/>
        </w:numPr>
        <w:spacing w:after="240"/>
        <w:jc w:val="both"/>
        <w:rPr>
          <w:b/>
          <w:lang w:val="en-GB"/>
        </w:rPr>
      </w:pPr>
      <w:r w:rsidRPr="00A07351">
        <w:rPr>
          <w:lang w:val="sk"/>
        </w:rPr>
        <w:t>od miestnych farmárov.</w:t>
      </w:r>
    </w:p>
    <w:p w14:paraId="00000045" w14:textId="403CDBDB" w:rsidR="00CE52FA" w:rsidRPr="00A07351" w:rsidRDefault="00954BA8" w:rsidP="009A7CA8">
      <w:pPr>
        <w:jc w:val="both"/>
        <w:rPr>
          <w:b/>
          <w:lang w:val="en-GB"/>
        </w:rPr>
      </w:pPr>
      <w:r w:rsidRPr="00A07351">
        <w:rPr>
          <w:b/>
          <w:color w:val="000000"/>
          <w:lang w:val="sk"/>
        </w:rPr>
        <w:t xml:space="preserve">3. vyučovacia hodina </w:t>
      </w:r>
      <w:r w:rsidRPr="00A07351">
        <w:rPr>
          <w:b/>
          <w:lang w:val="sk"/>
        </w:rPr>
        <w:t>Počítanie objemu a hustoty pôdy</w:t>
      </w:r>
    </w:p>
    <w:p w14:paraId="00000046" w14:textId="77777777" w:rsidR="00CE52FA" w:rsidRPr="00A07351" w:rsidRDefault="00954BA8">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 xml:space="preserve">vzorky pôdy, </w:t>
      </w:r>
    </w:p>
    <w:p w14:paraId="00000047" w14:textId="77777777" w:rsidR="00CE52FA" w:rsidRPr="00A07351" w:rsidRDefault="00954BA8">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odmerné valce alebo kadičky,</w:t>
      </w:r>
    </w:p>
    <w:p w14:paraId="00000048" w14:textId="77777777" w:rsidR="00CE52FA" w:rsidRPr="00A07351" w:rsidRDefault="00954BA8">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vyvažovacie váhy (alebo digitálna váha)</w:t>
      </w:r>
    </w:p>
    <w:p w14:paraId="00000049" w14:textId="77777777" w:rsidR="00CE52FA" w:rsidRPr="00A07351" w:rsidRDefault="00954BA8">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pravítka</w:t>
      </w:r>
    </w:p>
    <w:p w14:paraId="0000004A" w14:textId="77777777" w:rsidR="00CE52FA" w:rsidRPr="00A07351" w:rsidRDefault="00954BA8">
      <w:pPr>
        <w:numPr>
          <w:ilvl w:val="0"/>
          <w:numId w:val="9"/>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sk"/>
        </w:rPr>
        <w:t>kalkulačky</w:t>
      </w:r>
    </w:p>
    <w:p w14:paraId="0000004B" w14:textId="77777777" w:rsidR="00CE52FA" w:rsidRPr="00A07351" w:rsidRDefault="00954BA8">
      <w:pPr>
        <w:rPr>
          <w:b/>
          <w:lang w:val="en-GB"/>
        </w:rPr>
      </w:pPr>
      <w:r w:rsidRPr="00A07351">
        <w:rPr>
          <w:b/>
          <w:lang w:val="sk"/>
        </w:rPr>
        <w:t>4. vyučovacia hodina Meranie vlastností pôdy</w:t>
      </w:r>
    </w:p>
    <w:p w14:paraId="0000004C" w14:textId="77777777" w:rsidR="00CE52FA" w:rsidRPr="00A07351" w:rsidRDefault="00954BA8">
      <w:pPr>
        <w:numPr>
          <w:ilvl w:val="0"/>
          <w:numId w:val="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vzorky pôdy (rôzne druhy, ako piesočnatá, ílovitá, hlinitá pôda)</w:t>
      </w:r>
    </w:p>
    <w:p w14:paraId="0000004D" w14:textId="77777777" w:rsidR="00CE52FA" w:rsidRPr="000D4DE4" w:rsidRDefault="00954BA8">
      <w:pPr>
        <w:numPr>
          <w:ilvl w:val="0"/>
          <w:numId w:val="8"/>
        </w:numPr>
        <w:pBdr>
          <w:top w:val="nil"/>
          <w:left w:val="nil"/>
          <w:bottom w:val="nil"/>
          <w:right w:val="nil"/>
          <w:between w:val="nil"/>
        </w:pBdr>
        <w:rPr>
          <w:rFonts w:eastAsia="Poppins" w:cs="Poppins"/>
          <w:color w:val="000000"/>
          <w:szCs w:val="20"/>
          <w:lang w:val="pl-PL"/>
        </w:rPr>
      </w:pPr>
      <w:r w:rsidRPr="00A07351">
        <w:rPr>
          <w:rFonts w:eastAsia="Poppins" w:cs="Poppins"/>
          <w:color w:val="000000"/>
          <w:szCs w:val="20"/>
          <w:lang w:val="sk"/>
        </w:rPr>
        <w:t>pH metre (na meranie hodnôt pH pôdy)</w:t>
      </w:r>
    </w:p>
    <w:p w14:paraId="0000004E" w14:textId="77777777" w:rsidR="00CE52FA" w:rsidRPr="000D4DE4" w:rsidRDefault="00954BA8">
      <w:pPr>
        <w:numPr>
          <w:ilvl w:val="0"/>
          <w:numId w:val="8"/>
        </w:numPr>
        <w:pBdr>
          <w:top w:val="nil"/>
          <w:left w:val="nil"/>
          <w:bottom w:val="nil"/>
          <w:right w:val="nil"/>
          <w:between w:val="nil"/>
        </w:pBdr>
        <w:rPr>
          <w:rFonts w:eastAsia="Poppins" w:cs="Poppins"/>
          <w:color w:val="000000"/>
          <w:szCs w:val="20"/>
          <w:lang w:val="pl-PL"/>
        </w:rPr>
      </w:pPr>
      <w:r w:rsidRPr="00A07351">
        <w:rPr>
          <w:rFonts w:eastAsia="Poppins" w:cs="Poppins"/>
          <w:color w:val="000000"/>
          <w:szCs w:val="20"/>
          <w:lang w:val="sk"/>
        </w:rPr>
        <w:t>vlhkostné sondy (na hodnotenie obsahu vlhkosti pôdy)</w:t>
      </w:r>
    </w:p>
    <w:p w14:paraId="0000004F" w14:textId="77777777" w:rsidR="00CE52FA" w:rsidRPr="000D4DE4" w:rsidRDefault="00954BA8">
      <w:pPr>
        <w:numPr>
          <w:ilvl w:val="0"/>
          <w:numId w:val="8"/>
        </w:numPr>
        <w:pBdr>
          <w:top w:val="nil"/>
          <w:left w:val="nil"/>
          <w:bottom w:val="nil"/>
          <w:right w:val="nil"/>
          <w:between w:val="nil"/>
        </w:pBdr>
        <w:rPr>
          <w:rFonts w:eastAsia="Poppins" w:cs="Poppins"/>
          <w:color w:val="000000"/>
          <w:szCs w:val="20"/>
          <w:lang w:val="pl-PL"/>
        </w:rPr>
      </w:pPr>
      <w:r w:rsidRPr="00A07351">
        <w:rPr>
          <w:rFonts w:eastAsia="Poppins" w:cs="Poppins"/>
          <w:color w:val="000000"/>
          <w:szCs w:val="20"/>
          <w:lang w:val="sk"/>
        </w:rPr>
        <w:t>pravítka (na meranie veľkosti pôdnych častíc pri analýze textúry)</w:t>
      </w:r>
    </w:p>
    <w:p w14:paraId="00000050" w14:textId="77777777" w:rsidR="00CE52FA" w:rsidRPr="000D4DE4" w:rsidRDefault="00954BA8">
      <w:pPr>
        <w:numPr>
          <w:ilvl w:val="0"/>
          <w:numId w:val="8"/>
        </w:numPr>
        <w:pBdr>
          <w:top w:val="nil"/>
          <w:left w:val="nil"/>
          <w:bottom w:val="nil"/>
          <w:right w:val="nil"/>
          <w:between w:val="nil"/>
        </w:pBdr>
        <w:rPr>
          <w:rFonts w:eastAsia="Poppins" w:cs="Poppins"/>
          <w:color w:val="000000"/>
          <w:szCs w:val="20"/>
          <w:lang w:val="pl-PL"/>
        </w:rPr>
      </w:pPr>
      <w:r w:rsidRPr="00A07351">
        <w:rPr>
          <w:rFonts w:eastAsia="Poppins" w:cs="Poppins"/>
          <w:color w:val="000000"/>
          <w:szCs w:val="20"/>
          <w:lang w:val="sk"/>
        </w:rPr>
        <w:t>údajové hárky (na zaznamenávanie meraní)</w:t>
      </w:r>
    </w:p>
    <w:p w14:paraId="00000051" w14:textId="77777777" w:rsidR="00CE52FA" w:rsidRPr="000D4DE4" w:rsidRDefault="00954BA8">
      <w:pPr>
        <w:numPr>
          <w:ilvl w:val="0"/>
          <w:numId w:val="8"/>
        </w:numPr>
        <w:pBdr>
          <w:top w:val="nil"/>
          <w:left w:val="nil"/>
          <w:bottom w:val="nil"/>
          <w:right w:val="nil"/>
          <w:between w:val="nil"/>
        </w:pBdr>
        <w:rPr>
          <w:rFonts w:eastAsia="Poppins" w:cs="Poppins"/>
          <w:color w:val="000000"/>
          <w:szCs w:val="20"/>
          <w:lang w:val="pl-PL"/>
        </w:rPr>
      </w:pPr>
      <w:r w:rsidRPr="00A07351">
        <w:rPr>
          <w:rFonts w:eastAsia="Poppins" w:cs="Poppins"/>
          <w:color w:val="000000"/>
          <w:szCs w:val="20"/>
          <w:lang w:val="sk"/>
        </w:rPr>
        <w:t>ceruzky/perá (na zapisovanie poznámok do údajových hárkov)</w:t>
      </w:r>
    </w:p>
    <w:p w14:paraId="00000052" w14:textId="77777777" w:rsidR="00CE52FA" w:rsidRPr="000D4DE4" w:rsidRDefault="00954BA8">
      <w:pPr>
        <w:numPr>
          <w:ilvl w:val="0"/>
          <w:numId w:val="8"/>
        </w:numPr>
        <w:pBdr>
          <w:top w:val="nil"/>
          <w:left w:val="nil"/>
          <w:bottom w:val="nil"/>
          <w:right w:val="nil"/>
          <w:between w:val="nil"/>
        </w:pBdr>
        <w:rPr>
          <w:rFonts w:eastAsia="Poppins" w:cs="Poppins"/>
          <w:color w:val="000000"/>
          <w:szCs w:val="20"/>
          <w:lang w:val="pl-PL"/>
        </w:rPr>
      </w:pPr>
      <w:r w:rsidRPr="00A07351">
        <w:rPr>
          <w:rFonts w:eastAsia="Poppins" w:cs="Poppins"/>
          <w:color w:val="000000"/>
          <w:szCs w:val="20"/>
          <w:lang w:val="sk"/>
        </w:rPr>
        <w:t>milimetrový papier alebo laptop (na rysovanie tabuliek údajov a grafov na hodine matematiky)</w:t>
      </w:r>
    </w:p>
    <w:p w14:paraId="00000053" w14:textId="77777777" w:rsidR="00CE52FA" w:rsidRPr="000D4DE4" w:rsidRDefault="00954BA8">
      <w:pPr>
        <w:numPr>
          <w:ilvl w:val="0"/>
          <w:numId w:val="8"/>
        </w:numPr>
        <w:pBdr>
          <w:top w:val="nil"/>
          <w:left w:val="nil"/>
          <w:bottom w:val="nil"/>
          <w:right w:val="nil"/>
          <w:between w:val="nil"/>
        </w:pBdr>
        <w:rPr>
          <w:rFonts w:eastAsia="Poppins" w:cs="Poppins"/>
          <w:color w:val="000000"/>
          <w:szCs w:val="20"/>
          <w:lang w:val="pl-PL"/>
        </w:rPr>
      </w:pPr>
      <w:r w:rsidRPr="00A07351">
        <w:rPr>
          <w:rFonts w:eastAsia="Poppins" w:cs="Poppins"/>
          <w:color w:val="000000"/>
          <w:szCs w:val="20"/>
          <w:lang w:val="sk"/>
        </w:rPr>
        <w:t>rukavice (na manipuláciu so vzorkami pôdy)</w:t>
      </w:r>
    </w:p>
    <w:p w14:paraId="00000054" w14:textId="77777777" w:rsidR="00CE52FA" w:rsidRPr="000D4DE4" w:rsidRDefault="00954BA8">
      <w:pPr>
        <w:numPr>
          <w:ilvl w:val="0"/>
          <w:numId w:val="8"/>
        </w:numPr>
        <w:pBdr>
          <w:top w:val="nil"/>
          <w:left w:val="nil"/>
          <w:bottom w:val="nil"/>
          <w:right w:val="nil"/>
          <w:between w:val="nil"/>
        </w:pBdr>
        <w:rPr>
          <w:rFonts w:eastAsia="Poppins" w:cs="Poppins"/>
          <w:color w:val="000000"/>
          <w:szCs w:val="20"/>
          <w:lang w:val="pl-PL"/>
        </w:rPr>
      </w:pPr>
      <w:r w:rsidRPr="00A07351">
        <w:rPr>
          <w:rFonts w:eastAsia="Poppins" w:cs="Poppins"/>
          <w:color w:val="000000"/>
          <w:szCs w:val="20"/>
          <w:lang w:val="sk"/>
        </w:rPr>
        <w:t>lopaty alebo malé lopatky (na odber vzoriek pôdy, ak je to potrebné)</w:t>
      </w:r>
    </w:p>
    <w:p w14:paraId="0000005D" w14:textId="6918574A" w:rsidR="00CE52FA" w:rsidRPr="00A07351" w:rsidRDefault="00954BA8" w:rsidP="009A7CA8">
      <w:pPr>
        <w:numPr>
          <w:ilvl w:val="0"/>
          <w:numId w:val="8"/>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sk"/>
        </w:rPr>
        <w:t>voda,</w:t>
      </w:r>
    </w:p>
    <w:p w14:paraId="0000005E" w14:textId="77777777" w:rsidR="00CE52FA" w:rsidRPr="00A07351" w:rsidRDefault="00954BA8">
      <w:pPr>
        <w:rPr>
          <w:b/>
          <w:i/>
          <w:lang w:val="en-GB"/>
        </w:rPr>
      </w:pPr>
      <w:r w:rsidRPr="00A07351">
        <w:rPr>
          <w:b/>
          <w:i/>
          <w:lang w:val="sk"/>
        </w:rPr>
        <w:t>Online nástroje:</w:t>
      </w:r>
    </w:p>
    <w:p w14:paraId="0000005F" w14:textId="77777777" w:rsidR="00CE52FA" w:rsidRPr="00A07351" w:rsidRDefault="00954BA8">
      <w:pPr>
        <w:rPr>
          <w:lang w:val="en-GB"/>
        </w:rPr>
      </w:pPr>
      <w:r w:rsidRPr="00A07351">
        <w:rPr>
          <w:b/>
          <w:lang w:val="sk"/>
        </w:rPr>
        <w:t xml:space="preserve">1. vyučovacia hodina </w:t>
      </w:r>
      <w:r w:rsidRPr="00A07351">
        <w:rPr>
          <w:b/>
          <w:color w:val="000000"/>
          <w:lang w:val="sk"/>
        </w:rPr>
        <w:t>Dôležitosť pôdy</w:t>
      </w:r>
      <w:r w:rsidRPr="00A07351">
        <w:rPr>
          <w:lang w:val="sk"/>
        </w:rPr>
        <w:br/>
      </w:r>
      <w:r w:rsidRPr="00A07351">
        <w:rPr>
          <w:color w:val="000000"/>
          <w:lang w:val="sk"/>
        </w:rPr>
        <w:t>Krátke video, ktoré vysvetľuje zásadnú úlohu pôdy pri podpore ekosystémov, rastu rastlín a samotného života ľudí.</w:t>
      </w:r>
    </w:p>
    <w:p w14:paraId="00000060" w14:textId="77777777" w:rsidR="00CE52FA" w:rsidRPr="00A07351" w:rsidRDefault="00954BA8">
      <w:pPr>
        <w:numPr>
          <w:ilvl w:val="0"/>
          <w:numId w:val="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1. možnosť</w:t>
      </w:r>
    </w:p>
    <w:p w14:paraId="00000061" w14:textId="77777777" w:rsidR="00CE52FA" w:rsidRPr="00A07351" w:rsidRDefault="00954BA8">
      <w:pPr>
        <w:pBdr>
          <w:top w:val="nil"/>
          <w:left w:val="nil"/>
          <w:bottom w:val="nil"/>
          <w:right w:val="nil"/>
          <w:between w:val="nil"/>
        </w:pBdr>
        <w:ind w:left="720"/>
        <w:rPr>
          <w:rFonts w:eastAsia="Poppins" w:cs="Poppins"/>
          <w:color w:val="000000"/>
          <w:szCs w:val="20"/>
          <w:lang w:val="en-GB"/>
        </w:rPr>
      </w:pPr>
      <w:hyperlink r:id="rId14">
        <w:r w:rsidRPr="00A07351">
          <w:rPr>
            <w:rFonts w:eastAsia="Poppins" w:cs="Poppins"/>
            <w:color w:val="0000FF"/>
            <w:szCs w:val="20"/>
            <w:u w:val="single"/>
            <w:lang w:val="sk"/>
          </w:rPr>
          <w:t>https://vimeo.com/77792712</w:t>
        </w:r>
      </w:hyperlink>
    </w:p>
    <w:p w14:paraId="00000062" w14:textId="77777777" w:rsidR="00CE52FA" w:rsidRPr="00A07351" w:rsidRDefault="00954BA8">
      <w:pPr>
        <w:numPr>
          <w:ilvl w:val="0"/>
          <w:numId w:val="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2. možnosť</w:t>
      </w:r>
    </w:p>
    <w:p w14:paraId="225CD3F0" w14:textId="091023A2" w:rsidR="009A7CA8" w:rsidRPr="00A07351" w:rsidRDefault="00954BA8" w:rsidP="009A7CA8">
      <w:pPr>
        <w:pBdr>
          <w:top w:val="nil"/>
          <w:left w:val="nil"/>
          <w:bottom w:val="nil"/>
          <w:right w:val="nil"/>
          <w:between w:val="nil"/>
        </w:pBdr>
        <w:ind w:left="720"/>
        <w:rPr>
          <w:lang w:val="en-GB"/>
        </w:rPr>
      </w:pPr>
      <w:hyperlink r:id="rId15">
        <w:r w:rsidRPr="00A07351">
          <w:rPr>
            <w:rFonts w:eastAsia="Poppins" w:cs="Poppins"/>
            <w:color w:val="0000FF"/>
            <w:szCs w:val="20"/>
            <w:u w:val="single"/>
            <w:lang w:val="sk"/>
          </w:rPr>
          <w:t>https://www.youtube.com/watch?v=xqFwPPS7QX8</w:t>
        </w:r>
      </w:hyperlink>
    </w:p>
    <w:p w14:paraId="358DB592" w14:textId="77777777" w:rsidR="009A7CA8" w:rsidRPr="00A07351" w:rsidRDefault="00954BA8" w:rsidP="00E65D43">
      <w:pPr>
        <w:pBdr>
          <w:top w:val="nil"/>
          <w:left w:val="nil"/>
          <w:bottom w:val="nil"/>
          <w:right w:val="nil"/>
          <w:between w:val="nil"/>
        </w:pBdr>
        <w:spacing w:before="100" w:beforeAutospacing="1"/>
        <w:rPr>
          <w:lang w:val="en-GB"/>
        </w:rPr>
      </w:pPr>
      <w:r w:rsidRPr="00A07351">
        <w:rPr>
          <w:b/>
          <w:lang w:val="sk"/>
        </w:rPr>
        <w:t xml:space="preserve">2. vyučovacia hodina </w:t>
      </w:r>
      <w:r w:rsidRPr="00A07351">
        <w:rPr>
          <w:b/>
          <w:color w:val="000000"/>
          <w:lang w:val="sk"/>
        </w:rPr>
        <w:t>Textúra pôdy a globálna záhrada</w:t>
      </w:r>
    </w:p>
    <w:p w14:paraId="00000065" w14:textId="16B8B41E" w:rsidR="00CE52FA" w:rsidRPr="00A07351" w:rsidRDefault="00E65D43" w:rsidP="009A7CA8">
      <w:p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Video, ktoré predstavuje rôzne textúry pôdy a ich vplyv na zadržiavanie vody a rast rastlín.</w:t>
      </w:r>
    </w:p>
    <w:p w14:paraId="7001DBF0" w14:textId="77777777" w:rsidR="009A7CA8" w:rsidRPr="00A07351" w:rsidRDefault="009A7CA8" w:rsidP="00330643">
      <w:pPr>
        <w:pStyle w:val="ListParagraph"/>
        <w:numPr>
          <w:ilvl w:val="0"/>
          <w:numId w:val="31"/>
        </w:numPr>
        <w:pBdr>
          <w:top w:val="nil"/>
          <w:left w:val="nil"/>
          <w:bottom w:val="nil"/>
          <w:right w:val="nil"/>
          <w:between w:val="nil"/>
        </w:pBdr>
        <w:rPr>
          <w:lang w:val="en-GB"/>
        </w:rPr>
      </w:pPr>
      <w:r w:rsidRPr="00A07351">
        <w:rPr>
          <w:lang w:val="sk"/>
        </w:rPr>
        <w:t>1. možnosť</w:t>
      </w:r>
    </w:p>
    <w:p w14:paraId="00000066" w14:textId="555F8520" w:rsidR="00CE52FA" w:rsidRPr="00A07351" w:rsidRDefault="00330643" w:rsidP="00330643">
      <w:pPr>
        <w:pStyle w:val="ListParagraph"/>
        <w:pBdr>
          <w:top w:val="nil"/>
          <w:left w:val="nil"/>
          <w:bottom w:val="nil"/>
          <w:right w:val="nil"/>
          <w:between w:val="nil"/>
        </w:pBdr>
        <w:rPr>
          <w:lang w:val="en-GB"/>
        </w:rPr>
      </w:pPr>
      <w:hyperlink r:id="rId16" w:history="1">
        <w:r w:rsidRPr="00A07351">
          <w:rPr>
            <w:rStyle w:val="Hyperlink"/>
            <w:rFonts w:eastAsia="Poppins" w:cs="Poppins"/>
            <w:szCs w:val="20"/>
            <w:lang w:val="sk"/>
          </w:rPr>
          <w:t>https://www.youtube.com/watch?v=knrmCbctGEA</w:t>
        </w:r>
      </w:hyperlink>
    </w:p>
    <w:p w14:paraId="00000067" w14:textId="40CDE932" w:rsidR="00CE52FA" w:rsidRPr="00A07351" w:rsidRDefault="00954BA8" w:rsidP="00330643">
      <w:pPr>
        <w:pStyle w:val="ListParagraph"/>
        <w:numPr>
          <w:ilvl w:val="0"/>
          <w:numId w:val="3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2. možnosť</w:t>
      </w:r>
    </w:p>
    <w:p w14:paraId="00000068" w14:textId="2B790E4D" w:rsidR="00CE52FA" w:rsidRPr="00A07351" w:rsidRDefault="00330643" w:rsidP="00330643">
      <w:pPr>
        <w:pStyle w:val="ListParagraph"/>
        <w:pBdr>
          <w:top w:val="nil"/>
          <w:left w:val="nil"/>
          <w:bottom w:val="nil"/>
          <w:right w:val="nil"/>
          <w:between w:val="nil"/>
        </w:pBdr>
        <w:rPr>
          <w:rFonts w:eastAsia="Poppins" w:cs="Poppins"/>
          <w:color w:val="000000"/>
          <w:szCs w:val="20"/>
          <w:lang w:val="en-GB"/>
        </w:rPr>
      </w:pPr>
      <w:hyperlink r:id="rId17" w:history="1">
        <w:r w:rsidRPr="00A07351">
          <w:rPr>
            <w:rStyle w:val="Hyperlink"/>
            <w:rFonts w:eastAsia="Poppins" w:cs="Poppins"/>
            <w:szCs w:val="20"/>
            <w:lang w:val="sk"/>
          </w:rPr>
          <w:t>https://www.youtube.com/watch?v=3NK6ZosNxZo</w:t>
        </w:r>
      </w:hyperlink>
    </w:p>
    <w:p w14:paraId="6A4029FA" w14:textId="614360E3" w:rsidR="00330643" w:rsidRPr="00A07351" w:rsidRDefault="00954BA8" w:rsidP="00330643">
      <w:pPr>
        <w:pBdr>
          <w:top w:val="nil"/>
          <w:left w:val="nil"/>
          <w:bottom w:val="nil"/>
          <w:right w:val="nil"/>
          <w:between w:val="nil"/>
        </w:pBdr>
        <w:rPr>
          <w:lang w:val="en-GB"/>
        </w:rPr>
      </w:pPr>
      <w:r w:rsidRPr="00A07351">
        <w:rPr>
          <w:rFonts w:eastAsia="Poppins" w:cs="Poppins"/>
          <w:color w:val="000000"/>
          <w:szCs w:val="20"/>
          <w:lang w:val="sk"/>
        </w:rPr>
        <w:t>Video o mestských záhradách</w:t>
      </w:r>
    </w:p>
    <w:p w14:paraId="7900A4DD" w14:textId="5B9E7D77" w:rsidR="00330643" w:rsidRPr="00A07351" w:rsidRDefault="00330643" w:rsidP="00330643">
      <w:pPr>
        <w:pStyle w:val="ListParagraph"/>
        <w:numPr>
          <w:ilvl w:val="0"/>
          <w:numId w:val="31"/>
        </w:numPr>
        <w:pBdr>
          <w:top w:val="nil"/>
          <w:left w:val="nil"/>
          <w:bottom w:val="nil"/>
          <w:right w:val="nil"/>
          <w:between w:val="nil"/>
        </w:pBdr>
        <w:rPr>
          <w:lang w:val="en-GB"/>
        </w:rPr>
      </w:pPr>
      <w:r w:rsidRPr="00A07351">
        <w:rPr>
          <w:lang w:val="sk"/>
        </w:rPr>
        <w:t>1. možnosť</w:t>
      </w:r>
    </w:p>
    <w:p w14:paraId="00000069" w14:textId="7B2BFEA4" w:rsidR="00CE52FA" w:rsidRPr="00A07351" w:rsidRDefault="00330643" w:rsidP="00330643">
      <w:pPr>
        <w:pStyle w:val="ListParagraph"/>
        <w:pBdr>
          <w:top w:val="nil"/>
          <w:left w:val="nil"/>
          <w:bottom w:val="nil"/>
          <w:right w:val="nil"/>
          <w:between w:val="nil"/>
        </w:pBdr>
        <w:rPr>
          <w:rFonts w:eastAsia="Poppins" w:cs="Poppins"/>
          <w:color w:val="000000"/>
          <w:szCs w:val="20"/>
          <w:lang w:val="en-GB"/>
        </w:rPr>
      </w:pPr>
      <w:hyperlink r:id="rId18" w:history="1">
        <w:r w:rsidRPr="00A07351">
          <w:rPr>
            <w:rStyle w:val="Hyperlink"/>
            <w:rFonts w:eastAsia="Poppins" w:cs="Poppins"/>
            <w:szCs w:val="20"/>
            <w:lang w:val="sk"/>
          </w:rPr>
          <w:t>https://vimeo.com/77792707</w:t>
        </w:r>
      </w:hyperlink>
    </w:p>
    <w:p w14:paraId="0000006B" w14:textId="476D8247" w:rsidR="00CE52FA" w:rsidRPr="00A07351" w:rsidRDefault="00954BA8" w:rsidP="009A7CA8">
      <w:pPr>
        <w:spacing w:before="240"/>
        <w:rPr>
          <w:lang w:val="en-GB"/>
        </w:rPr>
      </w:pPr>
      <w:r w:rsidRPr="00A07351">
        <w:rPr>
          <w:lang w:val="sk"/>
        </w:rPr>
        <w:t>Ak nemôžete zohnať dážďovky, ukážte študentom aspoň video, ktoré vysvetľuje, akú dôležitú úlohu dážďovky zohrávajú v úrodnosti pôdy.</w:t>
      </w:r>
    </w:p>
    <w:p w14:paraId="0000006C" w14:textId="695520F6" w:rsidR="00CE52FA" w:rsidRPr="00A07351" w:rsidRDefault="009A7CA8" w:rsidP="00330643">
      <w:pPr>
        <w:pStyle w:val="ListParagraph"/>
        <w:numPr>
          <w:ilvl w:val="0"/>
          <w:numId w:val="31"/>
        </w:numPr>
        <w:rPr>
          <w:lang w:val="en-GB"/>
        </w:rPr>
      </w:pPr>
      <w:r w:rsidRPr="00A07351">
        <w:rPr>
          <w:lang w:val="sk"/>
        </w:rPr>
        <w:t>1. možnosť</w:t>
      </w:r>
    </w:p>
    <w:p w14:paraId="311FCB7F" w14:textId="07A087E1" w:rsidR="00330643" w:rsidRPr="00A07351" w:rsidRDefault="00330643" w:rsidP="00330643">
      <w:pPr>
        <w:pStyle w:val="ListParagraph"/>
        <w:rPr>
          <w:bCs/>
          <w:lang w:val="en-GB"/>
        </w:rPr>
      </w:pPr>
      <w:hyperlink r:id="rId19" w:history="1">
        <w:r w:rsidRPr="00A07351">
          <w:rPr>
            <w:rStyle w:val="Hyperlink"/>
            <w:bCs/>
            <w:lang w:val="sk"/>
          </w:rPr>
          <w:t>https://www.youtube.com/watch?v=OamykaoJpXk</w:t>
        </w:r>
      </w:hyperlink>
    </w:p>
    <w:p w14:paraId="598EBF86" w14:textId="58CA177C" w:rsidR="009A7CA8" w:rsidRPr="00A07351" w:rsidRDefault="00330643" w:rsidP="00330643">
      <w:pPr>
        <w:pStyle w:val="ListParagraph"/>
        <w:numPr>
          <w:ilvl w:val="0"/>
          <w:numId w:val="31"/>
        </w:numPr>
        <w:rPr>
          <w:lang w:val="en-GB"/>
        </w:rPr>
      </w:pPr>
      <w:r w:rsidRPr="00A07351">
        <w:rPr>
          <w:lang w:val="sk"/>
        </w:rPr>
        <w:t>2. možnosť</w:t>
      </w:r>
    </w:p>
    <w:p w14:paraId="326F7CD2" w14:textId="1595D0C9" w:rsidR="00330643" w:rsidRPr="00A07351" w:rsidRDefault="00330643" w:rsidP="00330643">
      <w:pPr>
        <w:pStyle w:val="ListParagraph"/>
        <w:rPr>
          <w:lang w:val="en-GB"/>
        </w:rPr>
      </w:pPr>
      <w:hyperlink r:id="rId20" w:history="1">
        <w:r w:rsidRPr="00A07351">
          <w:rPr>
            <w:rStyle w:val="Hyperlink"/>
            <w:lang w:val="sk"/>
          </w:rPr>
          <w:t>https://www.youtube.com/watch?v=Kq1QDMWXBNM</w:t>
        </w:r>
      </w:hyperlink>
    </w:p>
    <w:p w14:paraId="0000006F" w14:textId="77777777" w:rsidR="00CE52FA" w:rsidRPr="00A07351" w:rsidRDefault="00954BA8">
      <w:pPr>
        <w:spacing w:before="240"/>
        <w:rPr>
          <w:b/>
          <w:lang w:val="en-GB"/>
        </w:rPr>
      </w:pPr>
      <w:r w:rsidRPr="00A07351">
        <w:rPr>
          <w:b/>
          <w:lang w:val="sk"/>
        </w:rPr>
        <w:t xml:space="preserve">3. vyučovacia hodina </w:t>
      </w:r>
      <w:r w:rsidRPr="00A07351">
        <w:rPr>
          <w:b/>
          <w:color w:val="000000"/>
          <w:lang w:val="sk"/>
        </w:rPr>
        <w:t>Dôležitosť pôdy</w:t>
      </w:r>
    </w:p>
    <w:p w14:paraId="00000070" w14:textId="77777777" w:rsidR="00CE52FA" w:rsidRPr="00A07351" w:rsidRDefault="00954BA8">
      <w:pPr>
        <w:numPr>
          <w:ilvl w:val="0"/>
          <w:numId w:val="5"/>
        </w:numPr>
        <w:pBdr>
          <w:top w:val="nil"/>
          <w:left w:val="nil"/>
          <w:bottom w:val="nil"/>
          <w:right w:val="nil"/>
          <w:between w:val="nil"/>
        </w:pBdr>
        <w:rPr>
          <w:rFonts w:eastAsia="Poppins" w:cs="Poppins"/>
          <w:color w:val="0000FF"/>
          <w:szCs w:val="20"/>
          <w:u w:val="single"/>
          <w:lang w:val="en-GB"/>
        </w:rPr>
      </w:pPr>
      <w:r w:rsidRPr="00A07351">
        <w:rPr>
          <w:rFonts w:eastAsia="Poppins" w:cs="Poppins"/>
          <w:color w:val="000000"/>
          <w:szCs w:val="20"/>
          <w:lang w:val="sk"/>
        </w:rPr>
        <w:t>Video, ktoré zdôrazňuje, prečo je pôda taká dôležitá pre zachovanie života a ekosystémov.</w:t>
      </w:r>
      <w:r w:rsidRPr="00A07351">
        <w:rPr>
          <w:rFonts w:eastAsia="Poppins" w:cs="Poppins"/>
          <w:color w:val="000000"/>
          <w:szCs w:val="20"/>
          <w:lang w:val="sk"/>
        </w:rPr>
        <w:br/>
      </w:r>
      <w:hyperlink r:id="rId21">
        <w:r w:rsidRPr="00A07351">
          <w:rPr>
            <w:rFonts w:eastAsia="Poppins" w:cs="Poppins"/>
            <w:color w:val="0000FF"/>
            <w:szCs w:val="20"/>
            <w:u w:val="single"/>
            <w:lang w:val="sk"/>
          </w:rPr>
          <w:t>https://www.youtube.com/watch?v=XfqaJqm5nCk</w:t>
        </w:r>
      </w:hyperlink>
    </w:p>
    <w:p w14:paraId="00000071" w14:textId="77777777" w:rsidR="00CE52FA" w:rsidRPr="00A07351" w:rsidRDefault="00954BA8">
      <w:pPr>
        <w:numPr>
          <w:ilvl w:val="0"/>
          <w:numId w:val="5"/>
        </w:numPr>
        <w:pBdr>
          <w:top w:val="nil"/>
          <w:left w:val="nil"/>
          <w:bottom w:val="nil"/>
          <w:right w:val="nil"/>
          <w:between w:val="nil"/>
        </w:pBdr>
        <w:rPr>
          <w:rFonts w:eastAsia="Poppins" w:cs="Poppins"/>
          <w:color w:val="0000FF"/>
          <w:szCs w:val="20"/>
          <w:u w:val="single"/>
          <w:lang w:val="en-GB"/>
        </w:rPr>
      </w:pPr>
      <w:r w:rsidRPr="00A07351">
        <w:rPr>
          <w:rFonts w:eastAsia="Poppins" w:cs="Poppins"/>
          <w:color w:val="000000"/>
          <w:szCs w:val="20"/>
          <w:lang w:val="sk"/>
        </w:rPr>
        <w:t>Prezentácia, ktorá objasňuje význam pôdy v poľnohospodárstve a ekosystémoch.</w:t>
      </w:r>
      <w:r w:rsidRPr="00A07351">
        <w:rPr>
          <w:rFonts w:eastAsia="Poppins" w:cs="Poppins"/>
          <w:color w:val="000000"/>
          <w:szCs w:val="20"/>
          <w:lang w:val="sk"/>
        </w:rPr>
        <w:br/>
      </w:r>
      <w:hyperlink r:id="rId22">
        <w:r w:rsidRPr="00A07351">
          <w:rPr>
            <w:rFonts w:eastAsia="Poppins" w:cs="Poppins"/>
            <w:color w:val="0000FF"/>
            <w:szCs w:val="20"/>
            <w:u w:val="single"/>
            <w:lang w:val="sk"/>
          </w:rPr>
          <w:t>https://gamma.app/docs/Importance-of-Soil-9f1s0yz8saew2i5</w:t>
        </w:r>
      </w:hyperlink>
    </w:p>
    <w:p w14:paraId="62E6F22E" w14:textId="77777777" w:rsidR="00330643" w:rsidRPr="00A07351" w:rsidRDefault="00954BA8" w:rsidP="00330643">
      <w:pPr>
        <w:spacing w:before="240"/>
        <w:rPr>
          <w:lang w:val="en-GB"/>
        </w:rPr>
      </w:pPr>
      <w:r w:rsidRPr="00A07351">
        <w:rPr>
          <w:b/>
          <w:color w:val="000000"/>
          <w:lang w:val="sk"/>
        </w:rPr>
        <w:t>4. vyučovacia hodina Pôdne druhy</w:t>
      </w:r>
      <w:r w:rsidRPr="00A07351">
        <w:rPr>
          <w:lang w:val="sk"/>
        </w:rPr>
        <w:br/>
      </w:r>
      <w:r w:rsidRPr="00A07351">
        <w:rPr>
          <w:color w:val="000000"/>
          <w:lang w:val="sk"/>
        </w:rPr>
        <w:t>Video, ktoré vysvetľuje rôzne druhy pôdy a možnosti ich využitia v poľnohospodárstve a záhradkárstve.</w:t>
      </w:r>
    </w:p>
    <w:p w14:paraId="00000073" w14:textId="2C62F9F0" w:rsidR="00CE52FA" w:rsidRPr="00A07351" w:rsidRDefault="00954BA8" w:rsidP="00330643">
      <w:pPr>
        <w:pStyle w:val="ListParagraph"/>
        <w:numPr>
          <w:ilvl w:val="0"/>
          <w:numId w:val="31"/>
        </w:numPr>
        <w:rPr>
          <w:lang w:val="en-GB"/>
        </w:rPr>
      </w:pPr>
      <w:r w:rsidRPr="00A07351">
        <w:rPr>
          <w:rFonts w:eastAsia="Poppins" w:cs="Poppins"/>
          <w:color w:val="000000"/>
          <w:szCs w:val="20"/>
          <w:lang w:val="sk"/>
        </w:rPr>
        <w:t>1. možnosť</w:t>
      </w:r>
      <w:r w:rsidRPr="00A07351">
        <w:rPr>
          <w:rFonts w:eastAsia="Poppins" w:cs="Poppins"/>
          <w:color w:val="000000"/>
          <w:szCs w:val="20"/>
          <w:lang w:val="sk"/>
        </w:rPr>
        <w:br/>
      </w:r>
      <w:hyperlink r:id="rId23" w:history="1">
        <w:r w:rsidR="00330643" w:rsidRPr="00A07351">
          <w:rPr>
            <w:rStyle w:val="Hyperlink"/>
            <w:rFonts w:eastAsia="Poppins" w:cs="Poppins"/>
            <w:szCs w:val="20"/>
            <w:lang w:val="sk"/>
          </w:rPr>
          <w:t>https://www.youtube.com/watch?v=RlscZuGejis</w:t>
        </w:r>
      </w:hyperlink>
    </w:p>
    <w:p w14:paraId="00000074" w14:textId="77777777" w:rsidR="00CE52FA" w:rsidRPr="00A07351" w:rsidRDefault="00954BA8" w:rsidP="00330643">
      <w:pPr>
        <w:pStyle w:val="ListParagraph"/>
        <w:numPr>
          <w:ilvl w:val="0"/>
          <w:numId w:val="3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2. možnosť</w:t>
      </w:r>
      <w:r w:rsidRPr="00A07351">
        <w:rPr>
          <w:rFonts w:eastAsia="Poppins" w:cs="Poppins"/>
          <w:color w:val="000000"/>
          <w:szCs w:val="20"/>
          <w:lang w:val="sk"/>
        </w:rPr>
        <w:br/>
      </w:r>
      <w:hyperlink r:id="rId24">
        <w:r w:rsidRPr="00A07351">
          <w:rPr>
            <w:rFonts w:eastAsia="Poppins" w:cs="Poppins"/>
            <w:color w:val="0000FF"/>
            <w:szCs w:val="20"/>
            <w:u w:val="single"/>
            <w:lang w:val="sk"/>
          </w:rPr>
          <w:t>https://www.youtube.com/watch?v=3NK6ZosNxZo</w:t>
        </w:r>
      </w:hyperlink>
    </w:p>
    <w:p w14:paraId="00000075" w14:textId="77777777" w:rsidR="00CE52FA" w:rsidRPr="00A07351" w:rsidRDefault="00CE52FA">
      <w:pPr>
        <w:rPr>
          <w:rFonts w:ascii="Arial" w:eastAsia="Arial" w:hAnsi="Arial" w:cs="Arial"/>
          <w:b/>
          <w:lang w:val="en-GB"/>
        </w:rPr>
      </w:pPr>
    </w:p>
    <w:p w14:paraId="00000076" w14:textId="77777777" w:rsidR="00CE52FA" w:rsidRPr="00A07351" w:rsidRDefault="00954BA8">
      <w:pPr>
        <w:rPr>
          <w:b/>
          <w:lang w:val="en-GB"/>
        </w:rPr>
      </w:pPr>
      <w:r w:rsidRPr="00A07351">
        <w:rPr>
          <w:b/>
          <w:lang w:val="sk"/>
        </w:rPr>
        <w:t>Ďalšie užitočné online zdroje na výskum</w:t>
      </w:r>
    </w:p>
    <w:p w14:paraId="00000077" w14:textId="77777777" w:rsidR="00CE52FA" w:rsidRPr="000D4DE4" w:rsidRDefault="00954BA8">
      <w:pPr>
        <w:numPr>
          <w:ilvl w:val="0"/>
          <w:numId w:val="7"/>
        </w:numPr>
        <w:pBdr>
          <w:top w:val="nil"/>
          <w:left w:val="nil"/>
          <w:bottom w:val="nil"/>
          <w:right w:val="nil"/>
          <w:between w:val="nil"/>
        </w:pBdr>
        <w:rPr>
          <w:rFonts w:eastAsia="Poppins" w:cs="Poppins"/>
          <w:color w:val="000000"/>
          <w:szCs w:val="20"/>
          <w:lang w:val="pt-BR"/>
        </w:rPr>
      </w:pPr>
      <w:r w:rsidRPr="00A07351">
        <w:rPr>
          <w:rFonts w:eastAsia="Poppins" w:cs="Poppins"/>
          <w:color w:val="000000"/>
          <w:szCs w:val="20"/>
          <w:lang w:val="sk"/>
        </w:rPr>
        <w:t xml:space="preserve">Zdroj o pôde pre učiteľov: </w:t>
      </w:r>
      <w:hyperlink r:id="rId25">
        <w:r w:rsidRPr="00A07351">
          <w:rPr>
            <w:rFonts w:eastAsia="Poppins" w:cs="Poppins"/>
            <w:color w:val="0000FF"/>
            <w:szCs w:val="20"/>
            <w:u w:val="single"/>
            <w:lang w:val="sk"/>
          </w:rPr>
          <w:t>https://www.soils4teachers.org/</w:t>
        </w:r>
      </w:hyperlink>
    </w:p>
    <w:p w14:paraId="00000078" w14:textId="77777777" w:rsidR="00CE52FA" w:rsidRPr="000D4DE4" w:rsidRDefault="00954BA8">
      <w:pPr>
        <w:numPr>
          <w:ilvl w:val="0"/>
          <w:numId w:val="7"/>
        </w:numPr>
        <w:pBdr>
          <w:top w:val="nil"/>
          <w:left w:val="nil"/>
          <w:bottom w:val="nil"/>
          <w:right w:val="nil"/>
          <w:between w:val="nil"/>
        </w:pBdr>
        <w:rPr>
          <w:rFonts w:eastAsia="Poppins" w:cs="Poppins"/>
          <w:color w:val="000000"/>
          <w:szCs w:val="20"/>
          <w:lang w:val="fi-FI"/>
        </w:rPr>
      </w:pPr>
      <w:r w:rsidRPr="00A07351">
        <w:rPr>
          <w:rFonts w:eastAsia="Poppins" w:cs="Poppins"/>
          <w:color w:val="000000"/>
          <w:szCs w:val="20"/>
          <w:lang w:val="sk"/>
        </w:rPr>
        <w:t xml:space="preserve">Soilnet: </w:t>
      </w:r>
      <w:hyperlink r:id="rId26">
        <w:r w:rsidRPr="00A07351">
          <w:rPr>
            <w:rFonts w:eastAsia="Poppins" w:cs="Poppins"/>
            <w:color w:val="0000FF"/>
            <w:szCs w:val="20"/>
            <w:u w:val="single"/>
            <w:lang w:val="sk"/>
          </w:rPr>
          <w:t>https://www.soil-net.com/</w:t>
        </w:r>
      </w:hyperlink>
    </w:p>
    <w:p w14:paraId="00000079" w14:textId="77777777" w:rsidR="00CE52FA" w:rsidRPr="00A07351" w:rsidRDefault="00954BA8">
      <w:pPr>
        <w:numPr>
          <w:ilvl w:val="0"/>
          <w:numId w:val="7"/>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 xml:space="preserve">Livingsoil: </w:t>
      </w:r>
      <w:hyperlink r:id="rId27">
        <w:r w:rsidRPr="00A07351">
          <w:rPr>
            <w:rFonts w:eastAsia="Poppins" w:cs="Poppins"/>
            <w:color w:val="0000FF"/>
            <w:szCs w:val="20"/>
            <w:u w:val="single"/>
            <w:lang w:val="sk"/>
          </w:rPr>
          <w:t>https://www.youtube.com/watch?v=ntJouJhLM48</w:t>
        </w:r>
      </w:hyperlink>
    </w:p>
    <w:p w14:paraId="0000007A" w14:textId="77777777" w:rsidR="00CE52FA" w:rsidRPr="00A07351" w:rsidRDefault="00954BA8">
      <w:pPr>
        <w:numPr>
          <w:ilvl w:val="0"/>
          <w:numId w:val="7"/>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 xml:space="preserve">Hry: Veda o pôde pre deti: </w:t>
      </w:r>
      <w:hyperlink r:id="rId28">
        <w:r w:rsidRPr="00A07351">
          <w:rPr>
            <w:rFonts w:eastAsia="Poppins" w:cs="Poppins"/>
            <w:color w:val="0000FF"/>
            <w:szCs w:val="20"/>
            <w:u w:val="single"/>
            <w:lang w:val="sk"/>
          </w:rPr>
          <w:t>https://www.soils4kids.org/games</w:t>
        </w:r>
      </w:hyperlink>
    </w:p>
    <w:p w14:paraId="0000007B" w14:textId="77777777" w:rsidR="00CE52FA" w:rsidRPr="000D4DE4" w:rsidRDefault="00954BA8">
      <w:pPr>
        <w:numPr>
          <w:ilvl w:val="0"/>
          <w:numId w:val="7"/>
        </w:numPr>
        <w:pBdr>
          <w:top w:val="nil"/>
          <w:left w:val="nil"/>
          <w:bottom w:val="nil"/>
          <w:right w:val="nil"/>
          <w:between w:val="nil"/>
        </w:pBdr>
        <w:rPr>
          <w:rFonts w:eastAsia="Poppins" w:cs="Poppins"/>
          <w:color w:val="000000"/>
          <w:szCs w:val="20"/>
          <w:lang w:val="pl-PL"/>
        </w:rPr>
      </w:pPr>
      <w:r w:rsidRPr="00A07351">
        <w:rPr>
          <w:rFonts w:eastAsia="Poppins" w:cs="Poppins"/>
          <w:color w:val="000000"/>
          <w:szCs w:val="20"/>
          <w:lang w:val="sk"/>
        </w:rPr>
        <w:t xml:space="preserve">BBC-Bitsize o pôde: </w:t>
      </w:r>
      <w:hyperlink r:id="rId29">
        <w:r w:rsidRPr="00A07351">
          <w:rPr>
            <w:rFonts w:eastAsia="Poppins" w:cs="Poppins"/>
            <w:color w:val="0000FF"/>
            <w:szCs w:val="20"/>
            <w:u w:val="single"/>
            <w:lang w:val="sk"/>
          </w:rPr>
          <w:t>https://www.bbc.co.uk/bitesize/articles/ztvbk2p</w:t>
        </w:r>
      </w:hyperlink>
    </w:p>
    <w:p w14:paraId="0000007C" w14:textId="77777777" w:rsidR="00CE52FA" w:rsidRPr="00A07351" w:rsidRDefault="00954BA8">
      <w:pPr>
        <w:numPr>
          <w:ilvl w:val="0"/>
          <w:numId w:val="7"/>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 xml:space="preserve">Úvod do problematiky pôdy: </w:t>
      </w:r>
      <w:hyperlink r:id="rId30">
        <w:r w:rsidRPr="00A07351">
          <w:rPr>
            <w:rFonts w:eastAsia="Poppins" w:cs="Poppins"/>
            <w:color w:val="0000FF"/>
            <w:szCs w:val="20"/>
            <w:u w:val="single"/>
            <w:lang w:val="sk"/>
          </w:rPr>
          <w:t>https://www.youtube.com/playlist?list=PLLtcxq1-RGPtn-s8L9rZVEBVBcBxfkjRF</w:t>
        </w:r>
      </w:hyperlink>
    </w:p>
    <w:p w14:paraId="0000007D" w14:textId="77777777" w:rsidR="00CE52FA" w:rsidRPr="00A07351" w:rsidRDefault="00954BA8">
      <w:pPr>
        <w:numPr>
          <w:ilvl w:val="0"/>
          <w:numId w:val="7"/>
        </w:numPr>
        <w:pBdr>
          <w:top w:val="nil"/>
          <w:left w:val="nil"/>
          <w:bottom w:val="nil"/>
          <w:right w:val="nil"/>
          <w:between w:val="nil"/>
        </w:pBdr>
        <w:rPr>
          <w:rFonts w:eastAsia="Poppins" w:cs="Poppins"/>
          <w:b/>
          <w:i/>
          <w:color w:val="000000"/>
          <w:szCs w:val="20"/>
          <w:lang w:val="en-GB"/>
        </w:rPr>
      </w:pPr>
      <w:r w:rsidRPr="00A07351">
        <w:rPr>
          <w:rFonts w:eastAsia="Poppins" w:cs="Poppins"/>
          <w:color w:val="000000"/>
          <w:szCs w:val="20"/>
          <w:lang w:val="sk"/>
        </w:rPr>
        <w:t>Výuková platforma pre mladých Nature lab</w:t>
      </w:r>
      <w:r w:rsidRPr="00A07351">
        <w:rPr>
          <w:rFonts w:eastAsia="Poppins" w:cs="Poppins"/>
          <w:b/>
          <w:i/>
          <w:color w:val="000000"/>
          <w:szCs w:val="20"/>
          <w:lang w:val="sk"/>
        </w:rPr>
        <w:t xml:space="preserve">: </w:t>
      </w:r>
      <w:hyperlink r:id="rId31">
        <w:r w:rsidRPr="00A07351">
          <w:rPr>
            <w:rFonts w:eastAsia="Poppins" w:cs="Poppins"/>
            <w:color w:val="0000FF"/>
            <w:szCs w:val="20"/>
            <w:u w:val="single"/>
            <w:lang w:val="sk"/>
          </w:rPr>
          <w:t>https://www.nature.org/en-us/about-us/who-we-are/how-we-work/youth-engagement/nature-lab/</w:t>
        </w:r>
      </w:hyperlink>
    </w:p>
    <w:p w14:paraId="0000007E" w14:textId="77777777" w:rsidR="00CE52FA" w:rsidRPr="00A07351" w:rsidRDefault="00954BA8">
      <w:pPr>
        <w:numPr>
          <w:ilvl w:val="0"/>
          <w:numId w:val="7"/>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lastRenderedPageBreak/>
        <w:t xml:space="preserve">Veda o pôde pre deti: </w:t>
      </w:r>
      <w:hyperlink r:id="rId32">
        <w:r w:rsidRPr="00A07351">
          <w:rPr>
            <w:rFonts w:eastAsia="Poppins" w:cs="Poppins"/>
            <w:color w:val="0000FF"/>
            <w:szCs w:val="20"/>
            <w:u w:val="single"/>
            <w:lang w:val="sk"/>
          </w:rPr>
          <w:t>https://www.soils4kids.org/games</w:t>
        </w:r>
      </w:hyperlink>
    </w:p>
    <w:p w14:paraId="0000007F" w14:textId="77777777" w:rsidR="00CE52FA" w:rsidRPr="00A07351" w:rsidRDefault="00954BA8">
      <w:pPr>
        <w:numPr>
          <w:ilvl w:val="0"/>
          <w:numId w:val="7"/>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 xml:space="preserve">Pieseň o pôde: </w:t>
      </w:r>
      <w:hyperlink r:id="rId33">
        <w:r w:rsidRPr="00A07351">
          <w:rPr>
            <w:rFonts w:eastAsia="Poppins" w:cs="Poppins"/>
            <w:color w:val="0000FF"/>
            <w:szCs w:val="20"/>
            <w:u w:val="single"/>
            <w:lang w:val="sk"/>
          </w:rPr>
          <w:t>https://www.youtube.com/watch?v=tM7VND_o5F8</w:t>
        </w:r>
      </w:hyperlink>
    </w:p>
    <w:p w14:paraId="00000080" w14:textId="77777777" w:rsidR="00CE52FA" w:rsidRPr="00A07351" w:rsidRDefault="00954BA8">
      <w:pPr>
        <w:pStyle w:val="Heading2"/>
      </w:pPr>
      <w:bookmarkStart w:id="15" w:name="_heading=h.1ksv4uv" w:colFirst="0" w:colLast="0"/>
      <w:bookmarkEnd w:id="15"/>
      <w:r w:rsidRPr="00A07351">
        <w:t>Kritériá stratégie STEM</w:t>
      </w:r>
    </w:p>
    <w:tbl>
      <w:tblPr>
        <w:tblStyle w:val="a"/>
        <w:tblW w:w="935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2220"/>
        <w:gridCol w:w="7135"/>
      </w:tblGrid>
      <w:tr w:rsidR="00CE52FA" w:rsidRPr="00A07351" w14:paraId="089C010B" w14:textId="77777777" w:rsidTr="00CE52FA">
        <w:trPr>
          <w:cnfStyle w:val="100000000000" w:firstRow="1" w:lastRow="0" w:firstColumn="0" w:lastColumn="0" w:oddVBand="0" w:evenVBand="0" w:oddHBand="0" w:evenHBand="0" w:firstRowFirstColumn="0" w:firstRowLastColumn="0" w:lastRowFirstColumn="0" w:lastRowLastColumn="0"/>
          <w:trHeight w:val="845"/>
          <w:tblHeader/>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1" w14:textId="77777777" w:rsidR="00CE52FA" w:rsidRPr="00A07351" w:rsidRDefault="00954BA8">
            <w:pPr>
              <w:jc w:val="center"/>
              <w:rPr>
                <w:sz w:val="22"/>
                <w:szCs w:val="22"/>
                <w:lang w:val="en-GB"/>
              </w:rPr>
            </w:pPr>
            <w:r w:rsidRPr="00A07351">
              <w:rPr>
                <w:sz w:val="22"/>
                <w:szCs w:val="22"/>
                <w:lang w:val="sk"/>
              </w:rPr>
              <w:t>Prvky a kritériá</w:t>
            </w:r>
          </w:p>
        </w:tc>
        <w:tc>
          <w:tcPr>
            <w:tcW w:w="7135" w:type="dxa"/>
            <w:shd w:val="clear" w:color="auto" w:fill="5B312E"/>
            <w:vAlign w:val="center"/>
          </w:tcPr>
          <w:p w14:paraId="00000082" w14:textId="77777777" w:rsidR="00CE52FA" w:rsidRPr="00A07351" w:rsidRDefault="00954BA8">
            <w:pPr>
              <w:jc w:val="center"/>
              <w:cnfStyle w:val="100000000000" w:firstRow="1" w:lastRow="0" w:firstColumn="0" w:lastColumn="0" w:oddVBand="0" w:evenVBand="0" w:oddHBand="0" w:evenHBand="0" w:firstRowFirstColumn="0" w:firstRowLastColumn="0" w:lastRowFirstColumn="0" w:lastRowLastColumn="0"/>
              <w:rPr>
                <w:sz w:val="22"/>
                <w:szCs w:val="22"/>
                <w:lang w:val="en-GB"/>
              </w:rPr>
            </w:pPr>
            <w:r w:rsidRPr="00A07351">
              <w:rPr>
                <w:sz w:val="22"/>
                <w:szCs w:val="22"/>
                <w:lang w:val="sk"/>
              </w:rPr>
              <w:t>Akým spôsobom tento vzdelávací scenár reflektuje toto kritérium?</w:t>
            </w:r>
          </w:p>
        </w:tc>
      </w:tr>
      <w:tr w:rsidR="00CE52FA" w:rsidRPr="00A07351" w14:paraId="63E0B8A5"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83" w14:textId="77777777" w:rsidR="00CE52FA" w:rsidRPr="00A07351" w:rsidRDefault="00954BA8">
            <w:pPr>
              <w:rPr>
                <w:lang w:val="en-GB"/>
              </w:rPr>
            </w:pPr>
            <w:r w:rsidRPr="00A07351">
              <w:rPr>
                <w:lang w:val="sk"/>
              </w:rPr>
              <w:t>Vyučovanie</w:t>
            </w:r>
          </w:p>
        </w:tc>
      </w:tr>
      <w:tr w:rsidR="00CE52FA" w:rsidRPr="000D4DE4" w14:paraId="273C25B5"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7" w14:textId="77777777" w:rsidR="00CE52FA" w:rsidRPr="00A07351" w:rsidRDefault="00954BA8">
            <w:pPr>
              <w:rPr>
                <w:sz w:val="16"/>
                <w:szCs w:val="16"/>
                <w:lang w:val="en-GB"/>
              </w:rPr>
            </w:pPr>
            <w:r w:rsidRPr="00A07351">
              <w:rPr>
                <w:sz w:val="16"/>
                <w:szCs w:val="16"/>
                <w:lang w:val="sk"/>
              </w:rPr>
              <w:t>Učenie založené na projektoch a riešení problémov (PBL, z angl. Problem and project-based learning)</w:t>
            </w:r>
          </w:p>
        </w:tc>
        <w:tc>
          <w:tcPr>
            <w:tcW w:w="7135" w:type="dxa"/>
            <w:shd w:val="clear" w:color="auto" w:fill="auto"/>
          </w:tcPr>
          <w:p w14:paraId="00000088" w14:textId="77777777" w:rsidR="00CE52FA" w:rsidRPr="000D4DE4" w:rsidRDefault="00954BA8">
            <w:pPr>
              <w:cnfStyle w:val="000000000000" w:firstRow="0" w:lastRow="0" w:firstColumn="0" w:lastColumn="0" w:oddVBand="0" w:evenVBand="0" w:oddHBand="0" w:evenHBand="0" w:firstRowFirstColumn="0" w:firstRowLastColumn="0" w:lastRowFirstColumn="0" w:lastRowLastColumn="0"/>
              <w:rPr>
                <w:sz w:val="16"/>
                <w:szCs w:val="16"/>
                <w:lang w:val="sk"/>
              </w:rPr>
            </w:pPr>
            <w:r w:rsidRPr="00A07351">
              <w:rPr>
                <w:sz w:val="16"/>
                <w:szCs w:val="16"/>
                <w:lang w:val="sk"/>
              </w:rPr>
              <w:t>Praktické skúmanie a experimenty na vyučovacej hodine sú aplikovaním metódy PBL. Študentky a študenti tak majú príležitosť skúmať problémy reálneho sveta, ako napr. zdravý stav pôdy či udržateľnosť a erózia pôdy. Takýto prístup podporuje kritické myslenie a schopnosť riešiť problémy, pretože študenti môžu svoje vedomosti aplikovať na naozajstné projekty.</w:t>
            </w:r>
          </w:p>
        </w:tc>
      </w:tr>
      <w:tr w:rsidR="00CE52FA" w:rsidRPr="000D4DE4" w14:paraId="497F69D8"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9" w14:textId="77777777" w:rsidR="00CE52FA" w:rsidRPr="00A07351" w:rsidRDefault="00954BA8">
            <w:pPr>
              <w:rPr>
                <w:sz w:val="16"/>
                <w:szCs w:val="16"/>
                <w:lang w:val="en-GB"/>
              </w:rPr>
            </w:pPr>
            <w:r w:rsidRPr="00A07351">
              <w:rPr>
                <w:sz w:val="16"/>
                <w:szCs w:val="16"/>
                <w:lang w:val="sk"/>
              </w:rPr>
              <w:t>Bádateľsky orientovaná vedecká výučba (IBSE, z angl. Inquiry-Based Science Education)</w:t>
            </w:r>
          </w:p>
        </w:tc>
        <w:tc>
          <w:tcPr>
            <w:tcW w:w="7135" w:type="dxa"/>
            <w:shd w:val="clear" w:color="auto" w:fill="F2E7E6"/>
          </w:tcPr>
          <w:p w14:paraId="0000008A" w14:textId="77777777" w:rsidR="00CE52FA" w:rsidRPr="000D4DE4" w:rsidRDefault="00954BA8">
            <w:pPr>
              <w:cnfStyle w:val="000000100000" w:firstRow="0" w:lastRow="0" w:firstColumn="0" w:lastColumn="0" w:oddVBand="0" w:evenVBand="0" w:oddHBand="1" w:evenHBand="0" w:firstRowFirstColumn="0" w:firstRowLastColumn="0" w:lastRowFirstColumn="0" w:lastRowLastColumn="0"/>
              <w:rPr>
                <w:sz w:val="16"/>
                <w:szCs w:val="16"/>
                <w:lang w:val="sk"/>
              </w:rPr>
            </w:pPr>
            <w:r w:rsidRPr="00A07351">
              <w:rPr>
                <w:sz w:val="16"/>
                <w:szCs w:val="16"/>
                <w:lang w:val="sk"/>
              </w:rPr>
              <w:t>Študenti sa zapájajú do výskumu, kladú otázky o prírode a ekosystémoch, formulujú hypotézy a testujú ich v rámci experimentov. Môžu napríklad skúmať, akým spôsobom rôzne pôdne druhy ovplyvňujú zadržiavanie vody alebo rast rastlín a na základe vedeckého bádania vyvodzovať závery.</w:t>
            </w:r>
          </w:p>
        </w:tc>
      </w:tr>
      <w:tr w:rsidR="00CE52FA" w:rsidRPr="000D4DE4" w14:paraId="380C5C2F"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B" w14:textId="77777777" w:rsidR="00CE52FA" w:rsidRPr="00A07351" w:rsidRDefault="00954BA8">
            <w:pPr>
              <w:rPr>
                <w:sz w:val="16"/>
                <w:szCs w:val="16"/>
                <w:lang w:val="en-GB"/>
              </w:rPr>
            </w:pPr>
            <w:r w:rsidRPr="00A07351">
              <w:rPr>
                <w:sz w:val="16"/>
                <w:szCs w:val="16"/>
                <w:lang w:val="sk"/>
              </w:rPr>
              <w:t>Implementácia učebných osnov</w:t>
            </w:r>
          </w:p>
        </w:tc>
        <w:tc>
          <w:tcPr>
            <w:tcW w:w="7135" w:type="dxa"/>
            <w:shd w:val="clear" w:color="auto" w:fill="auto"/>
          </w:tcPr>
          <w:p w14:paraId="0000008C" w14:textId="77777777" w:rsidR="00CE52FA" w:rsidRPr="000D4DE4" w:rsidRDefault="00954BA8">
            <w:pPr>
              <w:cnfStyle w:val="000000000000" w:firstRow="0" w:lastRow="0" w:firstColumn="0" w:lastColumn="0" w:oddVBand="0" w:evenVBand="0" w:oddHBand="0" w:evenHBand="0" w:firstRowFirstColumn="0" w:firstRowLastColumn="0" w:lastRowFirstColumn="0" w:lastRowLastColumn="0"/>
              <w:rPr>
                <w:lang w:val="sk"/>
              </w:rPr>
            </w:pPr>
            <w:r w:rsidRPr="00A07351">
              <w:rPr>
                <w:sz w:val="16"/>
                <w:szCs w:val="16"/>
                <w:lang w:val="sk"/>
              </w:rPr>
              <w:t>Medziodborový prístup je zárukou toho, že učebné osnovy sa implementujú podľa národných štandardov. Aktivity ako analýza zloženia pôdy, meranie pH a používanie vody ako rozpúšťadla sú priamo späté s cieľmi učebných osnov vrátane vedeckej gramotnosti a environmentálnej udržateľnosti. Tieto aktivity sú v súlade so švédskymi učebnými osnovami a všeobecnejšími vzdelávacími normami na globálnej úrovni.</w:t>
            </w:r>
          </w:p>
        </w:tc>
      </w:tr>
      <w:tr w:rsidR="00CE52FA" w:rsidRPr="000D4DE4" w14:paraId="4D39534F"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8D" w14:textId="77777777" w:rsidR="00CE52FA" w:rsidRPr="000D4DE4" w:rsidRDefault="00954BA8">
            <w:pPr>
              <w:rPr>
                <w:color w:val="0070C0"/>
                <w:lang w:val="pl-PL"/>
              </w:rPr>
            </w:pPr>
            <w:r w:rsidRPr="00A07351">
              <w:rPr>
                <w:lang w:val="sk"/>
              </w:rPr>
              <w:t>Dôraz na témy a kompetencie súvisiace s predmetmi STEM</w:t>
            </w:r>
          </w:p>
        </w:tc>
      </w:tr>
      <w:tr w:rsidR="00CE52FA" w:rsidRPr="000D4DE4" w14:paraId="2B3DEE8B"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F" w14:textId="77777777" w:rsidR="00CE52FA" w:rsidRPr="00A07351" w:rsidRDefault="00954BA8">
            <w:pPr>
              <w:rPr>
                <w:sz w:val="16"/>
                <w:szCs w:val="16"/>
                <w:lang w:val="en-GB"/>
              </w:rPr>
            </w:pPr>
            <w:r w:rsidRPr="00A07351">
              <w:rPr>
                <w:sz w:val="16"/>
                <w:szCs w:val="16"/>
                <w:lang w:val="sk"/>
              </w:rPr>
              <w:t>Interdisciplinárne vyučovanie</w:t>
            </w:r>
          </w:p>
        </w:tc>
        <w:tc>
          <w:tcPr>
            <w:tcW w:w="7135" w:type="dxa"/>
            <w:shd w:val="clear" w:color="auto" w:fill="F2E7E6"/>
          </w:tcPr>
          <w:p w14:paraId="00000090" w14:textId="77777777" w:rsidR="00CE52FA" w:rsidRPr="00A07351" w:rsidRDefault="00954BA8">
            <w:pPr>
              <w:cnfStyle w:val="000000000000" w:firstRow="0" w:lastRow="0" w:firstColumn="0" w:lastColumn="0" w:oddVBand="0" w:evenVBand="0" w:oddHBand="0" w:evenHBand="0" w:firstRowFirstColumn="0" w:firstRowLastColumn="0" w:lastRowFirstColumn="0" w:lastRowLastColumn="0"/>
              <w:rPr>
                <w:sz w:val="16"/>
                <w:szCs w:val="16"/>
                <w:lang w:val="en-GB"/>
              </w:rPr>
            </w:pPr>
            <w:r w:rsidRPr="00A07351">
              <w:rPr>
                <w:sz w:val="16"/>
                <w:szCs w:val="16"/>
                <w:lang w:val="sk"/>
              </w:rPr>
              <w:t>Integrované vzdelávanie: Vzdelávací scenár kombinuje biológiu, chémiu, fyziku a matematiku, čo študentom umožňuje vnímať súvislosti medzi týmito predmetmi.</w:t>
            </w:r>
          </w:p>
        </w:tc>
      </w:tr>
      <w:tr w:rsidR="00CE52FA" w:rsidRPr="000D4DE4" w14:paraId="01F5131B"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1" w14:textId="77777777" w:rsidR="00CE52FA" w:rsidRPr="000D4DE4" w:rsidRDefault="00954BA8">
            <w:pPr>
              <w:rPr>
                <w:sz w:val="16"/>
                <w:szCs w:val="16"/>
                <w:lang w:val="pl-PL"/>
              </w:rPr>
            </w:pPr>
            <w:r w:rsidRPr="00A07351">
              <w:rPr>
                <w:sz w:val="16"/>
                <w:szCs w:val="16"/>
                <w:lang w:val="sk"/>
              </w:rPr>
              <w:t>Kontextualizácia výučby zameranej na predmety STEM</w:t>
            </w:r>
          </w:p>
        </w:tc>
        <w:tc>
          <w:tcPr>
            <w:tcW w:w="7135" w:type="dxa"/>
            <w:shd w:val="clear" w:color="auto" w:fill="auto"/>
          </w:tcPr>
          <w:p w14:paraId="00000092" w14:textId="77777777" w:rsidR="00CE52FA" w:rsidRPr="000D4DE4" w:rsidRDefault="00954BA8">
            <w:pPr>
              <w:cnfStyle w:val="000000100000" w:firstRow="0" w:lastRow="0" w:firstColumn="0" w:lastColumn="0" w:oddVBand="0" w:evenVBand="0" w:oddHBand="1" w:evenHBand="0" w:firstRowFirstColumn="0" w:firstRowLastColumn="0" w:lastRowFirstColumn="0" w:lastRowLastColumn="0"/>
              <w:rPr>
                <w:sz w:val="16"/>
                <w:szCs w:val="16"/>
                <w:lang w:val="sk"/>
              </w:rPr>
            </w:pPr>
            <w:r w:rsidRPr="00A07351">
              <w:rPr>
                <w:sz w:val="16"/>
                <w:szCs w:val="16"/>
                <w:lang w:val="sk"/>
              </w:rPr>
              <w:t>Študenti a študentky budú analyzovať vzorky pôdy a vyvodzovať závery o jej zložení a vplyve na rast rastlín. Budú zároveň zisťovať, ako optimálny stav pôdy ovplyvňuje ekosystémy a poľnohospodárstvo.</w:t>
            </w:r>
          </w:p>
        </w:tc>
      </w:tr>
      <w:tr w:rsidR="00CE52FA" w:rsidRPr="00A07351" w14:paraId="31EAA6A9"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93" w14:textId="77777777" w:rsidR="00CE52FA" w:rsidRPr="00A07351" w:rsidRDefault="00954BA8">
            <w:pPr>
              <w:rPr>
                <w:lang w:val="en-GB"/>
              </w:rPr>
            </w:pPr>
            <w:r w:rsidRPr="00A07351">
              <w:rPr>
                <w:lang w:val="sk"/>
              </w:rPr>
              <w:t>Hodnotenie</w:t>
            </w:r>
          </w:p>
        </w:tc>
      </w:tr>
      <w:tr w:rsidR="00CE52FA" w:rsidRPr="000D4DE4" w14:paraId="12086F8D"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5" w14:textId="77777777" w:rsidR="00CE52FA" w:rsidRPr="00A07351" w:rsidRDefault="00954BA8">
            <w:pPr>
              <w:rPr>
                <w:sz w:val="16"/>
                <w:szCs w:val="16"/>
                <w:lang w:val="en-GB"/>
              </w:rPr>
            </w:pPr>
            <w:r w:rsidRPr="00A07351">
              <w:rPr>
                <w:sz w:val="16"/>
                <w:szCs w:val="16"/>
                <w:lang w:val="sk"/>
              </w:rPr>
              <w:t>Priebežné hodnotenie</w:t>
            </w:r>
          </w:p>
        </w:tc>
        <w:tc>
          <w:tcPr>
            <w:tcW w:w="7135" w:type="dxa"/>
            <w:shd w:val="clear" w:color="auto" w:fill="F2E7E6"/>
          </w:tcPr>
          <w:p w14:paraId="00000096" w14:textId="77777777" w:rsidR="00CE52FA" w:rsidRPr="000D4DE4" w:rsidRDefault="00954BA8">
            <w:pPr>
              <w:cnfStyle w:val="000000100000" w:firstRow="0" w:lastRow="0" w:firstColumn="0" w:lastColumn="0" w:oddVBand="0" w:evenVBand="0" w:oddHBand="1" w:evenHBand="0" w:firstRowFirstColumn="0" w:firstRowLastColumn="0" w:lastRowFirstColumn="0" w:lastRowLastColumn="0"/>
              <w:rPr>
                <w:sz w:val="16"/>
                <w:szCs w:val="16"/>
                <w:lang w:val="sk"/>
              </w:rPr>
            </w:pPr>
            <w:r w:rsidRPr="00A07351">
              <w:rPr>
                <w:sz w:val="16"/>
                <w:szCs w:val="16"/>
                <w:lang w:val="sk"/>
              </w:rPr>
              <w:t>Projekt zameraný na pôdu bude mať priebežné hodnotenie, aby bolo možné sledovať napredovanie študentov a úroveň ich porozumenia tematike. Základom pre toto hodnotenie môžu byť kvízy, účasť na triednych aktivitách a neformálne pozorovanie.</w:t>
            </w:r>
          </w:p>
        </w:tc>
      </w:tr>
      <w:tr w:rsidR="00CE52FA" w:rsidRPr="000D4DE4" w14:paraId="68AC29A5"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7" w14:textId="77777777" w:rsidR="00CE52FA" w:rsidRPr="00A07351" w:rsidRDefault="00954BA8">
            <w:pPr>
              <w:rPr>
                <w:sz w:val="16"/>
                <w:szCs w:val="16"/>
                <w:lang w:val="en-GB"/>
              </w:rPr>
            </w:pPr>
            <w:r w:rsidRPr="00A07351">
              <w:rPr>
                <w:sz w:val="16"/>
                <w:szCs w:val="16"/>
                <w:lang w:val="sk"/>
              </w:rPr>
              <w:t>Osobné hodnotenie</w:t>
            </w:r>
          </w:p>
        </w:tc>
        <w:tc>
          <w:tcPr>
            <w:tcW w:w="7135" w:type="dxa"/>
            <w:shd w:val="clear" w:color="auto" w:fill="auto"/>
          </w:tcPr>
          <w:p w14:paraId="00000098" w14:textId="77777777" w:rsidR="00CE52FA" w:rsidRPr="00A07351" w:rsidRDefault="00954BA8">
            <w:pPr>
              <w:cnfStyle w:val="000000000000" w:firstRow="0" w:lastRow="0" w:firstColumn="0" w:lastColumn="0" w:oddVBand="0" w:evenVBand="0" w:oddHBand="0" w:evenHBand="0" w:firstRowFirstColumn="0" w:firstRowLastColumn="0" w:lastRowFirstColumn="0" w:lastRowLastColumn="0"/>
              <w:rPr>
                <w:sz w:val="16"/>
                <w:szCs w:val="16"/>
                <w:lang w:val="en-GB"/>
              </w:rPr>
            </w:pPr>
            <w:r w:rsidRPr="00A07351">
              <w:rPr>
                <w:sz w:val="16"/>
                <w:szCs w:val="16"/>
                <w:lang w:val="sk"/>
              </w:rPr>
              <w:t>Študentky a študenti budú dostávať spätnú väzbu týkajúcu sa ich výkonu a úrovne porozumenia pojmov a procesov týkajúcich sa pôdy.</w:t>
            </w:r>
          </w:p>
        </w:tc>
      </w:tr>
      <w:tr w:rsidR="00CE52FA" w:rsidRPr="00A07351" w14:paraId="2FC68C57"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99" w14:textId="77777777" w:rsidR="00CE52FA" w:rsidRPr="00A07351" w:rsidRDefault="00954BA8">
            <w:pPr>
              <w:rPr>
                <w:lang w:val="en-GB"/>
              </w:rPr>
            </w:pPr>
            <w:r w:rsidRPr="00A07351">
              <w:rPr>
                <w:lang w:val="sk"/>
              </w:rPr>
              <w:t>Profesionálny rozvoj personálu</w:t>
            </w:r>
          </w:p>
        </w:tc>
      </w:tr>
      <w:tr w:rsidR="00CE52FA" w:rsidRPr="00A07351" w14:paraId="6F02A092"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B" w14:textId="77777777" w:rsidR="00CE52FA" w:rsidRPr="000D4DE4" w:rsidRDefault="00954BA8">
            <w:pPr>
              <w:rPr>
                <w:sz w:val="16"/>
                <w:szCs w:val="16"/>
              </w:rPr>
            </w:pPr>
            <w:r w:rsidRPr="00A07351">
              <w:rPr>
                <w:sz w:val="16"/>
                <w:szCs w:val="16"/>
                <w:lang w:val="sk"/>
              </w:rPr>
              <w:t>Vysoko kvalifikovaní odborníci a kvalifikované odborníčky</w:t>
            </w:r>
          </w:p>
        </w:tc>
        <w:tc>
          <w:tcPr>
            <w:tcW w:w="7135" w:type="dxa"/>
            <w:shd w:val="clear" w:color="auto" w:fill="F2E7E6"/>
          </w:tcPr>
          <w:p w14:paraId="0000009C" w14:textId="77777777" w:rsidR="00CE52FA" w:rsidRPr="000D4DE4" w:rsidRDefault="00954BA8">
            <w:pPr>
              <w:cnfStyle w:val="000000000000" w:firstRow="0" w:lastRow="0" w:firstColumn="0" w:lastColumn="0" w:oddVBand="0" w:evenVBand="0" w:oddHBand="0" w:evenHBand="0" w:firstRowFirstColumn="0" w:firstRowLastColumn="0" w:lastRowFirstColumn="0" w:lastRowLastColumn="0"/>
              <w:rPr>
                <w:sz w:val="16"/>
                <w:szCs w:val="16"/>
              </w:rPr>
            </w:pPr>
            <w:r w:rsidRPr="00A07351">
              <w:rPr>
                <w:sz w:val="16"/>
                <w:szCs w:val="16"/>
                <w:lang w:val="sk"/>
              </w:rPr>
              <w:t>Členovia personálu majú vyššie tituly a lepšie zručnosti vo svojich predmetoch, čo je predpokladom vynikajúceho vzdelávania a výuky.</w:t>
            </w:r>
          </w:p>
        </w:tc>
      </w:tr>
      <w:tr w:rsidR="00CE52FA" w:rsidRPr="000D4DE4" w14:paraId="52D6FF5E"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D" w14:textId="77777777" w:rsidR="00CE52FA" w:rsidRPr="00A07351" w:rsidRDefault="00954BA8">
            <w:pPr>
              <w:rPr>
                <w:sz w:val="16"/>
                <w:szCs w:val="16"/>
                <w:lang w:val="en-GB"/>
              </w:rPr>
            </w:pPr>
            <w:r w:rsidRPr="00A07351">
              <w:rPr>
                <w:sz w:val="16"/>
                <w:szCs w:val="16"/>
                <w:lang w:val="sk"/>
              </w:rPr>
              <w:t>Dostupnosť podporného (pedagogického) personálu</w:t>
            </w:r>
          </w:p>
        </w:tc>
        <w:tc>
          <w:tcPr>
            <w:tcW w:w="7135" w:type="dxa"/>
            <w:shd w:val="clear" w:color="auto" w:fill="auto"/>
          </w:tcPr>
          <w:p w14:paraId="0000009E" w14:textId="77777777" w:rsidR="00CE52FA" w:rsidRPr="00A07351" w:rsidRDefault="00954BA8">
            <w:pPr>
              <w:cnfStyle w:val="000000100000" w:firstRow="0" w:lastRow="0" w:firstColumn="0" w:lastColumn="0" w:oddVBand="0" w:evenVBand="0" w:oddHBand="1" w:evenHBand="0" w:firstRowFirstColumn="0" w:firstRowLastColumn="0" w:lastRowFirstColumn="0" w:lastRowLastColumn="0"/>
              <w:rPr>
                <w:sz w:val="16"/>
                <w:szCs w:val="16"/>
                <w:lang w:val="en-GB"/>
              </w:rPr>
            </w:pPr>
            <w:r w:rsidRPr="00A07351">
              <w:rPr>
                <w:sz w:val="16"/>
                <w:szCs w:val="16"/>
                <w:lang w:val="sk"/>
              </w:rPr>
              <w:t>Podporný personál, ako asistentky a asistenti pedagóga, sú študentom k dispozícii, keď potrebujú pomoc.</w:t>
            </w:r>
          </w:p>
        </w:tc>
      </w:tr>
      <w:tr w:rsidR="00CE52FA" w:rsidRPr="00A07351" w14:paraId="1D0F9C95" w14:textId="77777777" w:rsidTr="00CE52FA">
        <w:trPr>
          <w:trHeight w:val="327"/>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9F" w14:textId="77777777" w:rsidR="00CE52FA" w:rsidRPr="00A07351" w:rsidRDefault="00954BA8">
            <w:pPr>
              <w:rPr>
                <w:lang w:val="en-GB"/>
              </w:rPr>
            </w:pPr>
            <w:r w:rsidRPr="00A07351">
              <w:rPr>
                <w:lang w:val="sk"/>
              </w:rPr>
              <w:t>Vedenie a kultúra školy</w:t>
            </w:r>
          </w:p>
        </w:tc>
      </w:tr>
      <w:tr w:rsidR="00CE52FA" w:rsidRPr="000D4DE4" w14:paraId="7AF6B506"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A1" w14:textId="77777777" w:rsidR="00CE52FA" w:rsidRPr="00A07351" w:rsidRDefault="00954BA8">
            <w:pPr>
              <w:rPr>
                <w:sz w:val="16"/>
                <w:szCs w:val="16"/>
                <w:lang w:val="en-GB"/>
              </w:rPr>
            </w:pPr>
            <w:r w:rsidRPr="00A07351">
              <w:rPr>
                <w:sz w:val="16"/>
                <w:szCs w:val="16"/>
                <w:lang w:val="sk"/>
              </w:rPr>
              <w:t>Vedenie školy</w:t>
            </w:r>
          </w:p>
        </w:tc>
        <w:tc>
          <w:tcPr>
            <w:tcW w:w="7135" w:type="dxa"/>
            <w:shd w:val="clear" w:color="auto" w:fill="F2E7E6"/>
          </w:tcPr>
          <w:p w14:paraId="000000A2" w14:textId="77777777" w:rsidR="00CE52FA" w:rsidRPr="00A07351" w:rsidRDefault="00954BA8">
            <w:pPr>
              <w:cnfStyle w:val="000000100000" w:firstRow="0" w:lastRow="0" w:firstColumn="0" w:lastColumn="0" w:oddVBand="0" w:evenVBand="0" w:oddHBand="1" w:evenHBand="0" w:firstRowFirstColumn="0" w:firstRowLastColumn="0" w:lastRowFirstColumn="0" w:lastRowLastColumn="0"/>
              <w:rPr>
                <w:color w:val="0070C0"/>
                <w:sz w:val="16"/>
                <w:szCs w:val="16"/>
                <w:lang w:val="en-GB"/>
              </w:rPr>
            </w:pPr>
            <w:r w:rsidRPr="00A07351">
              <w:rPr>
                <w:sz w:val="16"/>
                <w:szCs w:val="16"/>
                <w:lang w:val="sk"/>
              </w:rPr>
              <w:t>Vedenie školy vie o realizácii projektu a zaviazalo sa poskytnúť časovú kapacitu a financie na jeho podporu, čím prispieva k zvýšeniu kvality vzdelávania študentstva.</w:t>
            </w:r>
          </w:p>
        </w:tc>
      </w:tr>
      <w:tr w:rsidR="00CE52FA" w:rsidRPr="000D4DE4" w14:paraId="658BB085"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A3" w14:textId="77777777" w:rsidR="00CE52FA" w:rsidRPr="00A07351" w:rsidRDefault="00954BA8">
            <w:pPr>
              <w:rPr>
                <w:sz w:val="16"/>
                <w:szCs w:val="16"/>
                <w:lang w:val="en-GB"/>
              </w:rPr>
            </w:pPr>
            <w:r w:rsidRPr="00A07351">
              <w:rPr>
                <w:sz w:val="16"/>
                <w:szCs w:val="16"/>
                <w:lang w:val="sk"/>
              </w:rPr>
              <w:t>Vyššia úroveň spolupráce v rámci personálu</w:t>
            </w:r>
          </w:p>
        </w:tc>
        <w:tc>
          <w:tcPr>
            <w:tcW w:w="7135" w:type="dxa"/>
            <w:shd w:val="clear" w:color="auto" w:fill="F2E7E6"/>
          </w:tcPr>
          <w:p w14:paraId="000000A4" w14:textId="77777777" w:rsidR="00CE52FA" w:rsidRPr="00A07351" w:rsidRDefault="00954BA8">
            <w:pPr>
              <w:cnfStyle w:val="000000000000" w:firstRow="0" w:lastRow="0" w:firstColumn="0" w:lastColumn="0" w:oddVBand="0" w:evenVBand="0" w:oddHBand="0" w:evenHBand="0" w:firstRowFirstColumn="0" w:firstRowLastColumn="0" w:lastRowFirstColumn="0" w:lastRowLastColumn="0"/>
              <w:rPr>
                <w:sz w:val="16"/>
                <w:szCs w:val="16"/>
                <w:lang w:val="en-GB"/>
              </w:rPr>
            </w:pPr>
            <w:r w:rsidRPr="00A07351">
              <w:rPr>
                <w:sz w:val="16"/>
                <w:szCs w:val="16"/>
                <w:lang w:val="sk"/>
              </w:rPr>
              <w:t>Učiteľky a učitelia matematiky/technológií a vedy spolupracujú pri plánovaní vyučovacích hodín, inšpirujú sa navzájom nápadmi a uvažujú nad metódami, ako zlepšovať výuku.</w:t>
            </w:r>
          </w:p>
        </w:tc>
      </w:tr>
      <w:tr w:rsidR="00CE52FA" w:rsidRPr="00A07351" w14:paraId="04BDA95B"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A7" w14:textId="77777777" w:rsidR="00CE52FA" w:rsidRPr="00A07351" w:rsidRDefault="00954BA8">
            <w:pPr>
              <w:rPr>
                <w:lang w:val="en-GB"/>
              </w:rPr>
            </w:pPr>
            <w:r w:rsidRPr="00A07351">
              <w:rPr>
                <w:lang w:val="sk"/>
              </w:rPr>
              <w:t>Infraštruktúra školy</w:t>
            </w:r>
          </w:p>
        </w:tc>
      </w:tr>
      <w:tr w:rsidR="00CE52FA" w:rsidRPr="000D4DE4" w14:paraId="7B16B324"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A9" w14:textId="77777777" w:rsidR="00CE52FA" w:rsidRPr="000D4DE4" w:rsidRDefault="00954BA8">
            <w:pPr>
              <w:rPr>
                <w:sz w:val="16"/>
                <w:szCs w:val="16"/>
                <w:lang w:val="pt-BR"/>
              </w:rPr>
            </w:pPr>
            <w:r w:rsidRPr="00A07351">
              <w:rPr>
                <w:sz w:val="16"/>
                <w:szCs w:val="16"/>
                <w:lang w:val="sk"/>
              </w:rPr>
              <w:lastRenderedPageBreak/>
              <w:t>Prístup k technológiám a vybaveniu</w:t>
            </w:r>
          </w:p>
        </w:tc>
        <w:tc>
          <w:tcPr>
            <w:tcW w:w="7135" w:type="dxa"/>
            <w:shd w:val="clear" w:color="auto" w:fill="F2E7E6"/>
          </w:tcPr>
          <w:p w14:paraId="000000AA" w14:textId="77777777" w:rsidR="00CE52FA" w:rsidRPr="000D4DE4" w:rsidRDefault="00954BA8">
            <w:pPr>
              <w:cnfStyle w:val="000000000000" w:firstRow="0" w:lastRow="0" w:firstColumn="0" w:lastColumn="0" w:oddVBand="0" w:evenVBand="0" w:oddHBand="0" w:evenHBand="0" w:firstRowFirstColumn="0" w:firstRowLastColumn="0" w:lastRowFirstColumn="0" w:lastRowLastColumn="0"/>
              <w:rPr>
                <w:sz w:val="16"/>
                <w:szCs w:val="16"/>
                <w:lang w:val="sk"/>
              </w:rPr>
            </w:pPr>
            <w:r w:rsidRPr="00A07351">
              <w:rPr>
                <w:sz w:val="16"/>
                <w:szCs w:val="16"/>
                <w:lang w:val="sk"/>
              </w:rPr>
              <w:t>Študenti a študentky majú prístup k moderným technológiám a vybaveniu, ktoré podporujú praktické učenie a experimenty zamerané na vedu o pôde (pedológiu). Škola má aj záhradu, o ktorú sa starajú študenti a ktorá obohacuje ich praktické skúsenosti.</w:t>
            </w:r>
          </w:p>
        </w:tc>
      </w:tr>
      <w:tr w:rsidR="00CE52FA" w:rsidRPr="000D4DE4" w14:paraId="30E356ED"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AB" w14:textId="77777777" w:rsidR="00CE52FA" w:rsidRPr="000D4DE4" w:rsidRDefault="00954BA8">
            <w:pPr>
              <w:rPr>
                <w:sz w:val="16"/>
                <w:szCs w:val="16"/>
                <w:lang w:val="sk"/>
              </w:rPr>
            </w:pPr>
            <w:r w:rsidRPr="00A07351">
              <w:rPr>
                <w:sz w:val="16"/>
                <w:szCs w:val="16"/>
                <w:lang w:val="sk"/>
              </w:rPr>
              <w:t>Mimoriadne kvalitné výukové materiály v triede</w:t>
            </w:r>
          </w:p>
        </w:tc>
        <w:tc>
          <w:tcPr>
            <w:tcW w:w="7135" w:type="dxa"/>
            <w:shd w:val="clear" w:color="auto" w:fill="auto"/>
          </w:tcPr>
          <w:p w14:paraId="000000AC" w14:textId="77777777" w:rsidR="00CE52FA" w:rsidRPr="000D4DE4" w:rsidRDefault="00954BA8">
            <w:pPr>
              <w:cnfStyle w:val="000000100000" w:firstRow="0" w:lastRow="0" w:firstColumn="0" w:lastColumn="0" w:oddVBand="0" w:evenVBand="0" w:oddHBand="1" w:evenHBand="0" w:firstRowFirstColumn="0" w:firstRowLastColumn="0" w:lastRowFirstColumn="0" w:lastRowLastColumn="0"/>
              <w:rPr>
                <w:sz w:val="16"/>
                <w:szCs w:val="16"/>
                <w:lang w:val="sk"/>
              </w:rPr>
            </w:pPr>
            <w:r w:rsidRPr="00A07351">
              <w:rPr>
                <w:sz w:val="16"/>
                <w:szCs w:val="16"/>
                <w:lang w:val="sk"/>
              </w:rPr>
              <w:t>Škola poskytuje kvalitné učebné materiály vrátane učebníc, laboratórneho vybavenia a interaktívnych zdrojov, ktoré zlepšujú vzdelávanie.</w:t>
            </w:r>
          </w:p>
        </w:tc>
      </w:tr>
    </w:tbl>
    <w:p w14:paraId="000000AD" w14:textId="77777777" w:rsidR="00CE52FA" w:rsidRPr="00A07351" w:rsidRDefault="00954BA8">
      <w:pPr>
        <w:pStyle w:val="Heading2"/>
      </w:pPr>
      <w:r w:rsidRPr="00A07351">
        <w:t>Opis aktivít</w:t>
      </w:r>
    </w:p>
    <w:tbl>
      <w:tblPr>
        <w:tblStyle w:val="a0"/>
        <w:tblW w:w="949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20" w:firstRow="1" w:lastRow="0" w:firstColumn="0" w:lastColumn="0" w:noHBand="0" w:noVBand="1"/>
      </w:tblPr>
      <w:tblGrid>
        <w:gridCol w:w="1785"/>
        <w:gridCol w:w="6273"/>
        <w:gridCol w:w="37"/>
        <w:gridCol w:w="1403"/>
      </w:tblGrid>
      <w:tr w:rsidR="00CE52FA" w:rsidRPr="00A07351" w14:paraId="1C8A9CD7" w14:textId="77777777" w:rsidTr="00CE52FA">
        <w:trPr>
          <w:cnfStyle w:val="100000000000" w:firstRow="1" w:lastRow="0" w:firstColumn="0" w:lastColumn="0" w:oddVBand="0" w:evenVBand="0" w:oddHBand="0" w:evenHBand="0" w:firstRowFirstColumn="0" w:firstRowLastColumn="0" w:lastRowFirstColumn="0" w:lastRowLastColumn="0"/>
          <w:trHeight w:val="845"/>
          <w:tblHeader/>
        </w:trPr>
        <w:tc>
          <w:tcPr>
            <w:tcW w:w="1785" w:type="dxa"/>
            <w:shd w:val="clear" w:color="auto" w:fill="5B312E"/>
            <w:vAlign w:val="center"/>
          </w:tcPr>
          <w:p w14:paraId="000000AE" w14:textId="77777777" w:rsidR="00CE52FA" w:rsidRPr="00A07351" w:rsidRDefault="00954BA8">
            <w:pPr>
              <w:rPr>
                <w:sz w:val="22"/>
                <w:szCs w:val="22"/>
                <w:lang w:val="en-GB"/>
              </w:rPr>
            </w:pPr>
            <w:r w:rsidRPr="00A07351">
              <w:rPr>
                <w:sz w:val="22"/>
                <w:szCs w:val="22"/>
                <w:lang w:val="sk"/>
              </w:rPr>
              <w:t>Názov aktivity</w:t>
            </w:r>
          </w:p>
        </w:tc>
        <w:tc>
          <w:tcPr>
            <w:tcW w:w="6273" w:type="dxa"/>
            <w:shd w:val="clear" w:color="auto" w:fill="5B312E"/>
            <w:vAlign w:val="center"/>
          </w:tcPr>
          <w:p w14:paraId="000000AF" w14:textId="77777777" w:rsidR="00CE52FA" w:rsidRPr="00A07351" w:rsidRDefault="00954BA8">
            <w:pPr>
              <w:jc w:val="center"/>
              <w:rPr>
                <w:sz w:val="22"/>
                <w:szCs w:val="22"/>
                <w:lang w:val="en-GB"/>
              </w:rPr>
            </w:pPr>
            <w:r w:rsidRPr="00A07351">
              <w:rPr>
                <w:sz w:val="22"/>
                <w:szCs w:val="22"/>
                <w:lang w:val="sk"/>
              </w:rPr>
              <w:t>Postup</w:t>
            </w:r>
          </w:p>
        </w:tc>
        <w:tc>
          <w:tcPr>
            <w:tcW w:w="1440" w:type="dxa"/>
            <w:gridSpan w:val="2"/>
            <w:shd w:val="clear" w:color="auto" w:fill="5B312E"/>
            <w:vAlign w:val="center"/>
          </w:tcPr>
          <w:p w14:paraId="000000B0" w14:textId="77777777" w:rsidR="00CE52FA" w:rsidRPr="00A07351" w:rsidRDefault="00954BA8">
            <w:pPr>
              <w:rPr>
                <w:sz w:val="22"/>
                <w:szCs w:val="22"/>
                <w:lang w:val="en-GB"/>
              </w:rPr>
            </w:pPr>
            <w:r w:rsidRPr="00A07351">
              <w:rPr>
                <w:sz w:val="22"/>
                <w:szCs w:val="22"/>
                <w:lang w:val="sk"/>
              </w:rPr>
              <w:t>Trvanie</w:t>
            </w:r>
          </w:p>
        </w:tc>
      </w:tr>
      <w:tr w:rsidR="00CE52FA" w:rsidRPr="00A07351" w14:paraId="0CAF9650"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9498" w:type="dxa"/>
            <w:gridSpan w:val="4"/>
            <w:shd w:val="clear" w:color="auto" w:fill="9E5650"/>
          </w:tcPr>
          <w:p w14:paraId="000000B2" w14:textId="77777777" w:rsidR="00CE52FA" w:rsidRPr="00A07351" w:rsidRDefault="00954BA8">
            <w:pPr>
              <w:jc w:val="center"/>
              <w:rPr>
                <w:b/>
                <w:lang w:val="en-GB"/>
              </w:rPr>
            </w:pPr>
            <w:r w:rsidRPr="00A07351">
              <w:rPr>
                <w:b/>
                <w:color w:val="FFFFFF"/>
                <w:lang w:val="sk"/>
              </w:rPr>
              <w:t>1</w:t>
            </w:r>
            <w:r w:rsidRPr="00A07351">
              <w:rPr>
                <w:b/>
                <w:color w:val="FFFFFF"/>
                <w:vertAlign w:val="superscript"/>
                <w:lang w:val="sk"/>
              </w:rPr>
              <w:t>.</w:t>
            </w:r>
            <w:r w:rsidRPr="00A07351">
              <w:rPr>
                <w:b/>
                <w:color w:val="FFFFFF"/>
                <w:lang w:val="sk"/>
              </w:rPr>
              <w:t> vyučovacia hodina</w:t>
            </w:r>
          </w:p>
        </w:tc>
      </w:tr>
      <w:tr w:rsidR="00CE52FA" w:rsidRPr="000D4DE4" w14:paraId="47262300" w14:textId="77777777" w:rsidTr="00CE52FA">
        <w:trPr>
          <w:trHeight w:val="330"/>
        </w:trPr>
        <w:tc>
          <w:tcPr>
            <w:tcW w:w="1785" w:type="dxa"/>
            <w:shd w:val="clear" w:color="auto" w:fill="5B312E"/>
          </w:tcPr>
          <w:p w14:paraId="000000B6" w14:textId="77777777" w:rsidR="00CE52FA" w:rsidRPr="00A07351" w:rsidRDefault="00954BA8">
            <w:pPr>
              <w:rPr>
                <w:b/>
                <w:color w:val="FFFFFF"/>
                <w:lang w:val="en-GB"/>
              </w:rPr>
            </w:pPr>
            <w:r w:rsidRPr="00A07351">
              <w:rPr>
                <w:b/>
                <w:color w:val="FFFFFF"/>
                <w:lang w:val="sk"/>
              </w:rPr>
              <w:t>Fázy „5E“</w:t>
            </w:r>
          </w:p>
        </w:tc>
        <w:tc>
          <w:tcPr>
            <w:tcW w:w="7713" w:type="dxa"/>
            <w:gridSpan w:val="3"/>
            <w:shd w:val="clear" w:color="auto" w:fill="F2E7E6"/>
          </w:tcPr>
          <w:p w14:paraId="000000B7" w14:textId="77777777" w:rsidR="00CE52FA" w:rsidRPr="00A07351" w:rsidRDefault="00954BA8">
            <w:pPr>
              <w:rPr>
                <w:sz w:val="16"/>
                <w:szCs w:val="16"/>
                <w:lang w:val="en-GB"/>
              </w:rPr>
            </w:pPr>
            <w:r w:rsidRPr="00A07351">
              <w:rPr>
                <w:sz w:val="16"/>
                <w:szCs w:val="16"/>
                <w:lang w:val="sk"/>
              </w:rPr>
              <w:t>Engage, Explore, Explain, Elaborate (Zaujať, skúmať, vysvetliť, podrobne rozpracovať)</w:t>
            </w:r>
          </w:p>
        </w:tc>
      </w:tr>
      <w:tr w:rsidR="00CE52FA" w:rsidRPr="00A07351" w14:paraId="1D1989B9" w14:textId="77777777" w:rsidTr="00CE52FA">
        <w:trPr>
          <w:cnfStyle w:val="000000100000" w:firstRow="0" w:lastRow="0" w:firstColumn="0" w:lastColumn="0" w:oddVBand="0" w:evenVBand="0" w:oddHBand="1" w:evenHBand="0" w:firstRowFirstColumn="0" w:firstRowLastColumn="0" w:lastRowFirstColumn="0" w:lastRowLastColumn="0"/>
          <w:trHeight w:val="330"/>
        </w:trPr>
        <w:tc>
          <w:tcPr>
            <w:tcW w:w="1785" w:type="dxa"/>
            <w:shd w:val="clear" w:color="auto" w:fill="5B312E"/>
          </w:tcPr>
          <w:p w14:paraId="000000BA" w14:textId="77777777" w:rsidR="00CE52FA" w:rsidRPr="00A07351" w:rsidRDefault="00954BA8">
            <w:pPr>
              <w:rPr>
                <w:b/>
                <w:color w:val="FFFFFF"/>
                <w:lang w:val="en-GB"/>
              </w:rPr>
            </w:pPr>
            <w:r w:rsidRPr="00A07351">
              <w:rPr>
                <w:b/>
                <w:color w:val="FFFFFF"/>
                <w:lang w:val="sk"/>
              </w:rPr>
              <w:t>1. predmet</w:t>
            </w:r>
          </w:p>
        </w:tc>
        <w:tc>
          <w:tcPr>
            <w:tcW w:w="6310" w:type="dxa"/>
            <w:gridSpan w:val="2"/>
            <w:shd w:val="clear" w:color="auto" w:fill="FBF7F7"/>
          </w:tcPr>
          <w:p w14:paraId="000000BB" w14:textId="77777777" w:rsidR="00CE52FA" w:rsidRPr="00A07351" w:rsidRDefault="00954BA8">
            <w:pPr>
              <w:rPr>
                <w:lang w:val="en-GB"/>
              </w:rPr>
            </w:pPr>
            <w:r w:rsidRPr="00A07351">
              <w:rPr>
                <w:sz w:val="16"/>
                <w:szCs w:val="16"/>
                <w:lang w:val="sk"/>
              </w:rPr>
              <w:t>Biológia</w:t>
            </w:r>
          </w:p>
        </w:tc>
        <w:tc>
          <w:tcPr>
            <w:tcW w:w="1403" w:type="dxa"/>
            <w:shd w:val="clear" w:color="auto" w:fill="FBF7F7"/>
          </w:tcPr>
          <w:p w14:paraId="000000BD" w14:textId="77777777" w:rsidR="00CE52FA" w:rsidRPr="00A07351" w:rsidRDefault="00954BA8">
            <w:pPr>
              <w:rPr>
                <w:sz w:val="16"/>
                <w:szCs w:val="16"/>
                <w:lang w:val="en-GB"/>
              </w:rPr>
            </w:pPr>
            <w:r w:rsidRPr="00A07351">
              <w:rPr>
                <w:sz w:val="16"/>
                <w:szCs w:val="16"/>
                <w:lang w:val="sk"/>
              </w:rPr>
              <w:t>50</w:t>
            </w:r>
          </w:p>
        </w:tc>
      </w:tr>
      <w:tr w:rsidR="00CE52FA" w:rsidRPr="00A07351" w14:paraId="77C5460F" w14:textId="77777777" w:rsidTr="00CE52FA">
        <w:trPr>
          <w:trHeight w:val="324"/>
        </w:trPr>
        <w:tc>
          <w:tcPr>
            <w:tcW w:w="1785" w:type="dxa"/>
            <w:shd w:val="clear" w:color="auto" w:fill="5B312E"/>
          </w:tcPr>
          <w:p w14:paraId="000000BE" w14:textId="77777777" w:rsidR="00CE52FA" w:rsidRPr="000D4DE4" w:rsidRDefault="00954BA8">
            <w:pPr>
              <w:rPr>
                <w:b/>
                <w:color w:val="FFFFFF"/>
                <w:lang w:val="pl-PL"/>
              </w:rPr>
            </w:pPr>
            <w:r w:rsidRPr="00A07351">
              <w:rPr>
                <w:b/>
                <w:color w:val="FFFFFF"/>
                <w:lang w:val="sk"/>
              </w:rPr>
              <w:t>Pôda, to nie je len hlina</w:t>
            </w:r>
          </w:p>
        </w:tc>
        <w:tc>
          <w:tcPr>
            <w:tcW w:w="6310" w:type="dxa"/>
            <w:gridSpan w:val="2"/>
            <w:shd w:val="clear" w:color="auto" w:fill="F2E7E6"/>
          </w:tcPr>
          <w:p w14:paraId="000000BF" w14:textId="77777777" w:rsidR="00CE52FA" w:rsidRPr="00A07351" w:rsidRDefault="00954BA8">
            <w:pPr>
              <w:jc w:val="both"/>
              <w:rPr>
                <w:sz w:val="16"/>
                <w:szCs w:val="16"/>
                <w:lang w:val="en-GB"/>
              </w:rPr>
            </w:pPr>
            <w:r w:rsidRPr="00A07351">
              <w:rPr>
                <w:sz w:val="16"/>
                <w:szCs w:val="16"/>
                <w:lang w:val="sk"/>
              </w:rPr>
              <w:t xml:space="preserve">Študenti sa zapoja do brainstormingu, čo pedagógom umožní urobiť si obraz o ich aktuálnych vedomostiach o pôde. </w:t>
            </w:r>
            <w:r w:rsidRPr="00A07351">
              <w:rPr>
                <w:color w:val="000000"/>
                <w:sz w:val="16"/>
                <w:szCs w:val="16"/>
                <w:lang w:val="sk"/>
              </w:rPr>
              <w:t>Táto diskusia orientovaná na otázky (fáza zapojenia sa a vzbudenia záujmu) bude zameraná na to, čo už študenti a študentky o pôde vedia a čo by sa chceli dozvedieť. Príklady brainstormingových otázok, ktoré môže učiteľ(ka) položiť:</w:t>
            </w:r>
          </w:p>
          <w:p w14:paraId="000000C0"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sk"/>
              </w:rPr>
              <w:t>Čo myslíte, z čoho sa skladá pôda?</w:t>
            </w:r>
          </w:p>
          <w:p w14:paraId="000000C1"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sk"/>
              </w:rPr>
              <w:t>Prečo je asi pôda dôležitá pre živé bytosti?</w:t>
            </w:r>
          </w:p>
          <w:p w14:paraId="000000C2"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sk"/>
              </w:rPr>
              <w:t>Aké využitia pôdy vám napadajú?</w:t>
            </w:r>
          </w:p>
          <w:p w14:paraId="000000C3"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sk"/>
              </w:rPr>
              <w:t>Čo už viete o pôde a jej vlastnostiach?</w:t>
            </w:r>
          </w:p>
          <w:p w14:paraId="000000C4"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sk"/>
              </w:rPr>
              <w:t>Čo sa chcete v súvislosti s pôdou spýtať?</w:t>
            </w:r>
          </w:p>
          <w:p w14:paraId="000000C5" w14:textId="77777777" w:rsidR="00CE52FA" w:rsidRPr="000D4DE4" w:rsidRDefault="00954BA8">
            <w:pPr>
              <w:jc w:val="both"/>
              <w:rPr>
                <w:sz w:val="16"/>
                <w:szCs w:val="16"/>
                <w:lang w:val="sk"/>
              </w:rPr>
            </w:pPr>
            <w:r w:rsidRPr="00A07351">
              <w:rPr>
                <w:color w:val="000000"/>
                <w:sz w:val="16"/>
                <w:szCs w:val="16"/>
                <w:lang w:val="sk"/>
              </w:rPr>
              <w:t xml:space="preserve">S cieľom vzbudiť záujem o tému a vyvrátiť typické mylné domnienky si trieda pozrie </w:t>
            </w:r>
            <w:hyperlink r:id="rId34">
              <w:r w:rsidRPr="00A07351">
                <w:rPr>
                  <w:color w:val="0000FF"/>
                  <w:sz w:val="16"/>
                  <w:szCs w:val="16"/>
                  <w:u w:val="single"/>
                  <w:lang w:val="sk"/>
                </w:rPr>
                <w:t>toto video</w:t>
              </w:r>
            </w:hyperlink>
            <w:r w:rsidRPr="00A07351">
              <w:rPr>
                <w:color w:val="000000"/>
                <w:sz w:val="16"/>
                <w:szCs w:val="16"/>
                <w:lang w:val="sk"/>
              </w:rPr>
              <w:t xml:space="preserve"> zo seriálu Nature Lab, v ktorom sa zdôrazňuje nesmierne dôležitá úloha pôdy v zachovaní života na Zemi (fáza objavovania). Cieľom tejto aktivity je vzbudiť zvedavosť a položiť základ pre dôkladnejšie overovanie dôležitosti pôdy v ekosystémoch a živote ľudí. Po pozretí si videa môže učiteľ(ka) položiť nasledujúce otázky:</w:t>
            </w:r>
          </w:p>
          <w:p w14:paraId="000000C6" w14:textId="77777777" w:rsidR="00CE52FA" w:rsidRPr="000D4DE4" w:rsidRDefault="00954BA8">
            <w:pPr>
              <w:numPr>
                <w:ilvl w:val="0"/>
                <w:numId w:val="4"/>
              </w:numPr>
              <w:pBdr>
                <w:top w:val="nil"/>
                <w:left w:val="nil"/>
                <w:bottom w:val="nil"/>
                <w:right w:val="nil"/>
                <w:between w:val="nil"/>
              </w:pBdr>
              <w:jc w:val="both"/>
              <w:rPr>
                <w:rFonts w:eastAsia="Poppins" w:cs="Poppins"/>
                <w:i/>
                <w:color w:val="000000"/>
                <w:sz w:val="16"/>
                <w:szCs w:val="16"/>
                <w:lang w:val="sk"/>
              </w:rPr>
            </w:pPr>
            <w:r w:rsidRPr="00A07351">
              <w:rPr>
                <w:rFonts w:eastAsia="Poppins" w:cs="Poppins"/>
                <w:i/>
                <w:color w:val="000000"/>
                <w:sz w:val="16"/>
                <w:szCs w:val="16"/>
                <w:lang w:val="sk"/>
              </w:rPr>
              <w:t>Aké nové informácie ste sa dozvedeli z videa „Pôda, to nie je len hlina“?</w:t>
            </w:r>
          </w:p>
          <w:p w14:paraId="000000C7"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sk"/>
              </w:rPr>
              <w:t>Ako video zmenilo vaše nazeranie na pôdu?</w:t>
            </w:r>
          </w:p>
          <w:p w14:paraId="000000C8"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sk"/>
              </w:rPr>
              <w:t>Akú úlohu pôda zohráva v podpore života na Zemi. Čo sa spomínalo vo videu?</w:t>
            </w:r>
          </w:p>
          <w:p w14:paraId="000000C9"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sk"/>
              </w:rPr>
              <w:t>Viete vymenovať nejaké ekosystémy, ktoré sú závislé od zdravého stavu pôdy?</w:t>
            </w:r>
          </w:p>
          <w:p w14:paraId="000000CA" w14:textId="77777777" w:rsidR="00CE52FA" w:rsidRPr="00A07351" w:rsidRDefault="00954BA8">
            <w:pPr>
              <w:numPr>
                <w:ilvl w:val="0"/>
                <w:numId w:val="4"/>
              </w:numPr>
              <w:pBdr>
                <w:top w:val="nil"/>
                <w:left w:val="nil"/>
                <w:bottom w:val="nil"/>
                <w:right w:val="nil"/>
                <w:between w:val="nil"/>
              </w:pBdr>
              <w:jc w:val="both"/>
              <w:rPr>
                <w:rFonts w:eastAsia="Poppins" w:cs="Poppins"/>
                <w:color w:val="000000"/>
                <w:sz w:val="16"/>
                <w:szCs w:val="16"/>
                <w:lang w:val="en-GB"/>
              </w:rPr>
            </w:pPr>
            <w:r w:rsidRPr="00A07351">
              <w:rPr>
                <w:rFonts w:eastAsia="Poppins" w:cs="Poppins"/>
                <w:i/>
                <w:color w:val="000000"/>
                <w:sz w:val="16"/>
                <w:szCs w:val="16"/>
                <w:lang w:val="sk"/>
              </w:rPr>
              <w:t>V akom zmysle súvisí pôda s poľnohospodárstvom alebo udržateľnosťou?</w:t>
            </w:r>
          </w:p>
        </w:tc>
        <w:tc>
          <w:tcPr>
            <w:tcW w:w="1403" w:type="dxa"/>
            <w:shd w:val="clear" w:color="auto" w:fill="F2E7E6"/>
          </w:tcPr>
          <w:p w14:paraId="000000CC" w14:textId="77777777" w:rsidR="00CE52FA" w:rsidRPr="00A07351" w:rsidRDefault="00954BA8">
            <w:pPr>
              <w:rPr>
                <w:sz w:val="16"/>
                <w:szCs w:val="16"/>
                <w:lang w:val="en-GB"/>
              </w:rPr>
            </w:pPr>
            <w:r w:rsidRPr="00A07351">
              <w:rPr>
                <w:sz w:val="16"/>
                <w:szCs w:val="16"/>
                <w:lang w:val="sk"/>
              </w:rPr>
              <w:t>30</w:t>
            </w:r>
          </w:p>
        </w:tc>
      </w:tr>
      <w:tr w:rsidR="00CE52FA" w:rsidRPr="00A07351" w14:paraId="376682A9" w14:textId="77777777" w:rsidTr="00CE52FA">
        <w:trPr>
          <w:cnfStyle w:val="000000100000" w:firstRow="0" w:lastRow="0" w:firstColumn="0" w:lastColumn="0" w:oddVBand="0" w:evenVBand="0" w:oddHBand="1" w:evenHBand="0" w:firstRowFirstColumn="0" w:firstRowLastColumn="0" w:lastRowFirstColumn="0" w:lastRowLastColumn="0"/>
          <w:trHeight w:val="1785"/>
        </w:trPr>
        <w:tc>
          <w:tcPr>
            <w:tcW w:w="1785" w:type="dxa"/>
            <w:shd w:val="clear" w:color="auto" w:fill="5B312E"/>
          </w:tcPr>
          <w:p w14:paraId="000000CD" w14:textId="77777777" w:rsidR="00CE52FA" w:rsidRPr="000D4DE4" w:rsidRDefault="00954BA8">
            <w:pPr>
              <w:rPr>
                <w:b/>
              </w:rPr>
            </w:pPr>
            <w:r w:rsidRPr="00A07351">
              <w:rPr>
                <w:b/>
                <w:color w:val="FFFFFF"/>
                <w:lang w:val="sk"/>
              </w:rPr>
              <w:t>Diskusia a príprava na ďalšiu vyučovaciu hodinu</w:t>
            </w:r>
          </w:p>
        </w:tc>
        <w:tc>
          <w:tcPr>
            <w:tcW w:w="6310" w:type="dxa"/>
            <w:gridSpan w:val="2"/>
            <w:shd w:val="clear" w:color="auto" w:fill="FBF7F7"/>
          </w:tcPr>
          <w:p w14:paraId="000000CE" w14:textId="77777777" w:rsidR="00CE52FA" w:rsidRPr="000D4DE4" w:rsidRDefault="00954BA8">
            <w:pPr>
              <w:jc w:val="both"/>
              <w:rPr>
                <w:lang w:val="sk"/>
              </w:rPr>
            </w:pPr>
            <w:r w:rsidRPr="00A07351">
              <w:rPr>
                <w:color w:val="000000"/>
                <w:sz w:val="16"/>
                <w:szCs w:val="16"/>
                <w:lang w:val="sk"/>
              </w:rPr>
              <w:t xml:space="preserve">Po pozretí si videa a krátkej diskusii môžu študenti čerpať informácie </w:t>
            </w:r>
            <w:sdt>
              <w:sdtPr>
                <w:rPr>
                  <w:lang w:val="en-GB"/>
                </w:rPr>
                <w:tag w:val="goog_rdk_2"/>
                <w:id w:val="-868599440"/>
              </w:sdtPr>
              <w:sdtContent/>
            </w:sdt>
            <w:r w:rsidRPr="00A07351">
              <w:rPr>
                <w:color w:val="000000"/>
                <w:sz w:val="16"/>
                <w:szCs w:val="16"/>
                <w:lang w:val="sk"/>
              </w:rPr>
              <w:t>z predtým uvedených webových stránok a v skupinách spolupracovať pri vytváraní myšlienkových máp na list papiera vo formáte A3 (fáza podrobného rozpracovania témy). Na základe týchto myšlienkových máp si budú vedieť lepšie vizuálne predstaviť súvislosti medzi vlastnosťami pôdy, jej úlohou v životnom prostredí a jej nenahraditeľnosťou pre život na Zemi. Vďaka spolupráci a zdieľaniu nápadov si študenti lepšie uvedomia úlohu pôdy ako zásadnej súčasti ekosystémov, poľnohospodárstva a udržateľnosti. Pred aktivitou s myšlienkovými mapami môže učiteľ(ka) študentov podnietiť týmito otázkami:</w:t>
            </w:r>
          </w:p>
          <w:p w14:paraId="000000CF" w14:textId="77777777" w:rsidR="00CE52FA" w:rsidRPr="000D4DE4" w:rsidRDefault="00954BA8">
            <w:pPr>
              <w:numPr>
                <w:ilvl w:val="0"/>
                <w:numId w:val="4"/>
              </w:numPr>
              <w:pBdr>
                <w:top w:val="nil"/>
                <w:left w:val="nil"/>
                <w:bottom w:val="nil"/>
                <w:right w:val="nil"/>
                <w:between w:val="nil"/>
              </w:pBdr>
              <w:jc w:val="both"/>
              <w:rPr>
                <w:rFonts w:eastAsia="Poppins" w:cs="Poppins"/>
                <w:i/>
                <w:color w:val="000000"/>
                <w:sz w:val="16"/>
                <w:szCs w:val="16"/>
                <w:lang w:val="sk"/>
              </w:rPr>
            </w:pPr>
            <w:r w:rsidRPr="00A07351">
              <w:rPr>
                <w:rFonts w:eastAsia="Poppins" w:cs="Poppins"/>
                <w:i/>
                <w:color w:val="000000"/>
                <w:sz w:val="16"/>
                <w:szCs w:val="16"/>
                <w:lang w:val="sk"/>
              </w:rPr>
              <w:lastRenderedPageBreak/>
              <w:t>Akú súvislosti dokážete nájsť medzi rôznymi vlastnosťami pôdy a jej vplyvmi na životné prostredie?</w:t>
            </w:r>
          </w:p>
          <w:p w14:paraId="000000D0" w14:textId="77777777" w:rsidR="00CE52FA" w:rsidRPr="000D4DE4" w:rsidRDefault="00954BA8">
            <w:pPr>
              <w:numPr>
                <w:ilvl w:val="0"/>
                <w:numId w:val="4"/>
              </w:numPr>
              <w:pBdr>
                <w:top w:val="nil"/>
                <w:left w:val="nil"/>
                <w:bottom w:val="nil"/>
                <w:right w:val="nil"/>
                <w:between w:val="nil"/>
              </w:pBdr>
              <w:jc w:val="both"/>
              <w:rPr>
                <w:rFonts w:eastAsia="Poppins" w:cs="Poppins"/>
                <w:i/>
                <w:color w:val="000000"/>
                <w:sz w:val="16"/>
                <w:szCs w:val="16"/>
                <w:lang w:val="sk"/>
              </w:rPr>
            </w:pPr>
            <w:r w:rsidRPr="00A07351">
              <w:rPr>
                <w:rFonts w:eastAsia="Poppins" w:cs="Poppins"/>
                <w:i/>
                <w:color w:val="000000"/>
                <w:sz w:val="16"/>
                <w:szCs w:val="16"/>
                <w:lang w:val="sk"/>
              </w:rPr>
              <w:t>Ako pôda ovplyvňuje rast rastlín a iných živých organizmov?</w:t>
            </w:r>
          </w:p>
          <w:p w14:paraId="000000D1" w14:textId="77777777" w:rsidR="00CE52FA" w:rsidRPr="000D4DE4" w:rsidRDefault="00954BA8">
            <w:pPr>
              <w:numPr>
                <w:ilvl w:val="0"/>
                <w:numId w:val="4"/>
              </w:numPr>
              <w:pBdr>
                <w:top w:val="nil"/>
                <w:left w:val="nil"/>
                <w:bottom w:val="nil"/>
                <w:right w:val="nil"/>
                <w:between w:val="nil"/>
              </w:pBdr>
              <w:jc w:val="both"/>
              <w:rPr>
                <w:rFonts w:eastAsia="Poppins" w:cs="Poppins"/>
                <w:i/>
                <w:color w:val="000000"/>
                <w:sz w:val="16"/>
                <w:szCs w:val="16"/>
                <w:lang w:val="sk"/>
              </w:rPr>
            </w:pPr>
            <w:r w:rsidRPr="00A07351">
              <w:rPr>
                <w:rFonts w:eastAsia="Poppins" w:cs="Poppins"/>
                <w:i/>
                <w:color w:val="000000"/>
                <w:sz w:val="16"/>
                <w:szCs w:val="16"/>
                <w:lang w:val="sk"/>
              </w:rPr>
              <w:t>Ako môžu ľudia ovplyvniť optimálny stav pôdy?</w:t>
            </w:r>
          </w:p>
          <w:p w14:paraId="000000D2" w14:textId="77777777" w:rsidR="00CE52FA" w:rsidRPr="000D4DE4" w:rsidRDefault="00954BA8">
            <w:pPr>
              <w:numPr>
                <w:ilvl w:val="0"/>
                <w:numId w:val="4"/>
              </w:numPr>
              <w:pBdr>
                <w:top w:val="nil"/>
                <w:left w:val="nil"/>
                <w:bottom w:val="nil"/>
                <w:right w:val="nil"/>
                <w:between w:val="nil"/>
              </w:pBdr>
              <w:jc w:val="both"/>
              <w:rPr>
                <w:rFonts w:eastAsia="Poppins" w:cs="Poppins"/>
                <w:i/>
                <w:color w:val="000000"/>
                <w:sz w:val="16"/>
                <w:szCs w:val="16"/>
                <w:lang w:val="sk"/>
              </w:rPr>
            </w:pPr>
            <w:r w:rsidRPr="00A07351">
              <w:rPr>
                <w:rFonts w:eastAsia="Poppins" w:cs="Poppins"/>
                <w:i/>
                <w:color w:val="000000"/>
                <w:sz w:val="16"/>
                <w:szCs w:val="16"/>
                <w:lang w:val="sk"/>
              </w:rPr>
              <w:t>Ktoré informácie z videa môžete zahrnúť do svojej myšlienkovej mapy?</w:t>
            </w:r>
          </w:p>
          <w:p w14:paraId="000000D4" w14:textId="5CC7E9FA" w:rsidR="00CE52FA" w:rsidRPr="000D4DE4" w:rsidRDefault="00954BA8" w:rsidP="006D7F76">
            <w:pPr>
              <w:jc w:val="both"/>
              <w:rPr>
                <w:rFonts w:ascii="Arial" w:eastAsia="Arial" w:hAnsi="Arial" w:cs="Arial"/>
                <w:color w:val="000000"/>
                <w:sz w:val="16"/>
                <w:szCs w:val="16"/>
                <w:lang w:val="sk"/>
              </w:rPr>
            </w:pPr>
            <w:r w:rsidRPr="00A07351">
              <w:rPr>
                <w:sz w:val="16"/>
                <w:szCs w:val="16"/>
                <w:lang w:val="sk"/>
              </w:rPr>
              <w:t>V rámci prípravy na nasledujúcu vyučovaciu hodinu</w:t>
            </w:r>
            <w:r w:rsidRPr="00A07351">
              <w:rPr>
                <w:color w:val="000000"/>
                <w:sz w:val="16"/>
                <w:szCs w:val="16"/>
                <w:lang w:val="sk"/>
              </w:rPr>
              <w:t xml:space="preserve"> učiteľ(ka) predstaví danú tému prostredníctvom otázok o rôznych pôdnych druhoch, ktoré sa majú študenti a študentky pokúsiť zodpovedať. Po odprezentovaní </w:t>
            </w:r>
            <w:hyperlink r:id="rId35">
              <w:r w:rsidRPr="00A07351">
                <w:rPr>
                  <w:color w:val="0000FF"/>
                  <w:sz w:val="16"/>
                  <w:szCs w:val="16"/>
                  <w:u w:val="single"/>
                  <w:lang w:val="sk"/>
                </w:rPr>
                <w:t>videa</w:t>
              </w:r>
            </w:hyperlink>
            <w:r w:rsidRPr="00A07351">
              <w:rPr>
                <w:color w:val="000000"/>
                <w:sz w:val="16"/>
                <w:szCs w:val="16"/>
                <w:lang w:val="sk"/>
              </w:rPr>
              <w:t xml:space="preserve"> o pôdnych druhoch učiteľ(ka) požiada študentov, aby priniesli vzorky pôdy, ktoré budú potrebovať v rámci nasledujúcich vyučovacích hodín. Zároveň zdôrazní vhodné spôsoby, ako vzorky zbierať, napríklad používať plastovú alebo sklenenú nádobu a vykopať menšiu celistvú hrudu, neodoberať pôdu z povrchu.</w:t>
            </w:r>
          </w:p>
        </w:tc>
        <w:tc>
          <w:tcPr>
            <w:tcW w:w="1403" w:type="dxa"/>
            <w:shd w:val="clear" w:color="auto" w:fill="FBF7F7"/>
          </w:tcPr>
          <w:p w14:paraId="000000D6" w14:textId="77777777" w:rsidR="00CE52FA" w:rsidRPr="00A07351" w:rsidRDefault="00954BA8">
            <w:pPr>
              <w:rPr>
                <w:sz w:val="16"/>
                <w:szCs w:val="16"/>
                <w:lang w:val="en-GB"/>
              </w:rPr>
            </w:pPr>
            <w:r w:rsidRPr="00A07351">
              <w:rPr>
                <w:sz w:val="16"/>
                <w:szCs w:val="16"/>
                <w:lang w:val="sk"/>
              </w:rPr>
              <w:lastRenderedPageBreak/>
              <w:t>20</w:t>
            </w:r>
          </w:p>
        </w:tc>
      </w:tr>
      <w:tr w:rsidR="00CE52FA" w:rsidRPr="00A07351" w14:paraId="72AF54CC" w14:textId="77777777" w:rsidTr="00CE52FA">
        <w:trPr>
          <w:trHeight w:val="300"/>
        </w:trPr>
        <w:tc>
          <w:tcPr>
            <w:tcW w:w="9498" w:type="dxa"/>
            <w:gridSpan w:val="4"/>
            <w:shd w:val="clear" w:color="auto" w:fill="9E5650"/>
          </w:tcPr>
          <w:p w14:paraId="000000D7" w14:textId="77777777" w:rsidR="00CE52FA" w:rsidRPr="00A07351" w:rsidRDefault="00954BA8">
            <w:pPr>
              <w:jc w:val="center"/>
              <w:rPr>
                <w:b/>
                <w:lang w:val="en-GB"/>
              </w:rPr>
            </w:pPr>
            <w:r w:rsidRPr="00A07351">
              <w:rPr>
                <w:b/>
                <w:color w:val="FFFFFF"/>
                <w:lang w:val="sk"/>
              </w:rPr>
              <w:t>2</w:t>
            </w:r>
            <w:r w:rsidRPr="00A07351">
              <w:rPr>
                <w:b/>
                <w:color w:val="FFFFFF"/>
                <w:vertAlign w:val="superscript"/>
                <w:lang w:val="sk"/>
              </w:rPr>
              <w:t>.</w:t>
            </w:r>
            <w:r w:rsidRPr="00A07351">
              <w:rPr>
                <w:b/>
                <w:color w:val="FFFFFF"/>
                <w:lang w:val="sk"/>
              </w:rPr>
              <w:t xml:space="preserve"> vyučovaciu hodinu</w:t>
            </w:r>
          </w:p>
        </w:tc>
      </w:tr>
      <w:tr w:rsidR="00CE52FA" w:rsidRPr="000D4DE4" w14:paraId="4B551A48"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0DB" w14:textId="77777777" w:rsidR="00CE52FA" w:rsidRPr="00A07351" w:rsidRDefault="00954BA8">
            <w:pPr>
              <w:rPr>
                <w:b/>
                <w:color w:val="FFFFFF"/>
                <w:lang w:val="en-GB"/>
              </w:rPr>
            </w:pPr>
            <w:r w:rsidRPr="00A07351">
              <w:rPr>
                <w:b/>
                <w:color w:val="FFFFFF"/>
                <w:lang w:val="sk"/>
              </w:rPr>
              <w:t>Fázy „5E“</w:t>
            </w:r>
          </w:p>
        </w:tc>
        <w:tc>
          <w:tcPr>
            <w:tcW w:w="7713" w:type="dxa"/>
            <w:gridSpan w:val="3"/>
            <w:shd w:val="clear" w:color="auto" w:fill="F2E7E6"/>
          </w:tcPr>
          <w:p w14:paraId="000000DC" w14:textId="77777777" w:rsidR="00CE52FA" w:rsidRPr="00A07351" w:rsidRDefault="00954BA8">
            <w:pPr>
              <w:rPr>
                <w:lang w:val="en-GB"/>
              </w:rPr>
            </w:pPr>
            <w:r w:rsidRPr="00A07351">
              <w:rPr>
                <w:sz w:val="16"/>
                <w:szCs w:val="16"/>
                <w:lang w:val="sk"/>
              </w:rPr>
              <w:t>Engage, Explore, Elaborate (Zaujať, skúmať, podrobne rozpracovať)</w:t>
            </w:r>
          </w:p>
        </w:tc>
      </w:tr>
      <w:tr w:rsidR="00CE52FA" w:rsidRPr="00A07351" w14:paraId="1ADE25E2" w14:textId="77777777" w:rsidTr="00CE52FA">
        <w:trPr>
          <w:trHeight w:val="300"/>
        </w:trPr>
        <w:tc>
          <w:tcPr>
            <w:tcW w:w="1785" w:type="dxa"/>
            <w:shd w:val="clear" w:color="auto" w:fill="5B312E"/>
          </w:tcPr>
          <w:p w14:paraId="000000DF" w14:textId="77777777" w:rsidR="00CE52FA" w:rsidRPr="00A07351" w:rsidRDefault="00954BA8">
            <w:pPr>
              <w:rPr>
                <w:b/>
                <w:color w:val="FFFFFF"/>
                <w:lang w:val="en-GB"/>
              </w:rPr>
            </w:pPr>
            <w:r w:rsidRPr="00A07351">
              <w:rPr>
                <w:b/>
                <w:color w:val="FFFFFF"/>
                <w:lang w:val="sk"/>
              </w:rPr>
              <w:t>1. predmet</w:t>
            </w:r>
          </w:p>
        </w:tc>
        <w:tc>
          <w:tcPr>
            <w:tcW w:w="7713" w:type="dxa"/>
            <w:gridSpan w:val="3"/>
            <w:shd w:val="clear" w:color="auto" w:fill="FBF7F7"/>
          </w:tcPr>
          <w:p w14:paraId="000000E0" w14:textId="77777777" w:rsidR="00CE52FA" w:rsidRPr="00A07351" w:rsidRDefault="00954BA8">
            <w:pPr>
              <w:rPr>
                <w:rFonts w:ascii="Arial" w:eastAsia="Arial" w:hAnsi="Arial" w:cs="Arial"/>
                <w:lang w:val="en-GB"/>
              </w:rPr>
            </w:pPr>
            <w:r w:rsidRPr="00A07351">
              <w:rPr>
                <w:sz w:val="16"/>
                <w:szCs w:val="16"/>
                <w:lang w:val="sk"/>
              </w:rPr>
              <w:t>Biológia</w:t>
            </w:r>
          </w:p>
        </w:tc>
      </w:tr>
      <w:tr w:rsidR="00CE52FA" w:rsidRPr="00A07351" w14:paraId="0F10371D"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0E3" w14:textId="77777777" w:rsidR="00CE52FA" w:rsidRPr="000D4DE4" w:rsidRDefault="00954BA8">
            <w:pPr>
              <w:rPr>
                <w:b/>
                <w:color w:val="FFFFFF"/>
              </w:rPr>
            </w:pPr>
            <w:r w:rsidRPr="00A07351">
              <w:rPr>
                <w:b/>
                <w:color w:val="FFFFFF"/>
                <w:lang w:val="sk"/>
              </w:rPr>
              <w:t>Skúmanie úlohy dážďoviek v súvislosti so zdravím pôdy a rastom rastlín</w:t>
            </w:r>
          </w:p>
        </w:tc>
        <w:tc>
          <w:tcPr>
            <w:tcW w:w="6310" w:type="dxa"/>
            <w:gridSpan w:val="2"/>
            <w:shd w:val="clear" w:color="auto" w:fill="F2E7E6"/>
          </w:tcPr>
          <w:p w14:paraId="000000E4" w14:textId="004A8213" w:rsidR="00CE52FA" w:rsidRPr="000D4DE4" w:rsidRDefault="00954BA8">
            <w:pPr>
              <w:spacing w:after="240"/>
              <w:jc w:val="both"/>
              <w:rPr>
                <w:sz w:val="16"/>
                <w:szCs w:val="16"/>
                <w:lang w:val="sk"/>
              </w:rPr>
            </w:pPr>
            <w:r w:rsidRPr="00A07351">
              <w:rPr>
                <w:color w:val="000000"/>
                <w:sz w:val="16"/>
                <w:szCs w:val="16"/>
                <w:lang w:val="sk"/>
              </w:rPr>
              <w:t>Študentky a študenti sa budú zaoberať tým, ako dážďovky ovplyvňujú štruktúru pôdy, prevzdušňovanie a rast rastlín. Na tento účel budú porovnávať rôzne druhy pôdy s dážďovkami a bez dážďoviek. Táto aktivita študentom pomôže pochopiť úlohu dážďoviek v udržiavaní optimálneho stavu pôdy a podpore života rastlín.</w:t>
            </w:r>
            <w:r w:rsidRPr="00A07351">
              <w:rPr>
                <w:sz w:val="16"/>
                <w:szCs w:val="16"/>
                <w:lang w:val="sk"/>
              </w:rPr>
              <w:t xml:space="preserve"> </w:t>
            </w:r>
          </w:p>
          <w:p w14:paraId="000000E5" w14:textId="5F9675F5" w:rsidR="00CE52FA" w:rsidRPr="000D4DE4" w:rsidRDefault="00954BA8" w:rsidP="0017035D">
            <w:pPr>
              <w:spacing w:after="240"/>
              <w:jc w:val="both"/>
              <w:rPr>
                <w:sz w:val="16"/>
                <w:szCs w:val="16"/>
                <w:lang w:val="sk"/>
              </w:rPr>
            </w:pPr>
            <w:r w:rsidRPr="00A07351">
              <w:rPr>
                <w:sz w:val="16"/>
                <w:szCs w:val="16"/>
                <w:lang w:val="sk"/>
              </w:rPr>
              <w:t>Ak chceme hodiny o kvalite pôdy a raste rastlín obohatiť, môžeme do nich zaradiť aj vopred natočené videá, ktoré zobrazujú dlhodobý vývoj rastlín. Ďalej uvádzame odporúčané videá, ktoré zobrazujú obdobie rastu fazule počas 25 dní. V tomto videu názorne vidno vývoj korienka a výhonku v pôde (</w:t>
            </w:r>
            <w:hyperlink r:id="rId36" w:history="1">
              <w:r w:rsidR="0017035D" w:rsidRPr="00A07351">
                <w:rPr>
                  <w:rStyle w:val="Hyperlink"/>
                  <w:sz w:val="16"/>
                  <w:szCs w:val="16"/>
                  <w:lang w:val="sk"/>
                </w:rPr>
                <w:t>1. video</w:t>
              </w:r>
            </w:hyperlink>
            <w:r w:rsidR="0017035D" w:rsidRPr="00A07351">
              <w:rPr>
                <w:sz w:val="16"/>
                <w:szCs w:val="16"/>
                <w:lang w:val="sk"/>
              </w:rPr>
              <w:t xml:space="preserve">, </w:t>
            </w:r>
            <w:hyperlink r:id="rId37" w:history="1">
              <w:r w:rsidR="0017035D" w:rsidRPr="00A07351">
                <w:rPr>
                  <w:rStyle w:val="Hyperlink"/>
                  <w:sz w:val="16"/>
                  <w:szCs w:val="16"/>
                  <w:lang w:val="sk"/>
                </w:rPr>
                <w:t>2. video</w:t>
              </w:r>
            </w:hyperlink>
            <w:r w:rsidR="0017035D" w:rsidRPr="00A07351">
              <w:rPr>
                <w:sz w:val="16"/>
                <w:szCs w:val="16"/>
                <w:lang w:val="sk"/>
              </w:rPr>
              <w:t>).</w:t>
            </w:r>
          </w:p>
          <w:p w14:paraId="000000EA" w14:textId="77777777" w:rsidR="00CE52FA" w:rsidRPr="000D4DE4" w:rsidRDefault="00954BA8">
            <w:pPr>
              <w:jc w:val="both"/>
              <w:rPr>
                <w:lang w:val="sk"/>
              </w:rPr>
            </w:pPr>
            <w:r w:rsidRPr="00A07351">
              <w:rPr>
                <w:color w:val="000000"/>
                <w:sz w:val="16"/>
                <w:szCs w:val="16"/>
                <w:lang w:val="sk"/>
              </w:rPr>
              <w:t>Úvod (fáza zapojenia sa a vzbudenia záujmu): Začnite diskusiou o pôdnych ekosystémoch a dôležitej úlohe dážďoviek, ktorú zohrávajú v skvalitňovaní pôdy. Vysvetlite triede, ako ich hĺbenie tunelov zlepšuje prevzdušnenie, zadržiavanie vody a pomáha rozkladať organickú hmotu, čím obohacuje pôdu o živiny.</w:t>
            </w:r>
          </w:p>
          <w:p w14:paraId="000000EB" w14:textId="77777777" w:rsidR="00CE52FA" w:rsidRPr="000D4DE4" w:rsidRDefault="00954BA8">
            <w:pPr>
              <w:spacing w:after="240"/>
              <w:jc w:val="both"/>
              <w:rPr>
                <w:color w:val="000000"/>
                <w:sz w:val="16"/>
                <w:szCs w:val="16"/>
                <w:lang w:val="sk"/>
              </w:rPr>
            </w:pPr>
            <w:r w:rsidRPr="00A07351">
              <w:rPr>
                <w:color w:val="000000"/>
                <w:sz w:val="16"/>
                <w:szCs w:val="16"/>
                <w:lang w:val="sk"/>
              </w:rPr>
              <w:t xml:space="preserve">Aktivita (fáza objavovania): </w:t>
            </w:r>
            <w:sdt>
              <w:sdtPr>
                <w:rPr>
                  <w:lang w:val="en-GB"/>
                </w:rPr>
                <w:tag w:val="goog_rdk_4"/>
                <w:id w:val="-1363200509"/>
              </w:sdtPr>
              <w:sdtContent/>
            </w:sdt>
            <w:r w:rsidRPr="00A07351">
              <w:rPr>
                <w:color w:val="000000"/>
                <w:sz w:val="16"/>
                <w:szCs w:val="16"/>
                <w:lang w:val="sk"/>
              </w:rPr>
              <w:t>Študenti zasadia semienka do troch rozličných druhov pôdy (piesočnatá, hlinitá, ílovitá), s dážďovkami aj bez nich. Budú sledovať a zaznamenávať rast rastlín a zmeny vlastností pôdy v čase.</w:t>
            </w:r>
          </w:p>
          <w:p w14:paraId="7A9B4B2D" w14:textId="77777777" w:rsidR="00E65D43" w:rsidRPr="000D4DE4" w:rsidRDefault="00E65D43" w:rsidP="00E65D43">
            <w:pPr>
              <w:jc w:val="both"/>
              <w:rPr>
                <w:bCs/>
                <w:iCs/>
                <w:color w:val="000000"/>
                <w:sz w:val="16"/>
                <w:szCs w:val="16"/>
                <w:lang w:val="sk"/>
              </w:rPr>
            </w:pPr>
            <w:r w:rsidRPr="00A07351">
              <w:rPr>
                <w:bCs/>
                <w:iCs/>
                <w:color w:val="000000"/>
                <w:sz w:val="16"/>
                <w:szCs w:val="16"/>
                <w:lang w:val="sk"/>
              </w:rPr>
              <w:t>Pokyny týkajúce sa nahrávania pozorovaní:</w:t>
            </w:r>
          </w:p>
          <w:p w14:paraId="329FF802" w14:textId="39135907" w:rsidR="00E65D43" w:rsidRPr="000D4DE4" w:rsidRDefault="00E65D43" w:rsidP="00E65D43">
            <w:pPr>
              <w:numPr>
                <w:ilvl w:val="0"/>
                <w:numId w:val="32"/>
              </w:numPr>
              <w:jc w:val="both"/>
              <w:rPr>
                <w:bCs/>
                <w:color w:val="000000"/>
                <w:sz w:val="16"/>
                <w:szCs w:val="16"/>
                <w:lang w:val="sk"/>
              </w:rPr>
            </w:pPr>
            <w:r w:rsidRPr="00A07351">
              <w:rPr>
                <w:bCs/>
                <w:color w:val="000000"/>
                <w:sz w:val="16"/>
                <w:szCs w:val="16"/>
                <w:lang w:val="sk"/>
              </w:rPr>
              <w:t>Denné pozorovanie: Zaznamenávajte výšku rastlín, počet listov a všetky viditeľné zmeny v pôde (napr. vlhkosť, zhutnenie, farbu).</w:t>
            </w:r>
          </w:p>
          <w:p w14:paraId="3DFA258A" w14:textId="77777777" w:rsidR="00E65D43" w:rsidRPr="000D4DE4" w:rsidRDefault="00E65D43" w:rsidP="00E65D43">
            <w:pPr>
              <w:numPr>
                <w:ilvl w:val="0"/>
                <w:numId w:val="32"/>
              </w:numPr>
              <w:jc w:val="both"/>
              <w:rPr>
                <w:bCs/>
                <w:color w:val="000000"/>
                <w:sz w:val="16"/>
                <w:szCs w:val="16"/>
                <w:lang w:val="sk"/>
              </w:rPr>
            </w:pPr>
            <w:r w:rsidRPr="00A07351">
              <w:rPr>
                <w:bCs/>
                <w:color w:val="000000"/>
                <w:sz w:val="16"/>
                <w:szCs w:val="16"/>
                <w:lang w:val="sk"/>
              </w:rPr>
              <w:t>Používajte pomôcky na meranie: Pravítkom merajte výšku rastliny (v cm) a zmeny zapisujte do štruktúrovanej tabuľky.</w:t>
            </w:r>
          </w:p>
          <w:p w14:paraId="407EFD8B" w14:textId="77777777" w:rsidR="00E65D43" w:rsidRPr="00A07351" w:rsidRDefault="00E65D43" w:rsidP="00E65D43">
            <w:pPr>
              <w:numPr>
                <w:ilvl w:val="0"/>
                <w:numId w:val="32"/>
              </w:numPr>
              <w:jc w:val="both"/>
              <w:rPr>
                <w:bCs/>
                <w:color w:val="000000"/>
                <w:sz w:val="16"/>
                <w:szCs w:val="16"/>
                <w:lang w:val="en-GB"/>
              </w:rPr>
            </w:pPr>
            <w:r w:rsidRPr="00A07351">
              <w:rPr>
                <w:bCs/>
                <w:color w:val="000000"/>
                <w:sz w:val="16"/>
                <w:szCs w:val="16"/>
                <w:lang w:val="sk"/>
              </w:rPr>
              <w:t>Pozorovanie vlastností pôdy:</w:t>
            </w:r>
          </w:p>
          <w:p w14:paraId="62D1923D" w14:textId="77777777" w:rsidR="00E65D43" w:rsidRPr="00A07351" w:rsidRDefault="00E65D43" w:rsidP="00E65D43">
            <w:pPr>
              <w:numPr>
                <w:ilvl w:val="1"/>
                <w:numId w:val="32"/>
              </w:numPr>
              <w:jc w:val="both"/>
              <w:rPr>
                <w:bCs/>
                <w:color w:val="000000"/>
                <w:sz w:val="16"/>
                <w:szCs w:val="16"/>
                <w:lang w:val="en-GB"/>
              </w:rPr>
            </w:pPr>
            <w:r w:rsidRPr="00A07351">
              <w:rPr>
                <w:bCs/>
                <w:color w:val="000000"/>
                <w:sz w:val="16"/>
                <w:szCs w:val="16"/>
                <w:lang w:val="sk"/>
              </w:rPr>
              <w:t>Pomocou vlhkomeru (alebo dotykom) zisťujte úroveň vlhkosti pôdy.</w:t>
            </w:r>
          </w:p>
          <w:p w14:paraId="1CE418B6" w14:textId="58D170F0" w:rsidR="00E65D43" w:rsidRPr="00A07351" w:rsidRDefault="00E65D43" w:rsidP="00E65D43">
            <w:pPr>
              <w:numPr>
                <w:ilvl w:val="1"/>
                <w:numId w:val="32"/>
              </w:numPr>
              <w:jc w:val="both"/>
              <w:rPr>
                <w:bCs/>
                <w:color w:val="000000"/>
                <w:sz w:val="16"/>
                <w:szCs w:val="16"/>
                <w:lang w:val="en-GB"/>
              </w:rPr>
            </w:pPr>
            <w:r w:rsidRPr="00A07351">
              <w:rPr>
                <w:bCs/>
                <w:color w:val="000000"/>
                <w:sz w:val="16"/>
                <w:szCs w:val="16"/>
                <w:lang w:val="sk"/>
              </w:rPr>
              <w:t>Každý týždeň pozorujte a zaznamenávajte textúru pôdy a zmeny farby.</w:t>
            </w:r>
          </w:p>
          <w:p w14:paraId="7594BCD4" w14:textId="77777777" w:rsidR="00E65D43" w:rsidRPr="00A07351" w:rsidRDefault="00E65D43" w:rsidP="00E65D43">
            <w:pPr>
              <w:numPr>
                <w:ilvl w:val="0"/>
                <w:numId w:val="32"/>
              </w:numPr>
              <w:jc w:val="both"/>
              <w:rPr>
                <w:bCs/>
                <w:color w:val="000000"/>
                <w:sz w:val="16"/>
                <w:szCs w:val="16"/>
                <w:lang w:val="en-GB"/>
              </w:rPr>
            </w:pPr>
            <w:r w:rsidRPr="00A07351">
              <w:rPr>
                <w:bCs/>
                <w:color w:val="000000"/>
                <w:sz w:val="16"/>
                <w:szCs w:val="16"/>
                <w:lang w:val="sk"/>
              </w:rPr>
              <w:t>Frekvencia:</w:t>
            </w:r>
          </w:p>
          <w:p w14:paraId="661D127D" w14:textId="77777777" w:rsidR="00E65D43" w:rsidRPr="00A07351" w:rsidRDefault="00E65D43" w:rsidP="00E65D43">
            <w:pPr>
              <w:numPr>
                <w:ilvl w:val="1"/>
                <w:numId w:val="32"/>
              </w:numPr>
              <w:jc w:val="both"/>
              <w:rPr>
                <w:bCs/>
                <w:color w:val="000000"/>
                <w:sz w:val="16"/>
                <w:szCs w:val="16"/>
                <w:lang w:val="en-GB"/>
              </w:rPr>
            </w:pPr>
            <w:r w:rsidRPr="00A07351">
              <w:rPr>
                <w:bCs/>
                <w:color w:val="000000"/>
                <w:sz w:val="16"/>
                <w:szCs w:val="16"/>
                <w:lang w:val="sk"/>
              </w:rPr>
              <w:t>Rast rastlín: Denne.</w:t>
            </w:r>
          </w:p>
          <w:p w14:paraId="045B40D2" w14:textId="77777777" w:rsidR="00E65D43" w:rsidRPr="00A07351" w:rsidRDefault="00E65D43" w:rsidP="00E65D43">
            <w:pPr>
              <w:numPr>
                <w:ilvl w:val="1"/>
                <w:numId w:val="32"/>
              </w:numPr>
              <w:jc w:val="both"/>
              <w:rPr>
                <w:bCs/>
                <w:color w:val="000000"/>
                <w:sz w:val="16"/>
                <w:szCs w:val="16"/>
                <w:lang w:val="en-GB"/>
              </w:rPr>
            </w:pPr>
            <w:r w:rsidRPr="00A07351">
              <w:rPr>
                <w:bCs/>
                <w:color w:val="000000"/>
                <w:sz w:val="16"/>
                <w:szCs w:val="16"/>
                <w:lang w:val="sk"/>
              </w:rPr>
              <w:t>Zmeny v pôde: Každých 5 dní.</w:t>
            </w:r>
          </w:p>
          <w:p w14:paraId="4EDCD171" w14:textId="77777777" w:rsidR="00780F3C" w:rsidRPr="00A07351" w:rsidRDefault="00E65D43" w:rsidP="00780F3C">
            <w:pPr>
              <w:numPr>
                <w:ilvl w:val="0"/>
                <w:numId w:val="32"/>
              </w:numPr>
              <w:jc w:val="both"/>
              <w:rPr>
                <w:bCs/>
                <w:color w:val="000000"/>
                <w:sz w:val="16"/>
                <w:szCs w:val="16"/>
                <w:lang w:val="en-GB"/>
              </w:rPr>
            </w:pPr>
            <w:r w:rsidRPr="00A07351">
              <w:rPr>
                <w:bCs/>
                <w:color w:val="000000"/>
                <w:sz w:val="16"/>
                <w:szCs w:val="16"/>
                <w:lang w:val="sk"/>
              </w:rPr>
              <w:t>Trvanie: 25 dní.</w:t>
            </w:r>
          </w:p>
          <w:p w14:paraId="661DB5AE" w14:textId="4899C9BA" w:rsidR="00780F3C" w:rsidRPr="00A07351" w:rsidRDefault="00780F3C" w:rsidP="00780F3C">
            <w:pPr>
              <w:numPr>
                <w:ilvl w:val="0"/>
                <w:numId w:val="32"/>
              </w:numPr>
              <w:spacing w:after="240"/>
              <w:jc w:val="both"/>
              <w:rPr>
                <w:bCs/>
                <w:color w:val="000000"/>
                <w:sz w:val="16"/>
                <w:szCs w:val="16"/>
                <w:lang w:val="en-GB"/>
              </w:rPr>
            </w:pPr>
            <w:r w:rsidRPr="00A07351">
              <w:rPr>
                <w:bCs/>
                <w:color w:val="000000"/>
                <w:sz w:val="16"/>
                <w:szCs w:val="16"/>
                <w:lang w:val="sk"/>
              </w:rPr>
              <w:lastRenderedPageBreak/>
              <w:fldChar w:fldCharType="begin"/>
            </w:r>
            <w:r w:rsidRPr="00A07351">
              <w:rPr>
                <w:color w:val="000000"/>
                <w:sz w:val="16"/>
                <w:szCs w:val="16"/>
                <w:lang w:val="sk"/>
              </w:rPr>
              <w:instrText xml:space="preserve"> REF _Ref189125688 \h </w:instrText>
            </w:r>
            <w:r w:rsidRPr="00A07351">
              <w:rPr>
                <w:bCs/>
                <w:color w:val="000000"/>
                <w:sz w:val="16"/>
                <w:szCs w:val="16"/>
                <w:lang w:val="sk"/>
              </w:rPr>
              <w:instrText xml:space="preserve"> \* MERGEFORMAT </w:instrText>
            </w:r>
            <w:r w:rsidRPr="00A07351">
              <w:rPr>
                <w:bCs/>
                <w:color w:val="000000"/>
                <w:sz w:val="16"/>
                <w:szCs w:val="16"/>
                <w:lang w:val="sk"/>
              </w:rPr>
            </w:r>
            <w:r w:rsidRPr="00A07351">
              <w:rPr>
                <w:bCs/>
                <w:color w:val="000000"/>
                <w:sz w:val="16"/>
                <w:szCs w:val="16"/>
                <w:lang w:val="sk"/>
              </w:rPr>
              <w:fldChar w:fldCharType="separate"/>
            </w:r>
            <w:r w:rsidRPr="00A07351">
              <w:rPr>
                <w:sz w:val="16"/>
                <w:szCs w:val="16"/>
                <w:lang w:val="sk"/>
              </w:rPr>
              <w:t>6. príloha – Denník s pozorovaním rastu rastlín a vlastností pôdy</w:t>
            </w:r>
            <w:r w:rsidRPr="00A07351">
              <w:rPr>
                <w:bCs/>
                <w:color w:val="000000"/>
                <w:sz w:val="16"/>
                <w:szCs w:val="16"/>
                <w:lang w:val="sk"/>
              </w:rPr>
              <w:fldChar w:fldCharType="end"/>
            </w:r>
          </w:p>
          <w:p w14:paraId="000000EC" w14:textId="13B01B8D" w:rsidR="00CE52FA" w:rsidRPr="000D4DE4" w:rsidRDefault="00954BA8">
            <w:pPr>
              <w:jc w:val="both"/>
              <w:rPr>
                <w:lang w:val="sk"/>
              </w:rPr>
            </w:pPr>
            <w:r w:rsidRPr="00A07351">
              <w:rPr>
                <w:color w:val="000000"/>
                <w:sz w:val="16"/>
                <w:szCs w:val="16"/>
                <w:lang w:val="sk"/>
              </w:rPr>
              <w:t>Diskusia (fáza podrobného rozpracovania témy): Po dokončení experimentu študenti a študentky porovnajú výsledky z rôznych pôdnych druhov a podmienok a vyhodnotia, ako dážďovky ovplyvňujú štruktúru pôdy a rast rastlín. Na záver týmito poznatkami v širšom zmysle nadviažte na optimálny stav ekosystému a pojmy z oblasti udržateľnosti.</w:t>
            </w:r>
          </w:p>
          <w:p w14:paraId="000000ED" w14:textId="77777777" w:rsidR="00CE52FA" w:rsidRPr="00A07351" w:rsidRDefault="00954BA8">
            <w:pPr>
              <w:jc w:val="both"/>
              <w:rPr>
                <w:i/>
                <w:sz w:val="16"/>
                <w:szCs w:val="16"/>
                <w:lang w:val="en-GB"/>
              </w:rPr>
            </w:pPr>
            <w:r w:rsidRPr="00A07351">
              <w:rPr>
                <w:sz w:val="16"/>
                <w:szCs w:val="16"/>
                <w:lang w:val="sk"/>
              </w:rPr>
              <w:t>Materiál</w:t>
            </w:r>
          </w:p>
          <w:p w14:paraId="000000EE"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sk"/>
              </w:rPr>
              <w:t>Dážďovky (dostatočný počet pre každú skupinu)</w:t>
            </w:r>
          </w:p>
          <w:p w14:paraId="000000EF"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sk"/>
              </w:rPr>
              <w:t>Rôzne pôdne druhy: piesočnatá, hlinitá, ílovitá</w:t>
            </w:r>
          </w:p>
          <w:p w14:paraId="000000F0"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sk"/>
              </w:rPr>
              <w:t>Drobné semienka rastlín (napr. fazuľky, semienka trávy)</w:t>
            </w:r>
          </w:p>
          <w:p w14:paraId="000000F1"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sk"/>
              </w:rPr>
              <w:t>Voda</w:t>
            </w:r>
          </w:p>
          <w:p w14:paraId="000000F2" w14:textId="77777777" w:rsidR="00CE52FA" w:rsidRPr="000D4DE4" w:rsidRDefault="00954BA8">
            <w:pPr>
              <w:numPr>
                <w:ilvl w:val="0"/>
                <w:numId w:val="27"/>
              </w:numPr>
              <w:pBdr>
                <w:top w:val="nil"/>
                <w:left w:val="nil"/>
                <w:bottom w:val="nil"/>
                <w:right w:val="nil"/>
                <w:between w:val="nil"/>
              </w:pBdr>
              <w:jc w:val="both"/>
              <w:rPr>
                <w:rFonts w:eastAsia="Poppins" w:cs="Poppins"/>
                <w:color w:val="000000"/>
                <w:sz w:val="16"/>
                <w:szCs w:val="16"/>
                <w:lang w:val="pl-PL"/>
              </w:rPr>
            </w:pPr>
            <w:r w:rsidRPr="00A07351">
              <w:rPr>
                <w:rFonts w:eastAsia="Poppins" w:cs="Poppins"/>
                <w:color w:val="000000"/>
                <w:sz w:val="16"/>
                <w:szCs w:val="16"/>
                <w:lang w:val="sk"/>
              </w:rPr>
              <w:t>Nádoby (na každý pôdny druh, s dážďovkami aj bez nich)</w:t>
            </w:r>
          </w:p>
          <w:p w14:paraId="000000F3" w14:textId="77777777" w:rsidR="00CE52FA" w:rsidRPr="000D4DE4" w:rsidRDefault="00954BA8">
            <w:pPr>
              <w:numPr>
                <w:ilvl w:val="0"/>
                <w:numId w:val="27"/>
              </w:numPr>
              <w:pBdr>
                <w:top w:val="nil"/>
                <w:left w:val="nil"/>
                <w:bottom w:val="nil"/>
                <w:right w:val="nil"/>
                <w:between w:val="nil"/>
              </w:pBdr>
              <w:jc w:val="both"/>
              <w:rPr>
                <w:rFonts w:eastAsia="Poppins" w:cs="Poppins"/>
                <w:color w:val="000000"/>
                <w:sz w:val="16"/>
                <w:szCs w:val="16"/>
                <w:lang w:val="pl-PL"/>
              </w:rPr>
            </w:pPr>
            <w:r w:rsidRPr="00A07351">
              <w:rPr>
                <w:rFonts w:eastAsia="Poppins" w:cs="Poppins"/>
                <w:color w:val="000000"/>
                <w:sz w:val="16"/>
                <w:szCs w:val="16"/>
                <w:lang w:val="sk"/>
              </w:rPr>
              <w:t>Pomôcky na meranie (pravítko na rast rastlín)</w:t>
            </w:r>
          </w:p>
          <w:p w14:paraId="000000F4"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sk"/>
              </w:rPr>
              <w:t>Štítky a fixy</w:t>
            </w:r>
          </w:p>
        </w:tc>
        <w:tc>
          <w:tcPr>
            <w:tcW w:w="1403" w:type="dxa"/>
            <w:shd w:val="clear" w:color="auto" w:fill="F2E7E6"/>
          </w:tcPr>
          <w:p w14:paraId="000000F6" w14:textId="77777777" w:rsidR="00CE52FA" w:rsidRPr="00A07351" w:rsidRDefault="00954BA8">
            <w:pPr>
              <w:rPr>
                <w:lang w:val="en-GB"/>
              </w:rPr>
            </w:pPr>
            <w:r w:rsidRPr="00A07351">
              <w:rPr>
                <w:sz w:val="16"/>
                <w:szCs w:val="16"/>
                <w:lang w:val="sk"/>
              </w:rPr>
              <w:lastRenderedPageBreak/>
              <w:t>10</w:t>
            </w:r>
          </w:p>
        </w:tc>
      </w:tr>
      <w:tr w:rsidR="00CE52FA" w:rsidRPr="00A07351" w14:paraId="7C1EFE3E" w14:textId="77777777" w:rsidTr="00CE52FA">
        <w:trPr>
          <w:trHeight w:val="300"/>
        </w:trPr>
        <w:tc>
          <w:tcPr>
            <w:tcW w:w="1785" w:type="dxa"/>
            <w:shd w:val="clear" w:color="auto" w:fill="5B312E"/>
          </w:tcPr>
          <w:p w14:paraId="000000F7" w14:textId="77777777" w:rsidR="00CE52FA" w:rsidRPr="00A07351" w:rsidRDefault="00954BA8">
            <w:pPr>
              <w:rPr>
                <w:b/>
                <w:color w:val="FFFFFF"/>
                <w:lang w:val="en-GB"/>
              </w:rPr>
            </w:pPr>
            <w:r w:rsidRPr="00A07351">
              <w:rPr>
                <w:b/>
                <w:color w:val="FFFFFF"/>
                <w:lang w:val="sk"/>
              </w:rPr>
              <w:t>Príprava pôdy</w:t>
            </w:r>
          </w:p>
        </w:tc>
        <w:tc>
          <w:tcPr>
            <w:tcW w:w="6310" w:type="dxa"/>
            <w:gridSpan w:val="2"/>
            <w:shd w:val="clear" w:color="auto" w:fill="FBF7F7"/>
          </w:tcPr>
          <w:p w14:paraId="000000F8" w14:textId="77777777" w:rsidR="00CE52FA" w:rsidRPr="000D4DE4" w:rsidRDefault="00954BA8">
            <w:pPr>
              <w:jc w:val="both"/>
              <w:rPr>
                <w:sz w:val="16"/>
                <w:szCs w:val="16"/>
                <w:lang w:val="sk"/>
              </w:rPr>
            </w:pPr>
            <w:r w:rsidRPr="00A07351">
              <w:rPr>
                <w:sz w:val="16"/>
                <w:szCs w:val="16"/>
                <w:lang w:val="sk"/>
              </w:rPr>
              <w:t>Rozdeľte študentov do skupín a každej skupine dajte tri nádoby na rozličné druhy pôdy (piesočnatá, hlinitá, ílovitá ). Nádoby označte. V polovici nádob budú pridané dážďovky, druhá polovica bude bez dážďoviek.</w:t>
            </w:r>
          </w:p>
        </w:tc>
        <w:tc>
          <w:tcPr>
            <w:tcW w:w="1403" w:type="dxa"/>
            <w:shd w:val="clear" w:color="auto" w:fill="FBF7F7"/>
          </w:tcPr>
          <w:p w14:paraId="000000FA" w14:textId="77777777" w:rsidR="00CE52FA" w:rsidRPr="00A07351" w:rsidRDefault="00954BA8">
            <w:pPr>
              <w:rPr>
                <w:color w:val="000000"/>
                <w:sz w:val="16"/>
                <w:szCs w:val="16"/>
                <w:lang w:val="en-GB"/>
              </w:rPr>
            </w:pPr>
            <w:r w:rsidRPr="00A07351">
              <w:rPr>
                <w:color w:val="000000"/>
                <w:sz w:val="16"/>
                <w:szCs w:val="16"/>
                <w:lang w:val="sk"/>
              </w:rPr>
              <w:t xml:space="preserve">5 </w:t>
            </w:r>
          </w:p>
        </w:tc>
      </w:tr>
      <w:tr w:rsidR="00CE52FA" w:rsidRPr="00A07351" w14:paraId="4C0C7EE4"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0FB" w14:textId="77777777" w:rsidR="00CE52FA" w:rsidRPr="00A07351" w:rsidRDefault="00954BA8">
            <w:pPr>
              <w:rPr>
                <w:b/>
                <w:color w:val="FFFFFF"/>
                <w:lang w:val="en-GB"/>
              </w:rPr>
            </w:pPr>
            <w:r w:rsidRPr="00A07351">
              <w:rPr>
                <w:b/>
                <w:color w:val="FFFFFF"/>
                <w:lang w:val="sk"/>
              </w:rPr>
              <w:t>Sadenie semienok</w:t>
            </w:r>
          </w:p>
        </w:tc>
        <w:tc>
          <w:tcPr>
            <w:tcW w:w="6310" w:type="dxa"/>
            <w:gridSpan w:val="2"/>
            <w:shd w:val="clear" w:color="auto" w:fill="F2E7E6"/>
          </w:tcPr>
          <w:p w14:paraId="000000FC" w14:textId="77777777" w:rsidR="00CE52FA" w:rsidRPr="000D4DE4" w:rsidRDefault="00954BA8">
            <w:pPr>
              <w:jc w:val="both"/>
              <w:rPr>
                <w:sz w:val="16"/>
                <w:szCs w:val="16"/>
                <w:lang w:val="pl-PL"/>
              </w:rPr>
            </w:pPr>
            <w:r w:rsidRPr="00A07351">
              <w:rPr>
                <w:sz w:val="16"/>
                <w:szCs w:val="16"/>
                <w:lang w:val="sk"/>
              </w:rPr>
              <w:t>Študentky a študentky do každej nádoby s príslušným druhom pôdy zasadia do rovnakej hĺbky približne rovnaké množstvo semienok rastlín, aby sa zabezpečili konzistentné a porovnateľné podmienky. Pôdu polievajte tak, aby bola vlhká, nie zamokrená a rozbahnená.</w:t>
            </w:r>
          </w:p>
        </w:tc>
        <w:tc>
          <w:tcPr>
            <w:tcW w:w="1403" w:type="dxa"/>
            <w:shd w:val="clear" w:color="auto" w:fill="F2E7E6"/>
          </w:tcPr>
          <w:p w14:paraId="000000FE" w14:textId="77777777" w:rsidR="00CE52FA" w:rsidRPr="00A07351" w:rsidRDefault="00954BA8">
            <w:pPr>
              <w:rPr>
                <w:color w:val="000000"/>
                <w:sz w:val="16"/>
                <w:szCs w:val="16"/>
                <w:lang w:val="en-GB"/>
              </w:rPr>
            </w:pPr>
            <w:r w:rsidRPr="00A07351">
              <w:rPr>
                <w:color w:val="000000"/>
                <w:sz w:val="16"/>
                <w:szCs w:val="16"/>
                <w:lang w:val="sk"/>
              </w:rPr>
              <w:t>5</w:t>
            </w:r>
          </w:p>
        </w:tc>
      </w:tr>
      <w:tr w:rsidR="00CE52FA" w:rsidRPr="00A07351" w14:paraId="166CE019" w14:textId="77777777" w:rsidTr="00CE52FA">
        <w:trPr>
          <w:trHeight w:val="300"/>
        </w:trPr>
        <w:tc>
          <w:tcPr>
            <w:tcW w:w="1785" w:type="dxa"/>
            <w:shd w:val="clear" w:color="auto" w:fill="5B312E"/>
          </w:tcPr>
          <w:p w14:paraId="000000FF" w14:textId="77777777" w:rsidR="00CE52FA" w:rsidRPr="00A07351" w:rsidRDefault="00954BA8">
            <w:pPr>
              <w:rPr>
                <w:b/>
                <w:color w:val="FFFFFF"/>
                <w:lang w:val="en-GB"/>
              </w:rPr>
            </w:pPr>
            <w:r w:rsidRPr="00A07351">
              <w:rPr>
                <w:b/>
                <w:color w:val="FFFFFF"/>
                <w:lang w:val="sk"/>
              </w:rPr>
              <w:t>Pridanie dážďoviek</w:t>
            </w:r>
          </w:p>
        </w:tc>
        <w:tc>
          <w:tcPr>
            <w:tcW w:w="6310" w:type="dxa"/>
            <w:gridSpan w:val="2"/>
            <w:shd w:val="clear" w:color="auto" w:fill="FBF7F7"/>
          </w:tcPr>
          <w:p w14:paraId="00000100" w14:textId="77777777" w:rsidR="00CE52FA" w:rsidRPr="00A07351" w:rsidRDefault="00954BA8">
            <w:pPr>
              <w:jc w:val="both"/>
              <w:rPr>
                <w:lang w:val="en-GB"/>
              </w:rPr>
            </w:pPr>
            <w:r w:rsidRPr="00A07351">
              <w:rPr>
                <w:sz w:val="16"/>
                <w:szCs w:val="16"/>
                <w:lang w:val="sk"/>
              </w:rPr>
              <w:t>Do vybraných nádob vložte do každého druhu pôdy (piesočnatá, hlinitá, ílovitá) zopár dážďoviek. Ostatné nádoby budú slúžiť ako kontrolná skupina bez dážďoviek.</w:t>
            </w:r>
          </w:p>
        </w:tc>
        <w:tc>
          <w:tcPr>
            <w:tcW w:w="1403" w:type="dxa"/>
            <w:shd w:val="clear" w:color="auto" w:fill="FBF7F7"/>
          </w:tcPr>
          <w:p w14:paraId="00000102" w14:textId="77777777" w:rsidR="00CE52FA" w:rsidRPr="00A07351" w:rsidRDefault="00954BA8">
            <w:pPr>
              <w:rPr>
                <w:color w:val="000000"/>
                <w:sz w:val="16"/>
                <w:szCs w:val="16"/>
                <w:lang w:val="en-GB"/>
              </w:rPr>
            </w:pPr>
            <w:r w:rsidRPr="00A07351">
              <w:rPr>
                <w:color w:val="000000"/>
                <w:sz w:val="16"/>
                <w:szCs w:val="16"/>
                <w:lang w:val="sk"/>
              </w:rPr>
              <w:t>5</w:t>
            </w:r>
          </w:p>
        </w:tc>
      </w:tr>
      <w:tr w:rsidR="00CE52FA" w:rsidRPr="00A07351" w14:paraId="69DDEECE"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103" w14:textId="77777777" w:rsidR="00CE52FA" w:rsidRPr="00A07351" w:rsidRDefault="00954BA8">
            <w:pPr>
              <w:rPr>
                <w:b/>
                <w:color w:val="FFFFFF"/>
                <w:lang w:val="en-GB"/>
              </w:rPr>
            </w:pPr>
            <w:r w:rsidRPr="00A07351">
              <w:rPr>
                <w:b/>
                <w:color w:val="FFFFFF"/>
                <w:lang w:val="sk"/>
              </w:rPr>
              <w:t>Podmienky na pozorovanie</w:t>
            </w:r>
          </w:p>
        </w:tc>
        <w:tc>
          <w:tcPr>
            <w:tcW w:w="6310" w:type="dxa"/>
            <w:gridSpan w:val="2"/>
            <w:shd w:val="clear" w:color="auto" w:fill="F2E7E6"/>
          </w:tcPr>
          <w:p w14:paraId="00000104" w14:textId="77777777" w:rsidR="00CE52FA" w:rsidRPr="000D4DE4" w:rsidRDefault="00954BA8">
            <w:pPr>
              <w:jc w:val="both"/>
              <w:rPr>
                <w:sz w:val="16"/>
                <w:szCs w:val="16"/>
                <w:lang w:val="sk"/>
              </w:rPr>
            </w:pPr>
            <w:r w:rsidRPr="00A07351">
              <w:rPr>
                <w:sz w:val="16"/>
                <w:szCs w:val="16"/>
                <w:lang w:val="sk"/>
              </w:rPr>
              <w:t>Umiestnite všetky nádoby na slnečné miesto a požiadajte študentov, aby v priebehu nasledujúcich dní/týždňov pozorovali rast rastlín a zmeny v pôde. Pripomeňte im, aby pôdu pravidelne zalievali a udržiavali ju tak vlhkú.</w:t>
            </w:r>
          </w:p>
        </w:tc>
        <w:tc>
          <w:tcPr>
            <w:tcW w:w="1403" w:type="dxa"/>
            <w:shd w:val="clear" w:color="auto" w:fill="F2E7E6"/>
          </w:tcPr>
          <w:p w14:paraId="00000106" w14:textId="77777777" w:rsidR="00CE52FA" w:rsidRPr="00A07351" w:rsidRDefault="00954BA8">
            <w:pPr>
              <w:rPr>
                <w:color w:val="000000"/>
                <w:sz w:val="16"/>
                <w:szCs w:val="16"/>
                <w:lang w:val="en-GB"/>
              </w:rPr>
            </w:pPr>
            <w:r w:rsidRPr="00A07351">
              <w:rPr>
                <w:color w:val="000000"/>
                <w:sz w:val="16"/>
                <w:szCs w:val="16"/>
                <w:lang w:val="sk"/>
              </w:rPr>
              <w:t>5</w:t>
            </w:r>
          </w:p>
        </w:tc>
      </w:tr>
      <w:tr w:rsidR="00CE52FA" w:rsidRPr="00A07351" w14:paraId="021F38DF" w14:textId="77777777" w:rsidTr="00CE52FA">
        <w:trPr>
          <w:trHeight w:val="300"/>
        </w:trPr>
        <w:tc>
          <w:tcPr>
            <w:tcW w:w="1785" w:type="dxa"/>
            <w:shd w:val="clear" w:color="auto" w:fill="5B312E"/>
          </w:tcPr>
          <w:p w14:paraId="00000107" w14:textId="77777777" w:rsidR="00CE52FA" w:rsidRPr="00A07351" w:rsidRDefault="00954BA8">
            <w:pPr>
              <w:rPr>
                <w:b/>
                <w:color w:val="FFFFFF"/>
                <w:lang w:val="en-GB"/>
              </w:rPr>
            </w:pPr>
            <w:r w:rsidRPr="00A07351">
              <w:rPr>
                <w:b/>
                <w:color w:val="FFFFFF"/>
                <w:lang w:val="sk"/>
              </w:rPr>
              <w:t>Pozorovanie a analýza</w:t>
            </w:r>
          </w:p>
        </w:tc>
        <w:tc>
          <w:tcPr>
            <w:tcW w:w="6310" w:type="dxa"/>
            <w:gridSpan w:val="2"/>
            <w:shd w:val="clear" w:color="auto" w:fill="FBF7F7"/>
          </w:tcPr>
          <w:p w14:paraId="00000108" w14:textId="77777777" w:rsidR="00CE52FA" w:rsidRPr="000D4DE4" w:rsidRDefault="00954BA8">
            <w:pPr>
              <w:jc w:val="both"/>
              <w:rPr>
                <w:sz w:val="16"/>
                <w:szCs w:val="16"/>
                <w:lang w:val="sk"/>
              </w:rPr>
            </w:pPr>
            <w:r w:rsidRPr="00A07351">
              <w:rPr>
                <w:sz w:val="16"/>
                <w:szCs w:val="16"/>
                <w:lang w:val="sk"/>
              </w:rPr>
              <w:t>Študenti by mali každý deň pravítkom merať prírastok rastlín, zaznamenávať zadržiavanie vlhkosti v pôde a všetky viditeľné zmeny v štruktúre pôdy (napr. Tunely vytvorené dážďovkami alebo drobenie pôdy). Asi po týždni, prípadne po dlhšom intervale, študenti porovnajú prírastok rastlín medzi nádobami s dážďovkami a bez nich. Následne vyhodnotia, akým spôsobom dážďovky ovplyvnili schopnosť pôdy zadržiavať vodu a podporovať život rastlinstva.</w:t>
            </w:r>
          </w:p>
        </w:tc>
        <w:tc>
          <w:tcPr>
            <w:tcW w:w="1403" w:type="dxa"/>
            <w:shd w:val="clear" w:color="auto" w:fill="FBF7F7"/>
          </w:tcPr>
          <w:p w14:paraId="0000010A" w14:textId="77777777" w:rsidR="00CE52FA" w:rsidRPr="00A07351" w:rsidRDefault="00954BA8">
            <w:pPr>
              <w:rPr>
                <w:color w:val="000000"/>
                <w:sz w:val="16"/>
                <w:szCs w:val="16"/>
                <w:lang w:val="en-GB"/>
              </w:rPr>
            </w:pPr>
            <w:r w:rsidRPr="00A07351">
              <w:rPr>
                <w:color w:val="000000"/>
                <w:sz w:val="16"/>
                <w:szCs w:val="16"/>
                <w:lang w:val="sk"/>
              </w:rPr>
              <w:t>15</w:t>
            </w:r>
          </w:p>
        </w:tc>
      </w:tr>
      <w:tr w:rsidR="00CE52FA" w:rsidRPr="00A07351" w14:paraId="02D562EF"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10B" w14:textId="77777777" w:rsidR="00CE52FA" w:rsidRPr="00A07351" w:rsidRDefault="00954BA8">
            <w:pPr>
              <w:rPr>
                <w:b/>
                <w:color w:val="FFFFFF"/>
                <w:lang w:val="en-GB"/>
              </w:rPr>
            </w:pPr>
            <w:r w:rsidRPr="00A07351">
              <w:rPr>
                <w:b/>
                <w:color w:val="FFFFFF"/>
                <w:lang w:val="sk"/>
              </w:rPr>
              <w:t>Záver a diskusia</w:t>
            </w:r>
          </w:p>
        </w:tc>
        <w:tc>
          <w:tcPr>
            <w:tcW w:w="6310" w:type="dxa"/>
            <w:gridSpan w:val="2"/>
            <w:shd w:val="clear" w:color="auto" w:fill="F2E7E6"/>
          </w:tcPr>
          <w:p w14:paraId="0000010C" w14:textId="77777777" w:rsidR="00CE52FA" w:rsidRPr="000D4DE4" w:rsidRDefault="00954BA8">
            <w:pPr>
              <w:rPr>
                <w:sz w:val="16"/>
                <w:szCs w:val="16"/>
                <w:lang w:val="sk"/>
              </w:rPr>
            </w:pPr>
            <w:r w:rsidRPr="00A07351">
              <w:rPr>
                <w:sz w:val="16"/>
                <w:szCs w:val="16"/>
                <w:lang w:val="sk"/>
              </w:rPr>
              <w:t>Študentky a študenti budú diskutovať o svojich pozorovaniach, zamerajú sa na rozdiely v prírastkoch jednotlivých rastlín, ako aj na rozdiely pôdnych podmienok medzi nádobami s dážďovkami a bez nich. Aktivitu ukončite zhrnutím úlohy, ktorú dážďovky zohrávajú pri zlepšovaní zdravia pôdy, konkrétne jej prevzdušňovaním, recykláciou živín a podporou rastu rastlín.</w:t>
            </w:r>
          </w:p>
        </w:tc>
        <w:tc>
          <w:tcPr>
            <w:tcW w:w="1403" w:type="dxa"/>
            <w:shd w:val="clear" w:color="auto" w:fill="F2E7E6"/>
          </w:tcPr>
          <w:p w14:paraId="0000010E" w14:textId="77777777" w:rsidR="00CE52FA" w:rsidRPr="00A07351" w:rsidRDefault="00954BA8">
            <w:pPr>
              <w:rPr>
                <w:lang w:val="en-GB"/>
              </w:rPr>
            </w:pPr>
            <w:r w:rsidRPr="00A07351">
              <w:rPr>
                <w:sz w:val="16"/>
                <w:szCs w:val="16"/>
                <w:lang w:val="sk"/>
              </w:rPr>
              <w:t>5</w:t>
            </w:r>
          </w:p>
        </w:tc>
      </w:tr>
      <w:tr w:rsidR="00CE52FA" w:rsidRPr="000D4DE4" w14:paraId="4F412CD6" w14:textId="77777777" w:rsidTr="00CE52FA">
        <w:trPr>
          <w:trHeight w:val="300"/>
        </w:trPr>
        <w:tc>
          <w:tcPr>
            <w:tcW w:w="1785" w:type="dxa"/>
            <w:shd w:val="clear" w:color="auto" w:fill="5B312E"/>
          </w:tcPr>
          <w:p w14:paraId="0000010F" w14:textId="77777777" w:rsidR="00CE52FA" w:rsidRPr="00A07351" w:rsidRDefault="00954BA8">
            <w:pPr>
              <w:rPr>
                <w:b/>
                <w:color w:val="FFFFFF"/>
                <w:lang w:val="en-GB"/>
              </w:rPr>
            </w:pPr>
            <w:r w:rsidRPr="00A07351">
              <w:rPr>
                <w:b/>
                <w:color w:val="FFFFFF"/>
                <w:lang w:val="sk"/>
              </w:rPr>
              <w:t>Výstup vzdelávacej aktivity</w:t>
            </w:r>
          </w:p>
        </w:tc>
        <w:tc>
          <w:tcPr>
            <w:tcW w:w="6310" w:type="dxa"/>
            <w:gridSpan w:val="2"/>
            <w:shd w:val="clear" w:color="auto" w:fill="FBF7F7"/>
          </w:tcPr>
          <w:p w14:paraId="00000110" w14:textId="77777777" w:rsidR="00CE52FA" w:rsidRPr="000D4DE4" w:rsidRDefault="00954BA8">
            <w:pPr>
              <w:rPr>
                <w:lang w:val="sk"/>
              </w:rPr>
            </w:pPr>
            <w:r w:rsidRPr="00A07351">
              <w:rPr>
                <w:sz w:val="16"/>
                <w:szCs w:val="16"/>
                <w:lang w:val="sk"/>
              </w:rPr>
              <w:t>Komparatívny graf alebo správa, do ktorej študenti a študentky zaznamenávajú a porovnávajú rast rastlín a zmeny v pôde medzi nádobami s dážďovkami a nádobami bez dážďoviek. Študenti následne zhrnú svoje zistenia o tom, ako dážďovky ovplyvňujú zdravie pôdy a vývoj rastlín.</w:t>
            </w:r>
          </w:p>
        </w:tc>
        <w:tc>
          <w:tcPr>
            <w:tcW w:w="1403" w:type="dxa"/>
            <w:shd w:val="clear" w:color="auto" w:fill="FBF7F7"/>
          </w:tcPr>
          <w:p w14:paraId="00000112" w14:textId="77777777" w:rsidR="00CE52FA" w:rsidRPr="000D4DE4" w:rsidRDefault="00CE52FA">
            <w:pPr>
              <w:rPr>
                <w:rFonts w:ascii="Arial" w:eastAsia="Arial" w:hAnsi="Arial" w:cs="Arial"/>
                <w:lang w:val="sk"/>
              </w:rPr>
            </w:pPr>
          </w:p>
        </w:tc>
      </w:tr>
      <w:tr w:rsidR="00CE52FA" w:rsidRPr="00A07351" w14:paraId="1261FF8F"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9498" w:type="dxa"/>
            <w:gridSpan w:val="4"/>
            <w:shd w:val="clear" w:color="auto" w:fill="9E5650"/>
          </w:tcPr>
          <w:p w14:paraId="00000113" w14:textId="77777777" w:rsidR="00CE52FA" w:rsidRPr="00A07351" w:rsidRDefault="00954BA8">
            <w:pPr>
              <w:jc w:val="center"/>
              <w:rPr>
                <w:b/>
                <w:color w:val="FFFFFF"/>
                <w:lang w:val="en-GB"/>
              </w:rPr>
            </w:pPr>
            <w:r w:rsidRPr="00A07351">
              <w:rPr>
                <w:b/>
                <w:color w:val="FFFFFF"/>
                <w:lang w:val="sk"/>
              </w:rPr>
              <w:t>3</w:t>
            </w:r>
            <w:r w:rsidRPr="00A07351">
              <w:rPr>
                <w:b/>
                <w:color w:val="FFFFFF"/>
                <w:vertAlign w:val="superscript"/>
                <w:lang w:val="sk"/>
              </w:rPr>
              <w:t>.</w:t>
            </w:r>
            <w:r w:rsidRPr="00A07351">
              <w:rPr>
                <w:b/>
                <w:color w:val="FFFFFF"/>
                <w:lang w:val="sk"/>
              </w:rPr>
              <w:t> vyučovacia hodina</w:t>
            </w:r>
          </w:p>
        </w:tc>
      </w:tr>
      <w:tr w:rsidR="00CE52FA" w:rsidRPr="000D4DE4" w14:paraId="5495B969" w14:textId="77777777" w:rsidTr="00CE52FA">
        <w:trPr>
          <w:trHeight w:val="324"/>
        </w:trPr>
        <w:tc>
          <w:tcPr>
            <w:tcW w:w="1785" w:type="dxa"/>
            <w:shd w:val="clear" w:color="auto" w:fill="5B312E"/>
          </w:tcPr>
          <w:p w14:paraId="00000117" w14:textId="77777777" w:rsidR="00CE52FA" w:rsidRPr="00A07351" w:rsidRDefault="00954BA8">
            <w:pPr>
              <w:rPr>
                <w:b/>
                <w:color w:val="FFFFFF"/>
                <w:lang w:val="en-GB"/>
              </w:rPr>
            </w:pPr>
            <w:r w:rsidRPr="00A07351">
              <w:rPr>
                <w:b/>
                <w:color w:val="FFFFFF"/>
                <w:lang w:val="sk"/>
              </w:rPr>
              <w:t>Fázy „5E“</w:t>
            </w:r>
          </w:p>
        </w:tc>
        <w:tc>
          <w:tcPr>
            <w:tcW w:w="7713" w:type="dxa"/>
            <w:gridSpan w:val="3"/>
            <w:shd w:val="clear" w:color="auto" w:fill="F2E7E6"/>
          </w:tcPr>
          <w:p w14:paraId="00000118" w14:textId="77777777" w:rsidR="00CE52FA" w:rsidRPr="00A07351" w:rsidRDefault="00954BA8">
            <w:pPr>
              <w:rPr>
                <w:sz w:val="16"/>
                <w:szCs w:val="16"/>
                <w:lang w:val="en-GB"/>
              </w:rPr>
            </w:pPr>
            <w:r w:rsidRPr="00A07351">
              <w:rPr>
                <w:sz w:val="16"/>
                <w:szCs w:val="16"/>
                <w:lang w:val="sk"/>
              </w:rPr>
              <w:t>Engage, Explore, Elaborate (Zaujať, skúmať, podrobne rozpracovať)</w:t>
            </w:r>
          </w:p>
        </w:tc>
      </w:tr>
      <w:tr w:rsidR="00CE52FA" w:rsidRPr="00A07351" w14:paraId="0EF6CE49"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1B" w14:textId="77777777" w:rsidR="00CE52FA" w:rsidRPr="00A07351" w:rsidRDefault="00954BA8">
            <w:pPr>
              <w:rPr>
                <w:b/>
                <w:color w:val="FFFFFF"/>
                <w:lang w:val="en-GB"/>
              </w:rPr>
            </w:pPr>
            <w:r w:rsidRPr="00A07351">
              <w:rPr>
                <w:b/>
                <w:color w:val="FFFFFF"/>
                <w:lang w:val="sk"/>
              </w:rPr>
              <w:t>2 a 3. predmet</w:t>
            </w:r>
          </w:p>
        </w:tc>
        <w:tc>
          <w:tcPr>
            <w:tcW w:w="6310" w:type="dxa"/>
            <w:gridSpan w:val="2"/>
            <w:shd w:val="clear" w:color="auto" w:fill="FBF7F7"/>
          </w:tcPr>
          <w:p w14:paraId="0000011C" w14:textId="77777777" w:rsidR="00CE52FA" w:rsidRPr="00A07351" w:rsidRDefault="00954BA8">
            <w:pPr>
              <w:rPr>
                <w:sz w:val="16"/>
                <w:szCs w:val="16"/>
                <w:lang w:val="en-GB"/>
              </w:rPr>
            </w:pPr>
            <w:r w:rsidRPr="00A07351">
              <w:rPr>
                <w:sz w:val="16"/>
                <w:szCs w:val="16"/>
                <w:lang w:val="sk"/>
              </w:rPr>
              <w:t>Matematika a fyzika</w:t>
            </w:r>
          </w:p>
        </w:tc>
        <w:tc>
          <w:tcPr>
            <w:tcW w:w="1403" w:type="dxa"/>
            <w:shd w:val="clear" w:color="auto" w:fill="FBF7F7"/>
          </w:tcPr>
          <w:p w14:paraId="0000011E" w14:textId="77777777" w:rsidR="00CE52FA" w:rsidRPr="00A07351" w:rsidRDefault="00954BA8">
            <w:pPr>
              <w:rPr>
                <w:sz w:val="16"/>
                <w:szCs w:val="16"/>
                <w:lang w:val="en-GB"/>
              </w:rPr>
            </w:pPr>
            <w:r w:rsidRPr="00A07351">
              <w:rPr>
                <w:sz w:val="16"/>
                <w:szCs w:val="16"/>
                <w:lang w:val="sk"/>
              </w:rPr>
              <w:t>60</w:t>
            </w:r>
          </w:p>
        </w:tc>
      </w:tr>
      <w:tr w:rsidR="00CE52FA" w:rsidRPr="00A07351" w14:paraId="44A06EAB" w14:textId="77777777" w:rsidTr="00CE52FA">
        <w:trPr>
          <w:trHeight w:val="1350"/>
        </w:trPr>
        <w:tc>
          <w:tcPr>
            <w:tcW w:w="1785" w:type="dxa"/>
            <w:shd w:val="clear" w:color="auto" w:fill="5B312E"/>
          </w:tcPr>
          <w:p w14:paraId="0000011F" w14:textId="77777777" w:rsidR="00CE52FA" w:rsidRPr="000D4DE4" w:rsidRDefault="00954BA8">
            <w:pPr>
              <w:rPr>
                <w:b/>
                <w:color w:val="FFFFFF"/>
                <w:lang w:val="pl-PL"/>
              </w:rPr>
            </w:pPr>
            <w:r w:rsidRPr="00A07351">
              <w:rPr>
                <w:b/>
                <w:color w:val="FFFFFF"/>
                <w:lang w:val="sk"/>
              </w:rPr>
              <w:lastRenderedPageBreak/>
              <w:t>Počítanie objemu a hustoty pôdy</w:t>
            </w:r>
          </w:p>
        </w:tc>
        <w:tc>
          <w:tcPr>
            <w:tcW w:w="6310" w:type="dxa"/>
            <w:gridSpan w:val="2"/>
            <w:shd w:val="clear" w:color="auto" w:fill="F2E7E6"/>
          </w:tcPr>
          <w:p w14:paraId="00000120" w14:textId="77777777" w:rsidR="00CE52FA" w:rsidRPr="000D4DE4" w:rsidRDefault="00954BA8">
            <w:pPr>
              <w:jc w:val="both"/>
              <w:rPr>
                <w:lang w:val="sk"/>
              </w:rPr>
            </w:pPr>
            <w:r w:rsidRPr="00A07351">
              <w:rPr>
                <w:color w:val="000000"/>
                <w:sz w:val="16"/>
                <w:szCs w:val="16"/>
                <w:lang w:val="sk"/>
              </w:rPr>
              <w:t>V rámci tejto aktivity študentky a študenti vypočítajú objem a hustotu vzoriek pôdy. Lepšie tak pochopia, ako tieto vlastnosti ovplyvňujú štruktúru pôdy a rast rastlinstva.</w:t>
            </w:r>
          </w:p>
          <w:p w14:paraId="00000121" w14:textId="77777777" w:rsidR="00CE52FA" w:rsidRPr="000D4DE4" w:rsidRDefault="00954BA8">
            <w:pPr>
              <w:jc w:val="both"/>
              <w:rPr>
                <w:lang w:val="sk"/>
              </w:rPr>
            </w:pPr>
            <w:r w:rsidRPr="00A07351">
              <w:rPr>
                <w:color w:val="000000"/>
                <w:sz w:val="16"/>
                <w:szCs w:val="16"/>
                <w:lang w:val="sk"/>
              </w:rPr>
              <w:t>Úvod (fáza zapojenia sa a vzbudenia záujmu): Učiteľ(ka) vysvetlí pojmy „objem“ a „hustota“ a ich súvis s vlastnosťami pôdy a rastom rastlín.</w:t>
            </w:r>
          </w:p>
          <w:p w14:paraId="00000122" w14:textId="1722F380" w:rsidR="00CE52FA" w:rsidRPr="000D4DE4" w:rsidRDefault="00954BA8">
            <w:pPr>
              <w:spacing w:before="240"/>
              <w:jc w:val="both"/>
              <w:rPr>
                <w:color w:val="000000"/>
                <w:sz w:val="16"/>
                <w:szCs w:val="16"/>
                <w:lang w:val="sk"/>
              </w:rPr>
            </w:pPr>
            <w:r w:rsidRPr="00A07351">
              <w:rPr>
                <w:color w:val="000000"/>
                <w:sz w:val="16"/>
                <w:szCs w:val="16"/>
                <w:lang w:val="sk"/>
              </w:rPr>
              <w:t xml:space="preserve">Aktivita (fáza objavovania): </w:t>
            </w:r>
            <w:sdt>
              <w:sdtPr>
                <w:rPr>
                  <w:lang w:val="en-GB"/>
                </w:rPr>
                <w:tag w:val="goog_rdk_5"/>
                <w:id w:val="1520973608"/>
              </w:sdtPr>
              <w:sdtContent/>
            </w:sdt>
            <w:r w:rsidRPr="00A07351">
              <w:rPr>
                <w:color w:val="000000"/>
                <w:sz w:val="16"/>
                <w:szCs w:val="16"/>
                <w:lang w:val="sk"/>
              </w:rPr>
              <w:t xml:space="preserve">Študenti budú pomocou odmerných valcov merať objem a hmotnosť pôdy. Alternatívne môžu na tento účel merať aj rozmery nádob. Na výpočet hustoty pôdy následne použijú vzorec „hustota = hmotnosť/objem“. Pozrite si </w:t>
            </w:r>
            <w:r w:rsidR="00242032" w:rsidRPr="00A07351">
              <w:rPr>
                <w:color w:val="000000"/>
                <w:sz w:val="16"/>
                <w:szCs w:val="16"/>
                <w:lang w:val="sk"/>
              </w:rPr>
              <w:fldChar w:fldCharType="begin"/>
            </w:r>
            <w:r w:rsidR="00242032" w:rsidRPr="00A07351">
              <w:rPr>
                <w:color w:val="000000"/>
                <w:sz w:val="16"/>
                <w:szCs w:val="16"/>
                <w:lang w:val="sk"/>
              </w:rPr>
              <w:instrText xml:space="preserve"> REF _Ref187927799 \h  \* MERGEFORMAT </w:instrText>
            </w:r>
            <w:r w:rsidR="00242032" w:rsidRPr="00A07351">
              <w:rPr>
                <w:color w:val="000000"/>
                <w:sz w:val="16"/>
                <w:szCs w:val="16"/>
                <w:lang w:val="sk"/>
              </w:rPr>
            </w:r>
            <w:r w:rsidR="00242032" w:rsidRPr="00A07351">
              <w:rPr>
                <w:color w:val="000000"/>
                <w:sz w:val="16"/>
                <w:szCs w:val="16"/>
                <w:lang w:val="sk"/>
              </w:rPr>
              <w:fldChar w:fldCharType="separate"/>
            </w:r>
            <w:r w:rsidR="00242032" w:rsidRPr="00A07351">
              <w:rPr>
                <w:sz w:val="16"/>
                <w:szCs w:val="16"/>
                <w:lang w:val="sk"/>
              </w:rPr>
              <w:t>4. prílohu – Tabuľka na meranie hustoty pôdy</w:t>
            </w:r>
            <w:r w:rsidR="00242032" w:rsidRPr="00A07351">
              <w:rPr>
                <w:color w:val="000000"/>
                <w:sz w:val="16"/>
                <w:szCs w:val="16"/>
                <w:lang w:val="sk"/>
              </w:rPr>
              <w:fldChar w:fldCharType="end"/>
            </w:r>
            <w:r w:rsidR="00242032" w:rsidRPr="00A07351">
              <w:rPr>
                <w:color w:val="000000"/>
                <w:sz w:val="16"/>
                <w:szCs w:val="16"/>
                <w:lang w:val="sk"/>
              </w:rPr>
              <w:t>.</w:t>
            </w:r>
          </w:p>
          <w:p w14:paraId="00000123" w14:textId="77777777" w:rsidR="00CE52FA" w:rsidRPr="000D4DE4" w:rsidRDefault="00954BA8">
            <w:pPr>
              <w:spacing w:before="240"/>
              <w:jc w:val="both"/>
              <w:rPr>
                <w:color w:val="000000"/>
                <w:sz w:val="16"/>
                <w:szCs w:val="16"/>
                <w:lang w:val="sk"/>
              </w:rPr>
            </w:pPr>
            <w:r w:rsidRPr="00A07351">
              <w:rPr>
                <w:color w:val="000000"/>
                <w:sz w:val="16"/>
                <w:szCs w:val="16"/>
                <w:lang w:val="sk"/>
              </w:rPr>
              <w:t>Diskusia (fáza podrobného rozpracovania témy): Po výpočte svoje výsledky zaznamenajú a budú diskutovať o tom, ako hustota pôdy ovplyvňuje zdravie a štruktúru pôdy. Učiteľ(ka) ich navedie k vnímaniu vzťahu medzi vlastnosťami pôdy a rastom rastlín.</w:t>
            </w:r>
          </w:p>
        </w:tc>
        <w:tc>
          <w:tcPr>
            <w:tcW w:w="1403" w:type="dxa"/>
            <w:shd w:val="clear" w:color="auto" w:fill="F2E7E6"/>
          </w:tcPr>
          <w:p w14:paraId="00000125" w14:textId="77777777" w:rsidR="00CE52FA" w:rsidRPr="00A07351" w:rsidRDefault="00954BA8">
            <w:pPr>
              <w:rPr>
                <w:sz w:val="16"/>
                <w:szCs w:val="16"/>
                <w:lang w:val="en-GB"/>
              </w:rPr>
            </w:pPr>
            <w:r w:rsidRPr="00A07351">
              <w:rPr>
                <w:sz w:val="16"/>
                <w:szCs w:val="16"/>
                <w:lang w:val="sk"/>
              </w:rPr>
              <w:t>30</w:t>
            </w:r>
          </w:p>
        </w:tc>
      </w:tr>
      <w:tr w:rsidR="00CE52FA" w:rsidRPr="00A07351" w14:paraId="59C2702F" w14:textId="77777777" w:rsidTr="00CE52FA">
        <w:trPr>
          <w:cnfStyle w:val="000000100000" w:firstRow="0" w:lastRow="0" w:firstColumn="0" w:lastColumn="0" w:oddVBand="0" w:evenVBand="0" w:oddHBand="1" w:evenHBand="0" w:firstRowFirstColumn="0" w:firstRowLastColumn="0" w:lastRowFirstColumn="0" w:lastRowLastColumn="0"/>
          <w:trHeight w:val="1170"/>
        </w:trPr>
        <w:tc>
          <w:tcPr>
            <w:tcW w:w="1785" w:type="dxa"/>
            <w:shd w:val="clear" w:color="auto" w:fill="5B312E"/>
          </w:tcPr>
          <w:p w14:paraId="00000126" w14:textId="77777777" w:rsidR="00CE52FA" w:rsidRPr="00A07351" w:rsidRDefault="00954BA8">
            <w:pPr>
              <w:rPr>
                <w:color w:val="FFFFFF"/>
                <w:lang w:val="en-GB"/>
              </w:rPr>
            </w:pPr>
            <w:r w:rsidRPr="00A07351">
              <w:rPr>
                <w:b/>
                <w:color w:val="FFFFFF"/>
                <w:lang w:val="sk"/>
              </w:rPr>
              <w:t>Analýza a interpretácia</w:t>
            </w:r>
          </w:p>
        </w:tc>
        <w:tc>
          <w:tcPr>
            <w:tcW w:w="6310" w:type="dxa"/>
            <w:gridSpan w:val="2"/>
            <w:shd w:val="clear" w:color="auto" w:fill="FBF7F7"/>
          </w:tcPr>
          <w:p w14:paraId="00000127" w14:textId="77777777" w:rsidR="00CE52FA" w:rsidRPr="00A07351" w:rsidRDefault="00954BA8">
            <w:pPr>
              <w:jc w:val="both"/>
              <w:rPr>
                <w:color w:val="000000"/>
                <w:sz w:val="16"/>
                <w:szCs w:val="16"/>
                <w:lang w:val="en-GB"/>
              </w:rPr>
            </w:pPr>
            <w:r w:rsidRPr="00A07351">
              <w:rPr>
                <w:color w:val="000000"/>
                <w:sz w:val="16"/>
                <w:szCs w:val="16"/>
                <w:lang w:val="sk"/>
              </w:rPr>
              <w:t>Zadajte študentom úlohu zanalyzovať svoje výsledky a pokúsiť sa identifikovať vzorce alebo rozdiely v hustote pôdy medzi jednotlivými vzorkami.</w:t>
            </w:r>
          </w:p>
          <w:p w14:paraId="00000128" w14:textId="77777777" w:rsidR="00CE52FA" w:rsidRPr="00A07351" w:rsidRDefault="00954BA8">
            <w:pPr>
              <w:jc w:val="both"/>
              <w:rPr>
                <w:color w:val="000000"/>
                <w:sz w:val="16"/>
                <w:szCs w:val="16"/>
                <w:lang w:val="en-GB"/>
              </w:rPr>
            </w:pPr>
            <w:r w:rsidRPr="00A07351">
              <w:rPr>
                <w:color w:val="000000"/>
                <w:sz w:val="16"/>
                <w:szCs w:val="16"/>
                <w:lang w:val="sk"/>
              </w:rPr>
              <w:t>Diskutujte o tom, ako môže hustota pôdy ovplyvňovať rast rastlín a vlastnosti pôdy ako poróznosť či retencia vody.</w:t>
            </w:r>
          </w:p>
        </w:tc>
        <w:tc>
          <w:tcPr>
            <w:tcW w:w="1403" w:type="dxa"/>
            <w:shd w:val="clear" w:color="auto" w:fill="FBF7F7"/>
          </w:tcPr>
          <w:p w14:paraId="0000012A" w14:textId="77777777" w:rsidR="00CE52FA" w:rsidRPr="00A07351" w:rsidRDefault="00954BA8">
            <w:pPr>
              <w:rPr>
                <w:lang w:val="en-GB"/>
              </w:rPr>
            </w:pPr>
            <w:r w:rsidRPr="00A07351">
              <w:rPr>
                <w:sz w:val="16"/>
                <w:szCs w:val="16"/>
                <w:lang w:val="sk"/>
              </w:rPr>
              <w:t>15</w:t>
            </w:r>
          </w:p>
        </w:tc>
      </w:tr>
      <w:tr w:rsidR="00CE52FA" w:rsidRPr="00A07351" w14:paraId="1356A1A7" w14:textId="77777777" w:rsidTr="00CE52FA">
        <w:trPr>
          <w:trHeight w:val="324"/>
        </w:trPr>
        <w:tc>
          <w:tcPr>
            <w:tcW w:w="1785" w:type="dxa"/>
            <w:shd w:val="clear" w:color="auto" w:fill="5B312E"/>
          </w:tcPr>
          <w:p w14:paraId="0000012B" w14:textId="77777777" w:rsidR="00CE52FA" w:rsidRPr="00A07351" w:rsidRDefault="00954BA8">
            <w:pPr>
              <w:rPr>
                <w:lang w:val="en-GB"/>
              </w:rPr>
            </w:pPr>
            <w:r w:rsidRPr="00A07351">
              <w:rPr>
                <w:b/>
                <w:color w:val="FFFFFF"/>
                <w:lang w:val="sk"/>
              </w:rPr>
              <w:t>Záver</w:t>
            </w:r>
          </w:p>
        </w:tc>
        <w:tc>
          <w:tcPr>
            <w:tcW w:w="6310" w:type="dxa"/>
            <w:gridSpan w:val="2"/>
            <w:shd w:val="clear" w:color="auto" w:fill="F2E7E6"/>
          </w:tcPr>
          <w:p w14:paraId="0000012C" w14:textId="77777777" w:rsidR="00CE52FA" w:rsidRPr="00A07351" w:rsidRDefault="00954BA8">
            <w:pPr>
              <w:jc w:val="both"/>
              <w:rPr>
                <w:color w:val="000000"/>
                <w:sz w:val="16"/>
                <w:szCs w:val="16"/>
                <w:lang w:val="en-GB"/>
              </w:rPr>
            </w:pPr>
            <w:r w:rsidRPr="00A07351">
              <w:rPr>
                <w:color w:val="000000"/>
                <w:sz w:val="16"/>
                <w:szCs w:val="16"/>
                <w:lang w:val="sk"/>
              </w:rPr>
              <w:t>Zdôraznite dôležitosť poznatkov o objeme a hustote pôdy v kontexte vedy o pôde a poľnohospodárstva.</w:t>
            </w:r>
          </w:p>
          <w:p w14:paraId="0000012D" w14:textId="77777777" w:rsidR="00CE52FA" w:rsidRPr="00A07351" w:rsidRDefault="00954BA8">
            <w:pPr>
              <w:jc w:val="both"/>
              <w:rPr>
                <w:lang w:val="en-GB"/>
              </w:rPr>
            </w:pPr>
            <w:r w:rsidRPr="00A07351">
              <w:rPr>
                <w:color w:val="000000"/>
                <w:sz w:val="16"/>
                <w:szCs w:val="16"/>
                <w:lang w:val="sk"/>
              </w:rPr>
              <w:t>Vyhodnoťte, ako tieto merania prispievajú k prehĺbeniu poznatkov o zdravom stave pôdy a praktickom použití.</w:t>
            </w:r>
          </w:p>
        </w:tc>
        <w:tc>
          <w:tcPr>
            <w:tcW w:w="1403" w:type="dxa"/>
            <w:shd w:val="clear" w:color="auto" w:fill="F2E7E6"/>
          </w:tcPr>
          <w:p w14:paraId="0000012F" w14:textId="77777777" w:rsidR="00CE52FA" w:rsidRPr="00A07351" w:rsidRDefault="00954BA8">
            <w:pPr>
              <w:rPr>
                <w:lang w:val="en-GB"/>
              </w:rPr>
            </w:pPr>
            <w:r w:rsidRPr="00A07351">
              <w:rPr>
                <w:sz w:val="16"/>
                <w:szCs w:val="16"/>
                <w:lang w:val="sk"/>
              </w:rPr>
              <w:t>5</w:t>
            </w:r>
          </w:p>
        </w:tc>
      </w:tr>
      <w:tr w:rsidR="00CE52FA" w:rsidRPr="000D4DE4" w14:paraId="7D8450B1"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30" w14:textId="77777777" w:rsidR="00CE52FA" w:rsidRPr="00A07351" w:rsidRDefault="00954BA8">
            <w:pPr>
              <w:rPr>
                <w:b/>
                <w:color w:val="FFFFFF"/>
                <w:lang w:val="en-GB"/>
              </w:rPr>
            </w:pPr>
            <w:r w:rsidRPr="00A07351">
              <w:rPr>
                <w:b/>
                <w:color w:val="FFFFFF"/>
                <w:lang w:val="sk"/>
              </w:rPr>
              <w:t>Výstupy vzdelávacej aktivity</w:t>
            </w:r>
          </w:p>
        </w:tc>
        <w:tc>
          <w:tcPr>
            <w:tcW w:w="6310" w:type="dxa"/>
            <w:gridSpan w:val="2"/>
            <w:shd w:val="clear" w:color="auto" w:fill="FBF7F7"/>
          </w:tcPr>
          <w:p w14:paraId="00000131" w14:textId="77777777" w:rsidR="00CE52FA" w:rsidRPr="00A07351" w:rsidRDefault="00954BA8">
            <w:pPr>
              <w:jc w:val="both"/>
              <w:rPr>
                <w:sz w:val="16"/>
                <w:szCs w:val="16"/>
                <w:lang w:val="en-GB"/>
              </w:rPr>
            </w:pPr>
            <w:r w:rsidRPr="00A07351">
              <w:rPr>
                <w:sz w:val="16"/>
                <w:szCs w:val="16"/>
                <w:lang w:val="sk"/>
              </w:rPr>
              <w:t>Prezentácia laboratórnej správy alebo analýzy údajov, v rámci ktorej študenti a študentky:</w:t>
            </w:r>
          </w:p>
          <w:p w14:paraId="00000132" w14:textId="77777777" w:rsidR="00CE52FA" w:rsidRPr="00A07351" w:rsidRDefault="00954BA8">
            <w:pPr>
              <w:numPr>
                <w:ilvl w:val="0"/>
                <w:numId w:val="4"/>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sk"/>
              </w:rPr>
              <w:t>Zaznamenávajú výsledky meraní – objem, hmotnosť, a vypočítajú hustotu jednotlivých vzoriek pôdy.</w:t>
            </w:r>
          </w:p>
          <w:p w14:paraId="00000133" w14:textId="77777777" w:rsidR="00CE52FA" w:rsidRPr="00A07351" w:rsidRDefault="00954BA8">
            <w:pPr>
              <w:numPr>
                <w:ilvl w:val="0"/>
                <w:numId w:val="4"/>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sk"/>
              </w:rPr>
              <w:t>Interpretujú údaje – poskytnú analýzu vzorcov alebo rozdielov v hustote pôdy naprieč rôznymi vzorkami.</w:t>
            </w:r>
          </w:p>
          <w:p w14:paraId="00000134" w14:textId="77777777" w:rsidR="00CE52FA" w:rsidRPr="00A07351" w:rsidRDefault="00954BA8">
            <w:pPr>
              <w:numPr>
                <w:ilvl w:val="0"/>
                <w:numId w:val="4"/>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sk"/>
              </w:rPr>
              <w:t>Uvažujú o vlastnostiach pôdy – vysvetľujú, ako výsledky výpočtu hustoty súvisia s vlastnosťami pôdy ako poróznosť či retencia vody a ako ovplyvňujú rast rastlín.</w:t>
            </w:r>
          </w:p>
          <w:p w14:paraId="00000135" w14:textId="77777777" w:rsidR="00CE52FA" w:rsidRPr="00A07351" w:rsidRDefault="00954BA8">
            <w:pPr>
              <w:jc w:val="both"/>
              <w:rPr>
                <w:lang w:val="en-GB"/>
              </w:rPr>
            </w:pPr>
            <w:r w:rsidRPr="00A07351">
              <w:rPr>
                <w:sz w:val="16"/>
                <w:szCs w:val="16"/>
                <w:lang w:val="sk"/>
              </w:rPr>
              <w:t>Závery: Zhrňte, ako poznatky o hustote pôdy prispievajú k praxi, napr. v poľnohospodárstve a manažmente pôdy.</w:t>
            </w:r>
          </w:p>
        </w:tc>
        <w:tc>
          <w:tcPr>
            <w:tcW w:w="1403" w:type="dxa"/>
            <w:shd w:val="clear" w:color="auto" w:fill="FBF7F7"/>
          </w:tcPr>
          <w:p w14:paraId="00000137" w14:textId="135D82FD" w:rsidR="00CE52FA" w:rsidRPr="00A07351" w:rsidRDefault="00CE52FA">
            <w:pPr>
              <w:rPr>
                <w:lang w:val="en-GB"/>
              </w:rPr>
            </w:pPr>
          </w:p>
        </w:tc>
      </w:tr>
      <w:tr w:rsidR="00CE52FA" w:rsidRPr="00A07351" w14:paraId="58188C03" w14:textId="77777777" w:rsidTr="00CE52FA">
        <w:trPr>
          <w:trHeight w:val="324"/>
        </w:trPr>
        <w:tc>
          <w:tcPr>
            <w:tcW w:w="9498" w:type="dxa"/>
            <w:gridSpan w:val="4"/>
            <w:shd w:val="clear" w:color="auto" w:fill="9E5650"/>
          </w:tcPr>
          <w:p w14:paraId="00000138" w14:textId="77777777" w:rsidR="00CE52FA" w:rsidRPr="00A07351" w:rsidRDefault="00954BA8">
            <w:pPr>
              <w:jc w:val="center"/>
              <w:rPr>
                <w:b/>
                <w:lang w:val="en-GB"/>
              </w:rPr>
            </w:pPr>
            <w:r w:rsidRPr="00A07351">
              <w:rPr>
                <w:b/>
                <w:color w:val="FFFFFF"/>
                <w:lang w:val="sk"/>
              </w:rPr>
              <w:t>4</w:t>
            </w:r>
            <w:r w:rsidRPr="00A07351">
              <w:rPr>
                <w:b/>
                <w:color w:val="FFFFFF"/>
                <w:vertAlign w:val="superscript"/>
                <w:lang w:val="sk"/>
              </w:rPr>
              <w:t>.</w:t>
            </w:r>
            <w:r w:rsidRPr="00A07351">
              <w:rPr>
                <w:b/>
                <w:color w:val="FFFFFF"/>
                <w:lang w:val="sk"/>
              </w:rPr>
              <w:t> vyučovacia hodina</w:t>
            </w:r>
          </w:p>
        </w:tc>
      </w:tr>
      <w:tr w:rsidR="00CE52FA" w:rsidRPr="00A07351" w14:paraId="40C036B7"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3C" w14:textId="77777777" w:rsidR="00CE52FA" w:rsidRPr="00A07351" w:rsidRDefault="00954BA8">
            <w:pPr>
              <w:rPr>
                <w:b/>
                <w:color w:val="FFFFFF"/>
                <w:lang w:val="en-GB"/>
              </w:rPr>
            </w:pPr>
            <w:r w:rsidRPr="00A07351">
              <w:rPr>
                <w:b/>
                <w:color w:val="FFFFFF"/>
                <w:lang w:val="sk"/>
              </w:rPr>
              <w:t>Fázy „5E“</w:t>
            </w:r>
          </w:p>
        </w:tc>
        <w:tc>
          <w:tcPr>
            <w:tcW w:w="6310" w:type="dxa"/>
            <w:gridSpan w:val="2"/>
            <w:shd w:val="clear" w:color="auto" w:fill="F2E7E6"/>
          </w:tcPr>
          <w:p w14:paraId="0000013D" w14:textId="77777777" w:rsidR="00CE52FA" w:rsidRPr="00A07351" w:rsidRDefault="00954BA8">
            <w:pPr>
              <w:rPr>
                <w:sz w:val="16"/>
                <w:szCs w:val="16"/>
                <w:lang w:val="en-GB"/>
              </w:rPr>
            </w:pPr>
            <w:r w:rsidRPr="00A07351">
              <w:rPr>
                <w:sz w:val="16"/>
                <w:szCs w:val="16"/>
                <w:lang w:val="sk"/>
              </w:rPr>
              <w:t>Engage, Explore, Explain (Zaujať, skúmať, vysvetliť)</w:t>
            </w:r>
          </w:p>
        </w:tc>
        <w:tc>
          <w:tcPr>
            <w:tcW w:w="1403" w:type="dxa"/>
            <w:shd w:val="clear" w:color="auto" w:fill="F2E7E6"/>
          </w:tcPr>
          <w:p w14:paraId="0000013F" w14:textId="77777777" w:rsidR="00CE52FA" w:rsidRPr="00A07351" w:rsidRDefault="00CE52FA">
            <w:pPr>
              <w:rPr>
                <w:sz w:val="16"/>
                <w:szCs w:val="16"/>
                <w:lang w:val="en-GB"/>
              </w:rPr>
            </w:pPr>
          </w:p>
        </w:tc>
      </w:tr>
      <w:tr w:rsidR="00CE52FA" w:rsidRPr="00A07351" w14:paraId="28FFEC57" w14:textId="77777777" w:rsidTr="00CE52FA">
        <w:trPr>
          <w:trHeight w:val="324"/>
        </w:trPr>
        <w:tc>
          <w:tcPr>
            <w:tcW w:w="1785" w:type="dxa"/>
            <w:shd w:val="clear" w:color="auto" w:fill="5B312E"/>
          </w:tcPr>
          <w:p w14:paraId="00000140" w14:textId="77777777" w:rsidR="00CE52FA" w:rsidRPr="00A07351" w:rsidRDefault="00954BA8">
            <w:pPr>
              <w:rPr>
                <w:b/>
                <w:color w:val="FFFFFF"/>
                <w:lang w:val="en-GB"/>
              </w:rPr>
            </w:pPr>
            <w:r w:rsidRPr="00A07351">
              <w:rPr>
                <w:b/>
                <w:color w:val="FFFFFF"/>
                <w:lang w:val="sk"/>
              </w:rPr>
              <w:t>4. predmet</w:t>
            </w:r>
          </w:p>
        </w:tc>
        <w:tc>
          <w:tcPr>
            <w:tcW w:w="6310" w:type="dxa"/>
            <w:gridSpan w:val="2"/>
            <w:shd w:val="clear" w:color="auto" w:fill="FBF7F7"/>
          </w:tcPr>
          <w:p w14:paraId="00000141" w14:textId="77777777" w:rsidR="00CE52FA" w:rsidRPr="00A07351" w:rsidRDefault="00954BA8">
            <w:pPr>
              <w:rPr>
                <w:lang w:val="en-GB"/>
              </w:rPr>
            </w:pPr>
            <w:r w:rsidRPr="00A07351">
              <w:rPr>
                <w:sz w:val="16"/>
                <w:szCs w:val="16"/>
                <w:lang w:val="sk"/>
              </w:rPr>
              <w:t>Chémia</w:t>
            </w:r>
          </w:p>
        </w:tc>
        <w:tc>
          <w:tcPr>
            <w:tcW w:w="1403" w:type="dxa"/>
            <w:shd w:val="clear" w:color="auto" w:fill="FBF7F7"/>
          </w:tcPr>
          <w:p w14:paraId="00000143" w14:textId="77777777" w:rsidR="00CE52FA" w:rsidRPr="00A07351" w:rsidRDefault="00954BA8">
            <w:pPr>
              <w:rPr>
                <w:lang w:val="en-GB"/>
              </w:rPr>
            </w:pPr>
            <w:r w:rsidRPr="00A07351">
              <w:rPr>
                <w:sz w:val="16"/>
                <w:szCs w:val="16"/>
                <w:lang w:val="sk"/>
              </w:rPr>
              <w:t>60</w:t>
            </w:r>
          </w:p>
        </w:tc>
      </w:tr>
      <w:tr w:rsidR="00CE52FA" w:rsidRPr="00A07351" w14:paraId="3694B834"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44" w14:textId="77777777" w:rsidR="00CE52FA" w:rsidRPr="00A07351" w:rsidRDefault="00954BA8">
            <w:pPr>
              <w:rPr>
                <w:b/>
                <w:color w:val="FFFFFF"/>
                <w:lang w:val="en-GB"/>
              </w:rPr>
            </w:pPr>
            <w:r w:rsidRPr="00A07351">
              <w:rPr>
                <w:b/>
                <w:color w:val="FFFFFF"/>
                <w:lang w:val="sk"/>
              </w:rPr>
              <w:t>Meranie vlastností pôdy</w:t>
            </w:r>
          </w:p>
          <w:p w14:paraId="00000145" w14:textId="77777777" w:rsidR="00CE52FA" w:rsidRPr="00A07351" w:rsidRDefault="00CE52FA">
            <w:pPr>
              <w:rPr>
                <w:b/>
                <w:color w:val="FFFFFF"/>
                <w:lang w:val="en-GB"/>
              </w:rPr>
            </w:pPr>
          </w:p>
        </w:tc>
        <w:tc>
          <w:tcPr>
            <w:tcW w:w="6310" w:type="dxa"/>
            <w:gridSpan w:val="2"/>
            <w:shd w:val="clear" w:color="auto" w:fill="F2E7E6"/>
          </w:tcPr>
          <w:p w14:paraId="00000146" w14:textId="77777777" w:rsidR="00CE52FA" w:rsidRPr="000D4DE4" w:rsidRDefault="00954BA8" w:rsidP="006D7F76">
            <w:pPr>
              <w:spacing w:after="240"/>
              <w:jc w:val="both"/>
              <w:rPr>
                <w:lang w:val="sk"/>
              </w:rPr>
            </w:pPr>
            <w:r w:rsidRPr="00A07351">
              <w:rPr>
                <w:color w:val="000000"/>
                <w:sz w:val="16"/>
                <w:szCs w:val="16"/>
                <w:lang w:val="sk"/>
              </w:rPr>
              <w:t>Študenti budú merať a analyzovať kľúčové vlastnosti pôdy – hodnoty pH, textúru a obsah vlhkosti, aby si uvedomili, ako tieto faktory ovplyvňujú kvalitu pôdy a rast rastlín. Táto aktivita utvrdzuje a prehlbuje ich poznatky o rôznych vlastnostiach pôdy a ich vplyve na ekosystémy a poľnohospodárstvo.</w:t>
            </w:r>
          </w:p>
          <w:p w14:paraId="00000147" w14:textId="77777777" w:rsidR="00CE52FA" w:rsidRPr="000D4DE4" w:rsidRDefault="00954BA8">
            <w:pPr>
              <w:spacing w:before="240" w:after="240"/>
              <w:jc w:val="both"/>
              <w:rPr>
                <w:lang w:val="sk"/>
              </w:rPr>
            </w:pPr>
            <w:r w:rsidRPr="00A07351">
              <w:rPr>
                <w:color w:val="000000"/>
                <w:sz w:val="16"/>
                <w:szCs w:val="16"/>
                <w:lang w:val="sk"/>
              </w:rPr>
              <w:t>Úvod (fáza zapojenia sa a vzbudenia záujmu): Učiteľ(ka) triede vysvetlí zmysel merania vlastností pôdy a ich vplyv na rast rastlín a zdravý stav pôdy. Zároveň triede ukáže pomôcky, ktoré sa v rámci aktivity budú používať, a predvedie, ako merať pH pôdy, jej textúru a obsah vlhkosti.</w:t>
            </w:r>
          </w:p>
          <w:p w14:paraId="00000148" w14:textId="77777777" w:rsidR="00CE52FA" w:rsidRPr="00A07351" w:rsidRDefault="00954BA8">
            <w:pPr>
              <w:jc w:val="both"/>
              <w:rPr>
                <w:lang w:val="en-GB"/>
              </w:rPr>
            </w:pPr>
            <w:r w:rsidRPr="00A07351">
              <w:rPr>
                <w:color w:val="000000"/>
                <w:sz w:val="16"/>
                <w:szCs w:val="16"/>
                <w:lang w:val="sk"/>
              </w:rPr>
              <w:t>Aktivita (fáza objavovania):</w:t>
            </w:r>
          </w:p>
          <w:p w14:paraId="00000149" w14:textId="77777777" w:rsidR="00CE52FA" w:rsidRPr="00A07351" w:rsidRDefault="00954BA8">
            <w:pPr>
              <w:numPr>
                <w:ilvl w:val="0"/>
                <w:numId w:val="13"/>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sk"/>
              </w:rPr>
              <w:lastRenderedPageBreak/>
              <w:t>Študenti budú v malých skupinkách pracovať so vzorkami pôdy a pomôckami na meranie (pH metre, pravítka na textúru, vlhkostné sondy).</w:t>
            </w:r>
          </w:p>
          <w:p w14:paraId="0000014A" w14:textId="77777777" w:rsidR="00CE52FA" w:rsidRPr="00A07351" w:rsidRDefault="00954BA8">
            <w:pPr>
              <w:numPr>
                <w:ilvl w:val="0"/>
                <w:numId w:val="13"/>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sk"/>
              </w:rPr>
              <w:t>Budú merať pH pôdy, zaznamenávať veľkosti častíc s cieľom určiť celkovú textúru a pomocou sond hodnotiť obsah vlhkosti.</w:t>
            </w:r>
          </w:p>
          <w:p w14:paraId="0000014B" w14:textId="77777777" w:rsidR="00CE52FA" w:rsidRPr="00A07351" w:rsidRDefault="00954BA8">
            <w:pPr>
              <w:numPr>
                <w:ilvl w:val="0"/>
                <w:numId w:val="13"/>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sk"/>
              </w:rPr>
              <w:t>Všetky získané dáta zaznamenajú do poskytnutých údajových hárkov.</w:t>
            </w:r>
          </w:p>
          <w:p w14:paraId="0000014C" w14:textId="77777777" w:rsidR="00CE52FA" w:rsidRPr="000D4DE4" w:rsidRDefault="00954BA8">
            <w:pPr>
              <w:spacing w:before="240" w:after="240"/>
              <w:jc w:val="both"/>
              <w:rPr>
                <w:lang w:val="sk"/>
              </w:rPr>
            </w:pPr>
            <w:r w:rsidRPr="00A07351">
              <w:rPr>
                <w:color w:val="000000"/>
                <w:sz w:val="16"/>
                <w:szCs w:val="16"/>
                <w:lang w:val="sk"/>
              </w:rPr>
              <w:t>Diskusia (fáza vysvetľovania): Po dokončení meraní bude trieda diskutovať o tom, ako pH pôdy, jej textúra a obsah vlhkosti ovplyvňujú celkový stav pôdy a rast rastlín. Učiteľ(ka) ich navedie k vnímaniu súvislostí medzi vlastnosťami pôdy a ich relevantnosti pre poľnohospodárstvo a udržateľnosť ekosystémov.</w:t>
            </w:r>
          </w:p>
          <w:p w14:paraId="0000014D" w14:textId="77777777" w:rsidR="00CE52FA" w:rsidRPr="00A07351" w:rsidRDefault="00954BA8">
            <w:pPr>
              <w:jc w:val="both"/>
              <w:rPr>
                <w:lang w:val="en-GB"/>
              </w:rPr>
            </w:pPr>
            <w:r w:rsidRPr="00A07351">
              <w:rPr>
                <w:color w:val="000000"/>
                <w:sz w:val="16"/>
                <w:szCs w:val="16"/>
                <w:lang w:val="sk"/>
              </w:rPr>
              <w:t>Materiály:</w:t>
            </w:r>
          </w:p>
          <w:p w14:paraId="0000014E" w14:textId="77777777" w:rsidR="00CE52FA" w:rsidRPr="00A07351" w:rsidRDefault="00000000">
            <w:pPr>
              <w:numPr>
                <w:ilvl w:val="0"/>
                <w:numId w:val="12"/>
              </w:numPr>
              <w:pBdr>
                <w:top w:val="nil"/>
                <w:left w:val="nil"/>
                <w:bottom w:val="nil"/>
                <w:right w:val="nil"/>
                <w:between w:val="nil"/>
              </w:pBdr>
              <w:jc w:val="both"/>
              <w:rPr>
                <w:rFonts w:eastAsia="Poppins" w:cs="Poppins"/>
                <w:color w:val="000000"/>
                <w:sz w:val="16"/>
                <w:szCs w:val="16"/>
                <w:lang w:val="en-GB"/>
              </w:rPr>
            </w:pPr>
            <w:sdt>
              <w:sdtPr>
                <w:rPr>
                  <w:lang w:val="en-GB"/>
                </w:rPr>
                <w:tag w:val="goog_rdk_6"/>
                <w:id w:val="-97191466"/>
              </w:sdtPr>
              <w:sdtContent/>
            </w:sdt>
            <w:r w:rsidR="00954BA8" w:rsidRPr="00A07351">
              <w:rPr>
                <w:rFonts w:eastAsia="Poppins" w:cs="Poppins"/>
                <w:color w:val="000000"/>
                <w:sz w:val="16"/>
                <w:szCs w:val="16"/>
                <w:lang w:val="sk"/>
              </w:rPr>
              <w:t>Vzorky pôdy</w:t>
            </w:r>
          </w:p>
          <w:p w14:paraId="0000014F" w14:textId="77777777" w:rsidR="00CE52FA" w:rsidRPr="00A07351" w:rsidRDefault="00954BA8">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sk"/>
              </w:rPr>
              <w:t>pH metre</w:t>
            </w:r>
          </w:p>
          <w:p w14:paraId="00000150" w14:textId="77777777" w:rsidR="00CE52FA" w:rsidRPr="00A07351" w:rsidRDefault="00954BA8">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sk"/>
              </w:rPr>
              <w:t>Pravítka na meranie veľkosti častíc</w:t>
            </w:r>
          </w:p>
          <w:p w14:paraId="00000151" w14:textId="77777777" w:rsidR="00CE52FA" w:rsidRPr="00A07351" w:rsidRDefault="00954BA8">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sk"/>
              </w:rPr>
              <w:t>Vlhkostné sondy</w:t>
            </w:r>
          </w:p>
          <w:p w14:paraId="00000152" w14:textId="77777777" w:rsidR="00CE52FA" w:rsidRPr="00A07351" w:rsidRDefault="00954BA8">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sk"/>
              </w:rPr>
              <w:t>Údajové hárky a ceruzky</w:t>
            </w:r>
          </w:p>
        </w:tc>
        <w:tc>
          <w:tcPr>
            <w:tcW w:w="1403" w:type="dxa"/>
            <w:shd w:val="clear" w:color="auto" w:fill="F2E7E6"/>
          </w:tcPr>
          <w:p w14:paraId="00000154" w14:textId="77777777" w:rsidR="00CE52FA" w:rsidRPr="00A07351" w:rsidRDefault="00954BA8">
            <w:pPr>
              <w:rPr>
                <w:sz w:val="16"/>
                <w:szCs w:val="16"/>
                <w:lang w:val="en-GB"/>
              </w:rPr>
            </w:pPr>
            <w:r w:rsidRPr="00A07351">
              <w:rPr>
                <w:sz w:val="16"/>
                <w:szCs w:val="16"/>
                <w:lang w:val="sk"/>
              </w:rPr>
              <w:lastRenderedPageBreak/>
              <w:t>10</w:t>
            </w:r>
          </w:p>
        </w:tc>
      </w:tr>
      <w:tr w:rsidR="00CE52FA" w:rsidRPr="00A07351" w14:paraId="026B63DC" w14:textId="77777777" w:rsidTr="00CE52FA">
        <w:trPr>
          <w:trHeight w:val="324"/>
        </w:trPr>
        <w:tc>
          <w:tcPr>
            <w:tcW w:w="1785" w:type="dxa"/>
            <w:shd w:val="clear" w:color="auto" w:fill="5B312E"/>
          </w:tcPr>
          <w:p w14:paraId="00000155" w14:textId="77777777" w:rsidR="00CE52FA" w:rsidRPr="00A07351" w:rsidRDefault="00954BA8">
            <w:pPr>
              <w:rPr>
                <w:b/>
                <w:color w:val="FFFFFF"/>
                <w:lang w:val="en-GB"/>
              </w:rPr>
            </w:pPr>
            <w:r w:rsidRPr="00A07351">
              <w:rPr>
                <w:b/>
                <w:color w:val="FFFFFF"/>
                <w:lang w:val="sk"/>
              </w:rPr>
              <w:t>Analýza a interpretácia</w:t>
            </w:r>
          </w:p>
        </w:tc>
        <w:tc>
          <w:tcPr>
            <w:tcW w:w="6310" w:type="dxa"/>
            <w:gridSpan w:val="2"/>
            <w:shd w:val="clear" w:color="auto" w:fill="FBF7F7"/>
          </w:tcPr>
          <w:p w14:paraId="00000156" w14:textId="77777777" w:rsidR="00CE52FA" w:rsidRPr="00A07351" w:rsidRDefault="00954BA8">
            <w:pPr>
              <w:jc w:val="both"/>
              <w:rPr>
                <w:sz w:val="16"/>
                <w:szCs w:val="16"/>
                <w:lang w:val="en-GB"/>
              </w:rPr>
            </w:pPr>
            <w:r w:rsidRPr="00A07351">
              <w:rPr>
                <w:sz w:val="16"/>
                <w:szCs w:val="16"/>
                <w:lang w:val="sk"/>
              </w:rPr>
              <w:t>Zadajte študentom úlohu zanalyzovať získané údaje a pokúsiť sa identifikovať vzorce a trendy.</w:t>
            </w:r>
          </w:p>
          <w:p w14:paraId="00000157" w14:textId="77777777" w:rsidR="00CE52FA" w:rsidRPr="00A07351" w:rsidRDefault="00954BA8">
            <w:pPr>
              <w:jc w:val="both"/>
              <w:rPr>
                <w:sz w:val="16"/>
                <w:szCs w:val="16"/>
                <w:lang w:val="en-GB"/>
              </w:rPr>
            </w:pPr>
            <w:r w:rsidRPr="00A07351">
              <w:rPr>
                <w:sz w:val="16"/>
                <w:szCs w:val="16"/>
                <w:lang w:val="sk"/>
              </w:rPr>
              <w:t>Ich úlohou bude zároveň porovnávať výsledky naprieč rôznymi vzorkami pôdy a diskutovať o tom ,ako vlastnosti pôdy môžu ovplyvňovať rast rastlín.</w:t>
            </w:r>
          </w:p>
        </w:tc>
        <w:tc>
          <w:tcPr>
            <w:tcW w:w="1403" w:type="dxa"/>
            <w:shd w:val="clear" w:color="auto" w:fill="FBF7F7"/>
          </w:tcPr>
          <w:p w14:paraId="00000159" w14:textId="77777777" w:rsidR="00CE52FA" w:rsidRPr="00A07351" w:rsidRDefault="00954BA8">
            <w:pPr>
              <w:rPr>
                <w:sz w:val="16"/>
                <w:szCs w:val="16"/>
                <w:lang w:val="en-GB"/>
              </w:rPr>
            </w:pPr>
            <w:r w:rsidRPr="00A07351">
              <w:rPr>
                <w:sz w:val="16"/>
                <w:szCs w:val="16"/>
                <w:lang w:val="sk"/>
              </w:rPr>
              <w:t>15</w:t>
            </w:r>
          </w:p>
        </w:tc>
      </w:tr>
      <w:tr w:rsidR="00CE52FA" w:rsidRPr="00A07351" w14:paraId="6CE28E8A"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5A" w14:textId="77777777" w:rsidR="00CE52FA" w:rsidRPr="00A07351" w:rsidRDefault="00954BA8">
            <w:pPr>
              <w:rPr>
                <w:b/>
                <w:color w:val="FFFFFF"/>
                <w:lang w:val="en-GB"/>
              </w:rPr>
            </w:pPr>
            <w:r w:rsidRPr="00A07351">
              <w:rPr>
                <w:b/>
                <w:color w:val="FFFFFF"/>
                <w:lang w:val="sk"/>
              </w:rPr>
              <w:t>Záver</w:t>
            </w:r>
          </w:p>
        </w:tc>
        <w:tc>
          <w:tcPr>
            <w:tcW w:w="6310" w:type="dxa"/>
            <w:gridSpan w:val="2"/>
            <w:shd w:val="clear" w:color="auto" w:fill="F2E7E6"/>
          </w:tcPr>
          <w:p w14:paraId="0000015B" w14:textId="77777777" w:rsidR="00CE52FA" w:rsidRPr="00A07351" w:rsidRDefault="00954BA8">
            <w:pPr>
              <w:jc w:val="both"/>
              <w:rPr>
                <w:sz w:val="16"/>
                <w:szCs w:val="16"/>
                <w:lang w:val="en-GB"/>
              </w:rPr>
            </w:pPr>
            <w:r w:rsidRPr="00A07351">
              <w:rPr>
                <w:sz w:val="16"/>
                <w:szCs w:val="16"/>
                <w:lang w:val="sk"/>
              </w:rPr>
              <w:t>Zhrňte kľúčové poznatky a diskutujte o tom, ako vlastnosti pôdy vplývajú na ekosystémy a poľnohospodárstvo.</w:t>
            </w:r>
          </w:p>
          <w:p w14:paraId="0000015C" w14:textId="77777777" w:rsidR="00CE52FA" w:rsidRPr="00A07351" w:rsidRDefault="00954BA8">
            <w:pPr>
              <w:jc w:val="both"/>
              <w:rPr>
                <w:sz w:val="16"/>
                <w:szCs w:val="16"/>
                <w:lang w:val="en-GB"/>
              </w:rPr>
            </w:pPr>
            <w:r w:rsidRPr="00A07351">
              <w:rPr>
                <w:sz w:val="16"/>
                <w:szCs w:val="16"/>
                <w:lang w:val="sk"/>
              </w:rPr>
              <w:t>Povzbuďte študentky a študentov k tomu, aby uvažovali o možnostiach využitia výsledkov týchto meraní v reálnom svete, napríklad pri zlepšovaní stavu pôdy a výnosov plodín.</w:t>
            </w:r>
          </w:p>
        </w:tc>
        <w:tc>
          <w:tcPr>
            <w:tcW w:w="1403" w:type="dxa"/>
            <w:shd w:val="clear" w:color="auto" w:fill="F2E7E6"/>
          </w:tcPr>
          <w:p w14:paraId="0000015E" w14:textId="77777777" w:rsidR="00CE52FA" w:rsidRPr="00A07351" w:rsidRDefault="00954BA8">
            <w:pPr>
              <w:rPr>
                <w:sz w:val="16"/>
                <w:szCs w:val="16"/>
                <w:lang w:val="en-GB"/>
              </w:rPr>
            </w:pPr>
            <w:r w:rsidRPr="00A07351">
              <w:rPr>
                <w:sz w:val="16"/>
                <w:szCs w:val="16"/>
                <w:lang w:val="sk"/>
              </w:rPr>
              <w:t>5</w:t>
            </w:r>
          </w:p>
        </w:tc>
      </w:tr>
      <w:tr w:rsidR="00CE52FA" w:rsidRPr="000D4DE4" w14:paraId="4A833700" w14:textId="77777777" w:rsidTr="00CE52FA">
        <w:trPr>
          <w:trHeight w:val="324"/>
        </w:trPr>
        <w:tc>
          <w:tcPr>
            <w:tcW w:w="1785" w:type="dxa"/>
            <w:shd w:val="clear" w:color="auto" w:fill="5B312E"/>
          </w:tcPr>
          <w:p w14:paraId="0000015F" w14:textId="77777777" w:rsidR="00CE52FA" w:rsidRPr="00A07351" w:rsidRDefault="00954BA8">
            <w:pPr>
              <w:rPr>
                <w:b/>
                <w:color w:val="FFFFFF"/>
                <w:lang w:val="en-GB"/>
              </w:rPr>
            </w:pPr>
            <w:r w:rsidRPr="00A07351">
              <w:rPr>
                <w:b/>
                <w:color w:val="FFFFFF"/>
                <w:lang w:val="sk"/>
              </w:rPr>
              <w:t>Výstupy vzdelávacej aktivity</w:t>
            </w:r>
          </w:p>
        </w:tc>
        <w:tc>
          <w:tcPr>
            <w:tcW w:w="6310" w:type="dxa"/>
            <w:gridSpan w:val="2"/>
            <w:shd w:val="clear" w:color="auto" w:fill="FBF7F7"/>
          </w:tcPr>
          <w:p w14:paraId="00000160" w14:textId="77777777" w:rsidR="00CE52FA" w:rsidRPr="00A07351" w:rsidRDefault="00954BA8">
            <w:pPr>
              <w:jc w:val="both"/>
              <w:rPr>
                <w:sz w:val="16"/>
                <w:szCs w:val="16"/>
                <w:lang w:val="en-GB"/>
              </w:rPr>
            </w:pPr>
            <w:r w:rsidRPr="00A07351">
              <w:rPr>
                <w:sz w:val="16"/>
                <w:szCs w:val="16"/>
                <w:lang w:val="sk"/>
              </w:rPr>
              <w:t xml:space="preserve">Pomocou pomôcok študenti a študentky získajú presné merania pH hodnôt pôdy, textúry a obsahu vlhkosti. </w:t>
            </w:r>
          </w:p>
          <w:p w14:paraId="00000161" w14:textId="77777777" w:rsidR="00CE52FA" w:rsidRPr="00A07351" w:rsidRDefault="00954BA8">
            <w:pPr>
              <w:jc w:val="both"/>
              <w:rPr>
                <w:sz w:val="16"/>
                <w:szCs w:val="16"/>
                <w:lang w:val="en-GB"/>
              </w:rPr>
            </w:pPr>
            <w:r w:rsidRPr="00A07351">
              <w:rPr>
                <w:sz w:val="16"/>
                <w:szCs w:val="16"/>
                <w:lang w:val="sk"/>
              </w:rPr>
              <w:t>Na základe meraní a analýz pochopia, akým spôsobom rôzne vlastnosti pôdy ovplyvňujú kvalitu pôdy a rast rastlín.</w:t>
            </w:r>
          </w:p>
          <w:p w14:paraId="00000162" w14:textId="77777777" w:rsidR="00CE52FA" w:rsidRPr="00A07351" w:rsidRDefault="00954BA8">
            <w:pPr>
              <w:jc w:val="both"/>
              <w:rPr>
                <w:sz w:val="16"/>
                <w:szCs w:val="16"/>
                <w:lang w:val="en-GB"/>
              </w:rPr>
            </w:pPr>
            <w:r w:rsidRPr="00A07351">
              <w:rPr>
                <w:sz w:val="16"/>
                <w:szCs w:val="16"/>
                <w:lang w:val="sk"/>
              </w:rPr>
              <w:t>Následne dokážu vysvetliť, ako takéto poznatky možno uplatniť pri zlepšovaní stavu pôdy a presadzovaní udržateľných postupov v poľnohospodárstve.</w:t>
            </w:r>
          </w:p>
          <w:p w14:paraId="00000164" w14:textId="287535D2" w:rsidR="00CE52FA" w:rsidRPr="00A07351" w:rsidRDefault="00954BA8">
            <w:pPr>
              <w:jc w:val="both"/>
              <w:rPr>
                <w:sz w:val="16"/>
                <w:szCs w:val="16"/>
                <w:lang w:val="en-GB"/>
              </w:rPr>
            </w:pPr>
            <w:r w:rsidRPr="00A07351">
              <w:rPr>
                <w:sz w:val="16"/>
                <w:szCs w:val="16"/>
                <w:lang w:val="sk"/>
              </w:rPr>
              <w:t>Zároveň sa v rámci hodiny matematiky naučia zostaviť a interpretovať tabuľky a grafy s údajmi a identifikovať vzorce a trendy, ktoré možno sledovať v oblasti vlastností pôdy.</w:t>
            </w:r>
          </w:p>
        </w:tc>
        <w:tc>
          <w:tcPr>
            <w:tcW w:w="1403" w:type="dxa"/>
            <w:shd w:val="clear" w:color="auto" w:fill="FBF7F7"/>
          </w:tcPr>
          <w:p w14:paraId="00000166" w14:textId="6EB3B23B" w:rsidR="0086367B" w:rsidRPr="00A07351" w:rsidRDefault="0086367B">
            <w:pPr>
              <w:rPr>
                <w:sz w:val="16"/>
                <w:szCs w:val="16"/>
                <w:lang w:val="en-GB"/>
              </w:rPr>
            </w:pPr>
          </w:p>
        </w:tc>
      </w:tr>
    </w:tbl>
    <w:p w14:paraId="00000167" w14:textId="77777777" w:rsidR="00CE52FA" w:rsidRPr="00A07351" w:rsidRDefault="00954BA8">
      <w:pPr>
        <w:pStyle w:val="Heading2"/>
      </w:pPr>
      <w:bookmarkStart w:id="16" w:name="_heading=h.44sinio" w:colFirst="0" w:colLast="0"/>
      <w:bookmarkEnd w:id="16"/>
      <w:r w:rsidRPr="00A07351">
        <w:t>Počiatočné posúdenie</w:t>
      </w:r>
    </w:p>
    <w:p w14:paraId="00000168" w14:textId="77777777" w:rsidR="00CE52FA" w:rsidRPr="00A07351" w:rsidRDefault="00954BA8">
      <w:pPr>
        <w:jc w:val="both"/>
        <w:rPr>
          <w:lang w:val="en-GB"/>
        </w:rPr>
      </w:pPr>
      <w:r w:rsidRPr="00A07351">
        <w:rPr>
          <w:lang w:val="sk"/>
        </w:rPr>
        <w:t>Brainstorming, ktorý pedagógom umožní urobiť si obraz o aktuálnej úrovni vedomostí triedy o pôde. Táto diskusia orientovaná na otázky bude zameraná na to, čo už študenti a študentky o pôde vedia a čo by sa chceli dozvedieť. Príklady brainstormingových otázok, ktoré môže učiteľ(ka) položiť:</w:t>
      </w:r>
    </w:p>
    <w:p w14:paraId="00000169" w14:textId="77777777" w:rsidR="00CE52FA" w:rsidRPr="00A07351" w:rsidRDefault="00954BA8">
      <w:pPr>
        <w:numPr>
          <w:ilvl w:val="0"/>
          <w:numId w:val="14"/>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sk"/>
        </w:rPr>
        <w:t>Čo myslíte, z čoho sa skladá pôda?</w:t>
      </w:r>
    </w:p>
    <w:p w14:paraId="0000016A" w14:textId="77777777" w:rsidR="00CE52FA" w:rsidRPr="00A07351" w:rsidRDefault="00954BA8">
      <w:pPr>
        <w:numPr>
          <w:ilvl w:val="0"/>
          <w:numId w:val="14"/>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sk"/>
        </w:rPr>
        <w:t>Prečo je asi pôda dôležitá pre živé bytosti?</w:t>
      </w:r>
    </w:p>
    <w:p w14:paraId="0000016B" w14:textId="77777777" w:rsidR="00CE52FA" w:rsidRPr="00A07351" w:rsidRDefault="00954BA8">
      <w:pPr>
        <w:numPr>
          <w:ilvl w:val="0"/>
          <w:numId w:val="14"/>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sk"/>
        </w:rPr>
        <w:t>Aké využitia pôdy vám napadajú?</w:t>
      </w:r>
    </w:p>
    <w:p w14:paraId="0000016C" w14:textId="77777777" w:rsidR="00CE52FA" w:rsidRPr="00A07351" w:rsidRDefault="00954BA8">
      <w:pPr>
        <w:numPr>
          <w:ilvl w:val="0"/>
          <w:numId w:val="14"/>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sk"/>
        </w:rPr>
        <w:t>Čo už viete o pôde a jej vlastnostiach?</w:t>
      </w:r>
    </w:p>
    <w:p w14:paraId="0000016D" w14:textId="77777777" w:rsidR="00CE52FA" w:rsidRPr="00A07351" w:rsidRDefault="00954BA8">
      <w:pPr>
        <w:numPr>
          <w:ilvl w:val="0"/>
          <w:numId w:val="14"/>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sk"/>
        </w:rPr>
        <w:t>Čo sa chcete v súvislosti s pôdou spýtať?</w:t>
      </w:r>
    </w:p>
    <w:p w14:paraId="0000016E" w14:textId="49E35D64" w:rsidR="00CE52FA" w:rsidRPr="00A07351" w:rsidRDefault="00954BA8">
      <w:pPr>
        <w:jc w:val="both"/>
        <w:rPr>
          <w:lang w:val="en-GB"/>
        </w:rPr>
      </w:pPr>
      <w:r w:rsidRPr="00A07351">
        <w:rPr>
          <w:lang w:val="sk"/>
        </w:rPr>
        <w:lastRenderedPageBreak/>
        <w:t xml:space="preserve">Na hodnotenie vedomostí študentov môže učiteľ(ka) použiť aj kontrolný zoznam alebo si robiť poznámky z pozorovania. Pozrite si </w:t>
      </w:r>
      <w:r w:rsidR="009D609D" w:rsidRPr="00A07351">
        <w:rPr>
          <w:lang w:val="sk"/>
        </w:rPr>
        <w:fldChar w:fldCharType="begin"/>
      </w:r>
      <w:r w:rsidR="009D609D" w:rsidRPr="00A07351">
        <w:rPr>
          <w:lang w:val="sk"/>
        </w:rPr>
        <w:instrText xml:space="preserve"> REF _Ref187927815 \h </w:instrText>
      </w:r>
      <w:r w:rsidR="009D609D" w:rsidRPr="00A07351">
        <w:rPr>
          <w:lang w:val="sk"/>
        </w:rPr>
      </w:r>
      <w:r w:rsidR="009D609D" w:rsidRPr="00A07351">
        <w:rPr>
          <w:lang w:val="sk"/>
        </w:rPr>
        <w:fldChar w:fldCharType="separate"/>
      </w:r>
      <w:r w:rsidRPr="00A07351">
        <w:rPr>
          <w:lang w:val="sk"/>
        </w:rPr>
        <w:t>1. prílohu – Kontrolný zoznam na hodnotenia účasti</w:t>
      </w:r>
      <w:r w:rsidR="009D609D" w:rsidRPr="00A07351">
        <w:rPr>
          <w:lang w:val="sk"/>
        </w:rPr>
        <w:fldChar w:fldCharType="end"/>
      </w:r>
      <w:r w:rsidRPr="00A07351">
        <w:rPr>
          <w:lang w:val="sk"/>
        </w:rPr>
        <w:t>.</w:t>
      </w:r>
    </w:p>
    <w:p w14:paraId="0000016F" w14:textId="77777777" w:rsidR="00CE52FA" w:rsidRPr="00A07351" w:rsidRDefault="00954BA8">
      <w:pPr>
        <w:pStyle w:val="Heading2"/>
      </w:pPr>
      <w:bookmarkStart w:id="17" w:name="_heading=h.2jxsxqh" w:colFirst="0" w:colLast="0"/>
      <w:bookmarkEnd w:id="17"/>
      <w:r w:rsidRPr="00A07351">
        <w:t xml:space="preserve">Formatívne hodnotenie </w:t>
      </w:r>
    </w:p>
    <w:p w14:paraId="00000170" w14:textId="4B4A960B" w:rsidR="00CE52FA" w:rsidRPr="00A07351" w:rsidRDefault="00954BA8">
      <w:pPr>
        <w:numPr>
          <w:ilvl w:val="0"/>
          <w:numId w:val="15"/>
        </w:numPr>
        <w:pBdr>
          <w:top w:val="nil"/>
          <w:left w:val="nil"/>
          <w:bottom w:val="nil"/>
          <w:right w:val="nil"/>
          <w:between w:val="nil"/>
        </w:pBdr>
        <w:rPr>
          <w:rFonts w:eastAsia="Poppins" w:cs="Poppins"/>
          <w:color w:val="000000"/>
          <w:szCs w:val="20"/>
          <w:lang w:val="en-GB"/>
        </w:rPr>
      </w:pPr>
      <w:bookmarkStart w:id="18" w:name="_heading=h.z337ya" w:colFirst="0" w:colLast="0"/>
      <w:bookmarkEnd w:id="18"/>
      <w:r w:rsidRPr="00A07351">
        <w:rPr>
          <w:rFonts w:eastAsia="Poppins" w:cs="Poppins"/>
          <w:color w:val="000000"/>
          <w:szCs w:val="20"/>
          <w:lang w:val="sk"/>
        </w:rPr>
        <w:t xml:space="preserve">Na zdokumentovanie a vyhodnotenie pozorovaní zameraných na vlastnosti pôdy môže učiteľ(ka) použiť príslušnú tabuľku. V tejto tabuľke je pri každej vzorke pôdy priestor na zaznamenávanie pozorovaní aspektov ako textúra, farba, veľkosť častíc a organický materiál. Pozrite si </w:t>
      </w:r>
      <w:r w:rsidR="009D609D" w:rsidRPr="00A07351">
        <w:rPr>
          <w:rFonts w:eastAsia="Poppins" w:cs="Poppins"/>
          <w:color w:val="000000"/>
          <w:szCs w:val="20"/>
          <w:lang w:val="sk"/>
        </w:rPr>
        <w:fldChar w:fldCharType="begin"/>
      </w:r>
      <w:r w:rsidR="009D609D" w:rsidRPr="00A07351">
        <w:rPr>
          <w:rFonts w:eastAsia="Poppins" w:cs="Poppins"/>
          <w:color w:val="000000"/>
          <w:szCs w:val="20"/>
          <w:lang w:val="sk"/>
        </w:rPr>
        <w:instrText xml:space="preserve"> REF _Ref187927806 \h </w:instrText>
      </w:r>
      <w:r w:rsidR="009D609D" w:rsidRPr="00A07351">
        <w:rPr>
          <w:rFonts w:eastAsia="Poppins" w:cs="Poppins"/>
          <w:color w:val="000000"/>
          <w:szCs w:val="20"/>
          <w:lang w:val="sk"/>
        </w:rPr>
      </w:r>
      <w:r w:rsidR="009D609D" w:rsidRPr="00A07351">
        <w:rPr>
          <w:rFonts w:eastAsia="Poppins" w:cs="Poppins"/>
          <w:color w:val="000000"/>
          <w:szCs w:val="20"/>
          <w:lang w:val="sk"/>
        </w:rPr>
        <w:fldChar w:fldCharType="separate"/>
      </w:r>
      <w:r w:rsidR="009D609D" w:rsidRPr="00A07351">
        <w:rPr>
          <w:lang w:val="sk"/>
        </w:rPr>
        <w:t>2. prílohu – Tabuľka na pozorovanie vlastností pôdy</w:t>
      </w:r>
      <w:r w:rsidR="009D609D" w:rsidRPr="00A07351">
        <w:rPr>
          <w:rFonts w:eastAsia="Poppins" w:cs="Poppins"/>
          <w:color w:val="000000"/>
          <w:szCs w:val="20"/>
          <w:lang w:val="sk"/>
        </w:rPr>
        <w:fldChar w:fldCharType="end"/>
      </w:r>
      <w:r w:rsidRPr="00A07351">
        <w:rPr>
          <w:rFonts w:eastAsia="Poppins" w:cs="Poppins"/>
          <w:color w:val="000000"/>
          <w:szCs w:val="20"/>
          <w:lang w:val="sk"/>
        </w:rPr>
        <w:t>.</w:t>
      </w:r>
    </w:p>
    <w:p w14:paraId="00000171" w14:textId="115C94BC" w:rsidR="00CE52FA" w:rsidRPr="00A07351" w:rsidRDefault="00954BA8">
      <w:pPr>
        <w:numPr>
          <w:ilvl w:val="0"/>
          <w:numId w:val="15"/>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 xml:space="preserve">Ak chcete študentom pomôcť s dokumentáciou pozorovaní a postrehov, môžete použiť návod na písanie denníka. Obsahuje námety na úvahy a tipy na efektívne písanie vedeckého denníka. Pozrite si </w:t>
      </w:r>
      <w:r w:rsidR="009D609D" w:rsidRPr="00A07351">
        <w:rPr>
          <w:rFonts w:eastAsia="Poppins" w:cs="Poppins"/>
          <w:color w:val="000000"/>
          <w:szCs w:val="20"/>
          <w:lang w:val="sk"/>
        </w:rPr>
        <w:fldChar w:fldCharType="begin"/>
      </w:r>
      <w:r w:rsidR="009D609D" w:rsidRPr="00A07351">
        <w:rPr>
          <w:rFonts w:eastAsia="Poppins" w:cs="Poppins"/>
          <w:color w:val="000000"/>
          <w:szCs w:val="20"/>
          <w:lang w:val="sk"/>
        </w:rPr>
        <w:instrText xml:space="preserve"> REF _Ref187927791 \h </w:instrText>
      </w:r>
      <w:r w:rsidR="009D609D" w:rsidRPr="00A07351">
        <w:rPr>
          <w:rFonts w:eastAsia="Poppins" w:cs="Poppins"/>
          <w:color w:val="000000"/>
          <w:szCs w:val="20"/>
          <w:lang w:val="sk"/>
        </w:rPr>
      </w:r>
      <w:r w:rsidR="009D609D" w:rsidRPr="00A07351">
        <w:rPr>
          <w:rFonts w:eastAsia="Poppins" w:cs="Poppins"/>
          <w:color w:val="000000"/>
          <w:szCs w:val="20"/>
          <w:lang w:val="sk"/>
        </w:rPr>
        <w:fldChar w:fldCharType="separate"/>
      </w:r>
      <w:r w:rsidR="009D609D" w:rsidRPr="00A07351">
        <w:rPr>
          <w:lang w:val="sk"/>
        </w:rPr>
        <w:t>3. prílohu – Návod na písanie denníka</w:t>
      </w:r>
      <w:r w:rsidR="009D609D" w:rsidRPr="00A07351">
        <w:rPr>
          <w:rFonts w:eastAsia="Poppins" w:cs="Poppins"/>
          <w:color w:val="000000"/>
          <w:szCs w:val="20"/>
          <w:lang w:val="sk"/>
        </w:rPr>
        <w:fldChar w:fldCharType="end"/>
      </w:r>
      <w:r w:rsidRPr="00A07351">
        <w:rPr>
          <w:rFonts w:eastAsia="Poppins" w:cs="Poppins"/>
          <w:color w:val="000000"/>
          <w:szCs w:val="20"/>
          <w:lang w:val="sk"/>
        </w:rPr>
        <w:t>.</w:t>
      </w:r>
    </w:p>
    <w:p w14:paraId="00000172" w14:textId="4C699FD9" w:rsidR="00CE52FA" w:rsidRPr="00A07351" w:rsidRDefault="00954BA8">
      <w:pPr>
        <w:numPr>
          <w:ilvl w:val="0"/>
          <w:numId w:val="15"/>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sk"/>
        </w:rPr>
        <w:t xml:space="preserve">Ako pomôcku pri výpočte hustoty a objemu pôdy môžete použiť tabuľku na meranie hustoty pôdy. V tejto tabuľke sú vyhradené polia na údaje o hmotnosti, objeme a na výslednú hustotu jednotlivých vzoriek pôdy. Pozrite si </w:t>
      </w:r>
      <w:r w:rsidR="009D609D" w:rsidRPr="00A07351">
        <w:rPr>
          <w:rFonts w:eastAsia="Poppins" w:cs="Poppins"/>
          <w:color w:val="000000"/>
          <w:szCs w:val="20"/>
          <w:lang w:val="sk"/>
        </w:rPr>
        <w:fldChar w:fldCharType="begin"/>
      </w:r>
      <w:r w:rsidR="009D609D" w:rsidRPr="00A07351">
        <w:rPr>
          <w:rFonts w:eastAsia="Poppins" w:cs="Poppins"/>
          <w:color w:val="000000"/>
          <w:szCs w:val="20"/>
          <w:lang w:val="sk"/>
        </w:rPr>
        <w:instrText xml:space="preserve"> REF _Ref187927799 \h </w:instrText>
      </w:r>
      <w:r w:rsidR="009D609D" w:rsidRPr="00A07351">
        <w:rPr>
          <w:rFonts w:eastAsia="Poppins" w:cs="Poppins"/>
          <w:color w:val="000000"/>
          <w:szCs w:val="20"/>
          <w:lang w:val="sk"/>
        </w:rPr>
      </w:r>
      <w:r w:rsidR="009D609D" w:rsidRPr="00A07351">
        <w:rPr>
          <w:rFonts w:eastAsia="Poppins" w:cs="Poppins"/>
          <w:color w:val="000000"/>
          <w:szCs w:val="20"/>
          <w:lang w:val="sk"/>
        </w:rPr>
        <w:fldChar w:fldCharType="separate"/>
      </w:r>
      <w:r w:rsidR="009D609D" w:rsidRPr="00A07351">
        <w:rPr>
          <w:lang w:val="sk"/>
        </w:rPr>
        <w:t>4. prílohu – Tabuľka na meranie hustoty pôdy</w:t>
      </w:r>
      <w:r w:rsidR="009D609D" w:rsidRPr="00A07351">
        <w:rPr>
          <w:rFonts w:eastAsia="Poppins" w:cs="Poppins"/>
          <w:color w:val="000000"/>
          <w:szCs w:val="20"/>
          <w:lang w:val="sk"/>
        </w:rPr>
        <w:fldChar w:fldCharType="end"/>
      </w:r>
      <w:r w:rsidRPr="00A07351">
        <w:rPr>
          <w:rFonts w:eastAsia="Poppins" w:cs="Poppins"/>
          <w:color w:val="000000"/>
          <w:szCs w:val="20"/>
          <w:lang w:val="sk"/>
        </w:rPr>
        <w:t>.</w:t>
      </w:r>
    </w:p>
    <w:p w14:paraId="00000173" w14:textId="3F755089" w:rsidR="00CE52FA" w:rsidRPr="000D4DE4" w:rsidRDefault="00954BA8">
      <w:pPr>
        <w:numPr>
          <w:ilvl w:val="0"/>
          <w:numId w:val="15"/>
        </w:numPr>
        <w:pBdr>
          <w:top w:val="nil"/>
          <w:left w:val="nil"/>
          <w:bottom w:val="nil"/>
          <w:right w:val="nil"/>
          <w:between w:val="nil"/>
        </w:pBdr>
        <w:rPr>
          <w:rFonts w:eastAsia="Poppins" w:cs="Poppins"/>
          <w:color w:val="000000"/>
          <w:szCs w:val="20"/>
          <w:lang w:val="sk"/>
        </w:rPr>
      </w:pPr>
      <w:r w:rsidRPr="00A07351">
        <w:rPr>
          <w:rFonts w:eastAsia="Poppins" w:cs="Poppins"/>
          <w:color w:val="000000"/>
          <w:szCs w:val="20"/>
          <w:lang w:val="sk"/>
        </w:rPr>
        <w:t xml:space="preserve">Ako pomôcku pri zaznamenávaní vlastností pôdy a zisťovaní hodnoty pH môžete použiť tabuľku na meranie vlastností pôdy. V tejto tabuľke sú vyhradené polia na zaznamenanie nameraných hodnôt pH (digitálne alebo analógovo), úrovní vlhkosti a teplôt jednotlivých vzoriek pôdy. Pozrite si </w:t>
      </w:r>
      <w:r w:rsidR="009D609D" w:rsidRPr="00A07351">
        <w:rPr>
          <w:rFonts w:eastAsia="Poppins" w:cs="Poppins"/>
          <w:color w:val="000000"/>
          <w:szCs w:val="20"/>
          <w:lang w:val="sk"/>
        </w:rPr>
        <w:fldChar w:fldCharType="begin"/>
      </w:r>
      <w:r w:rsidR="009D609D" w:rsidRPr="00A07351">
        <w:rPr>
          <w:rFonts w:eastAsia="Poppins" w:cs="Poppins"/>
          <w:color w:val="000000"/>
          <w:szCs w:val="20"/>
          <w:lang w:val="sk"/>
        </w:rPr>
        <w:instrText xml:space="preserve"> REF _Ref187927782 \h </w:instrText>
      </w:r>
      <w:r w:rsidR="009D609D" w:rsidRPr="00A07351">
        <w:rPr>
          <w:rFonts w:eastAsia="Poppins" w:cs="Poppins"/>
          <w:color w:val="000000"/>
          <w:szCs w:val="20"/>
          <w:lang w:val="sk"/>
        </w:rPr>
      </w:r>
      <w:r w:rsidR="009D609D" w:rsidRPr="00A07351">
        <w:rPr>
          <w:rFonts w:eastAsia="Poppins" w:cs="Poppins"/>
          <w:color w:val="000000"/>
          <w:szCs w:val="20"/>
          <w:lang w:val="sk"/>
        </w:rPr>
        <w:fldChar w:fldCharType="separate"/>
      </w:r>
      <w:r w:rsidR="009D609D" w:rsidRPr="00A07351">
        <w:rPr>
          <w:lang w:val="sk"/>
        </w:rPr>
        <w:t>5. prílohu – Tabuľka na meranie hodnoty pH a vlastností pôdy</w:t>
      </w:r>
      <w:r w:rsidR="009D609D" w:rsidRPr="00A07351">
        <w:rPr>
          <w:rFonts w:eastAsia="Poppins" w:cs="Poppins"/>
          <w:color w:val="000000"/>
          <w:szCs w:val="20"/>
          <w:lang w:val="sk"/>
        </w:rPr>
        <w:fldChar w:fldCharType="end"/>
      </w:r>
      <w:r w:rsidRPr="00A07351">
        <w:rPr>
          <w:rFonts w:eastAsia="Poppins" w:cs="Poppins"/>
          <w:color w:val="000000"/>
          <w:szCs w:val="20"/>
          <w:lang w:val="sk"/>
        </w:rPr>
        <w:t>.</w:t>
      </w:r>
    </w:p>
    <w:p w14:paraId="00000174" w14:textId="77777777" w:rsidR="00CE52FA" w:rsidRPr="000D4DE4" w:rsidRDefault="00954BA8">
      <w:pPr>
        <w:pStyle w:val="Heading2"/>
        <w:rPr>
          <w:lang w:val="sk"/>
        </w:rPr>
      </w:pPr>
      <w:r w:rsidRPr="000D4DE4">
        <w:rPr>
          <w:lang w:val="sk"/>
        </w:rPr>
        <w:t xml:space="preserve">Záverečné hodnotenie </w:t>
      </w:r>
    </w:p>
    <w:p w14:paraId="00000175" w14:textId="683C0A26" w:rsidR="00CE52FA" w:rsidRPr="000D4DE4" w:rsidRDefault="00954BA8">
      <w:pPr>
        <w:rPr>
          <w:lang w:val="sk"/>
        </w:rPr>
      </w:pPr>
      <w:r w:rsidRPr="00A07351">
        <w:rPr>
          <w:lang w:val="sk"/>
        </w:rPr>
        <w:t xml:space="preserve">Záverečné hodnotenie prebehne formou kvízu. Pozrite si </w:t>
      </w:r>
      <w:r w:rsidR="009D609D" w:rsidRPr="00A07351">
        <w:rPr>
          <w:lang w:val="sk"/>
        </w:rPr>
        <w:fldChar w:fldCharType="begin"/>
      </w:r>
      <w:r w:rsidR="009D609D" w:rsidRPr="00A07351">
        <w:rPr>
          <w:lang w:val="sk"/>
        </w:rPr>
        <w:instrText xml:space="preserve"> REF _Ref187927757 \h </w:instrText>
      </w:r>
      <w:r w:rsidR="009D609D" w:rsidRPr="00A07351">
        <w:rPr>
          <w:lang w:val="sk"/>
        </w:rPr>
      </w:r>
      <w:r w:rsidR="009D609D" w:rsidRPr="00A07351">
        <w:rPr>
          <w:lang w:val="sk"/>
        </w:rPr>
        <w:fldChar w:fldCharType="separate"/>
      </w:r>
      <w:r w:rsidRPr="00A07351">
        <w:rPr>
          <w:lang w:val="sk"/>
        </w:rPr>
        <w:t>7. prílohu – Záverečné hodnotenie</w:t>
      </w:r>
      <w:r w:rsidR="009D609D" w:rsidRPr="00A07351">
        <w:rPr>
          <w:lang w:val="sk"/>
        </w:rPr>
        <w:fldChar w:fldCharType="end"/>
      </w:r>
      <w:r w:rsidRPr="00A07351">
        <w:rPr>
          <w:lang w:val="sk"/>
        </w:rPr>
        <w:t>.</w:t>
      </w:r>
    </w:p>
    <w:p w14:paraId="00000176" w14:textId="77777777" w:rsidR="00CE52FA" w:rsidRPr="000D4DE4" w:rsidRDefault="00954BA8">
      <w:pPr>
        <w:pStyle w:val="Heading2"/>
        <w:rPr>
          <w:lang w:val="sk"/>
        </w:rPr>
      </w:pPr>
      <w:bookmarkStart w:id="19" w:name="_heading=h.3j2qqm3" w:colFirst="0" w:colLast="0"/>
      <w:bookmarkEnd w:id="19"/>
      <w:r w:rsidRPr="000D4DE4">
        <w:rPr>
          <w:lang w:val="sk"/>
        </w:rPr>
        <w:t>Spätná väzba študentov a študentiek</w:t>
      </w:r>
    </w:p>
    <w:p w14:paraId="00000177" w14:textId="5614B60E" w:rsidR="00CE52FA" w:rsidRPr="000D4DE4" w:rsidRDefault="00954BA8">
      <w:pPr>
        <w:rPr>
          <w:b/>
          <w:lang w:val="sk"/>
        </w:rPr>
      </w:pPr>
      <w:r w:rsidRPr="00A07351">
        <w:rPr>
          <w:lang w:val="sk"/>
        </w:rPr>
        <w:t xml:space="preserve">Po vyplnení dotazníka (online alebo v tlačenej podobe) budú mať študenti príležitosť poskytnúť spätnú väzbu na vzdelávací scenár. Pozrite si </w:t>
      </w:r>
      <w:r w:rsidR="009D609D" w:rsidRPr="00A07351">
        <w:rPr>
          <w:lang w:val="sk"/>
        </w:rPr>
        <w:fldChar w:fldCharType="begin"/>
      </w:r>
      <w:r w:rsidR="009D609D" w:rsidRPr="00A07351">
        <w:rPr>
          <w:lang w:val="sk"/>
        </w:rPr>
        <w:instrText xml:space="preserve"> REF _Ref187927746 \h </w:instrText>
      </w:r>
      <w:r w:rsidR="009D609D" w:rsidRPr="00A07351">
        <w:rPr>
          <w:lang w:val="sk"/>
        </w:rPr>
      </w:r>
      <w:r w:rsidR="009D609D" w:rsidRPr="00A07351">
        <w:rPr>
          <w:lang w:val="sk"/>
        </w:rPr>
        <w:fldChar w:fldCharType="separate"/>
      </w:r>
      <w:r w:rsidRPr="00A07351">
        <w:rPr>
          <w:lang w:val="sk"/>
        </w:rPr>
        <w:t>8. prílohu – Spätná väzba študentov a študentiek</w:t>
      </w:r>
      <w:r w:rsidR="009D609D" w:rsidRPr="00A07351">
        <w:rPr>
          <w:lang w:val="sk"/>
        </w:rPr>
        <w:fldChar w:fldCharType="end"/>
      </w:r>
      <w:r w:rsidRPr="00A07351">
        <w:rPr>
          <w:lang w:val="sk"/>
        </w:rPr>
        <w:t>.</w:t>
      </w:r>
    </w:p>
    <w:p w14:paraId="00000178" w14:textId="77777777" w:rsidR="00CE52FA" w:rsidRPr="000D4DE4" w:rsidRDefault="00954BA8">
      <w:pPr>
        <w:pStyle w:val="Heading2"/>
        <w:rPr>
          <w:i/>
          <w:lang w:val="sk"/>
        </w:rPr>
      </w:pPr>
      <w:bookmarkStart w:id="20" w:name="_heading=h.1y810tw" w:colFirst="0" w:colLast="0"/>
      <w:bookmarkEnd w:id="20"/>
      <w:r w:rsidRPr="000D4DE4">
        <w:rPr>
          <w:lang w:val="sk"/>
        </w:rPr>
        <w:t xml:space="preserve">Spätná väzba učiteľov/učiteliek </w:t>
      </w:r>
    </w:p>
    <w:p w14:paraId="00000179" w14:textId="53FCD0D1" w:rsidR="00CE52FA" w:rsidRPr="000D4DE4" w:rsidRDefault="00954BA8">
      <w:pPr>
        <w:rPr>
          <w:b/>
          <w:lang w:val="sk"/>
        </w:rPr>
      </w:pPr>
      <w:r w:rsidRPr="00A07351">
        <w:rPr>
          <w:lang w:val="sk"/>
        </w:rPr>
        <w:t xml:space="preserve">V tabuľke so sebahodnotením budú mať učitelia príležitosť poskytnúť spätnú väzbu s podrobnými informáciami o tom, ako bol vzdelávací scenár celkovo prijatý a implementovaný do výučby. Pozrite si </w:t>
      </w:r>
      <w:r w:rsidR="009D609D" w:rsidRPr="00A07351">
        <w:rPr>
          <w:lang w:val="sk"/>
        </w:rPr>
        <w:fldChar w:fldCharType="begin"/>
      </w:r>
      <w:r w:rsidR="009D609D" w:rsidRPr="00A07351">
        <w:rPr>
          <w:lang w:val="sk"/>
        </w:rPr>
        <w:instrText xml:space="preserve"> REF _Ref187927736 \h </w:instrText>
      </w:r>
      <w:r w:rsidR="009D609D" w:rsidRPr="00A07351">
        <w:rPr>
          <w:lang w:val="sk"/>
        </w:rPr>
      </w:r>
      <w:r w:rsidR="009D609D" w:rsidRPr="00A07351">
        <w:rPr>
          <w:lang w:val="sk"/>
        </w:rPr>
        <w:fldChar w:fldCharType="separate"/>
      </w:r>
      <w:r w:rsidRPr="00A07351">
        <w:rPr>
          <w:lang w:val="sk"/>
        </w:rPr>
        <w:t>9. prílohu – Spätná väzba učiteľov/učiteliek</w:t>
      </w:r>
      <w:r w:rsidR="009D609D" w:rsidRPr="00A07351">
        <w:rPr>
          <w:lang w:val="sk"/>
        </w:rPr>
        <w:fldChar w:fldCharType="end"/>
      </w:r>
      <w:r w:rsidRPr="00A07351">
        <w:rPr>
          <w:lang w:val="sk"/>
        </w:rPr>
        <w:t>.</w:t>
      </w:r>
    </w:p>
    <w:p w14:paraId="0000017A" w14:textId="77777777" w:rsidR="00CE52FA" w:rsidRPr="000D4DE4" w:rsidRDefault="00954BA8">
      <w:pPr>
        <w:pStyle w:val="Heading2"/>
        <w:rPr>
          <w:lang w:val="sk"/>
        </w:rPr>
      </w:pPr>
      <w:r w:rsidRPr="000D4DE4">
        <w:rPr>
          <w:lang w:val="sk"/>
        </w:rPr>
        <w:t>Zhodnotenie procesu tvorby</w:t>
      </w:r>
    </w:p>
    <w:p w14:paraId="0000017B" w14:textId="77777777" w:rsidR="00CE52FA" w:rsidRPr="00A07351" w:rsidRDefault="00954BA8">
      <w:pPr>
        <w:rPr>
          <w:i/>
          <w:lang w:val="en-GB"/>
        </w:rPr>
      </w:pPr>
      <w:r w:rsidRPr="00A07351">
        <w:rPr>
          <w:i/>
          <w:lang w:val="sk"/>
        </w:rPr>
        <w:t>Sem pridajte svoju osobnú reflexiu o vytváraní vzdelávacieho scenára (max. 200 slov). Nižšie nájdete niekoľko otázok, ktoré vám pomôžu pri brainstormingu.</w:t>
      </w:r>
    </w:p>
    <w:p w14:paraId="0000017C" w14:textId="77777777" w:rsidR="00CE52FA" w:rsidRPr="000D4DE4" w:rsidRDefault="00954BA8">
      <w:pPr>
        <w:numPr>
          <w:ilvl w:val="0"/>
          <w:numId w:val="17"/>
        </w:numPr>
        <w:pBdr>
          <w:top w:val="nil"/>
          <w:left w:val="nil"/>
          <w:bottom w:val="nil"/>
          <w:right w:val="nil"/>
          <w:between w:val="nil"/>
        </w:pBdr>
        <w:rPr>
          <w:rFonts w:eastAsia="Poppins" w:cs="Poppins"/>
          <w:i/>
          <w:color w:val="000000"/>
          <w:szCs w:val="20"/>
          <w:lang w:val="sk"/>
        </w:rPr>
      </w:pPr>
      <w:r w:rsidRPr="00A07351">
        <w:rPr>
          <w:rFonts w:eastAsia="Poppins" w:cs="Poppins"/>
          <w:i/>
          <w:color w:val="000000"/>
          <w:szCs w:val="20"/>
          <w:lang w:val="sk"/>
        </w:rPr>
        <w:t>Opíšte, z čoho vzišiel váš prvotný nápad na vzdelávací scenár. Čo vás inšpirovalo k tomu, aby ste sa vybrali práve týmto smerom?</w:t>
      </w:r>
    </w:p>
    <w:p w14:paraId="0000017D" w14:textId="77777777" w:rsidR="00CE52FA" w:rsidRPr="00A07351" w:rsidRDefault="00954BA8">
      <w:pPr>
        <w:numPr>
          <w:ilvl w:val="0"/>
          <w:numId w:val="17"/>
        </w:numPr>
        <w:pBdr>
          <w:top w:val="nil"/>
          <w:left w:val="nil"/>
          <w:bottom w:val="nil"/>
          <w:right w:val="nil"/>
          <w:between w:val="nil"/>
        </w:pBdr>
        <w:rPr>
          <w:rFonts w:eastAsia="Poppins" w:cs="Poppins"/>
          <w:i/>
          <w:color w:val="000000"/>
          <w:szCs w:val="20"/>
          <w:lang w:val="en-GB"/>
        </w:rPr>
      </w:pPr>
      <w:r w:rsidRPr="00A07351">
        <w:rPr>
          <w:rFonts w:eastAsia="Poppins" w:cs="Poppins"/>
          <w:i/>
          <w:color w:val="000000"/>
          <w:szCs w:val="20"/>
          <w:lang w:val="sk"/>
        </w:rPr>
        <w:t>Zhrňte realizovanú rešerš a zdroje, z ktorých ste pri vytváraní plánu čerpali. Ako ovplyvnili spôsob vášho premýšľania a proces tvorby?</w:t>
      </w:r>
    </w:p>
    <w:p w14:paraId="0000017E" w14:textId="77777777" w:rsidR="00CE52FA" w:rsidRPr="000D4DE4" w:rsidRDefault="00954BA8">
      <w:pPr>
        <w:numPr>
          <w:ilvl w:val="0"/>
          <w:numId w:val="17"/>
        </w:numPr>
        <w:pBdr>
          <w:top w:val="nil"/>
          <w:left w:val="nil"/>
          <w:bottom w:val="nil"/>
          <w:right w:val="nil"/>
          <w:between w:val="nil"/>
        </w:pBdr>
        <w:rPr>
          <w:rFonts w:eastAsia="Poppins" w:cs="Poppins"/>
          <w:i/>
          <w:color w:val="000000"/>
          <w:szCs w:val="20"/>
          <w:lang w:val="it-IT"/>
        </w:rPr>
      </w:pPr>
      <w:r w:rsidRPr="00A07351">
        <w:rPr>
          <w:rFonts w:eastAsia="Poppins" w:cs="Poppins"/>
          <w:i/>
          <w:color w:val="000000"/>
          <w:szCs w:val="20"/>
          <w:lang w:val="sk"/>
        </w:rPr>
        <w:t>Čo ste sa naučili o vlastnom procese plánovania a tvorby?</w:t>
      </w:r>
    </w:p>
    <w:p w14:paraId="0000017F" w14:textId="77777777" w:rsidR="00CE52FA" w:rsidRPr="00A07351" w:rsidRDefault="00954BA8">
      <w:pPr>
        <w:spacing w:after="200" w:line="276" w:lineRule="auto"/>
        <w:rPr>
          <w:i/>
          <w:lang w:val="en-GB"/>
        </w:rPr>
      </w:pPr>
      <w:r w:rsidRPr="00A07351">
        <w:rPr>
          <w:lang w:val="sk"/>
        </w:rPr>
        <w:t>Svoje úvahy uveďte nižšie:</w:t>
      </w:r>
    </w:p>
    <w:tbl>
      <w:tblPr>
        <w:tblStyle w:val="a1"/>
        <w:tblW w:w="9240" w:type="dxa"/>
        <w:tblInd w:w="-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9240"/>
      </w:tblGrid>
      <w:tr w:rsidR="00CE52FA" w:rsidRPr="000D4DE4" w14:paraId="26E1D6F0" w14:textId="77777777" w:rsidTr="00C1419B">
        <w:trPr>
          <w:trHeight w:val="3441"/>
        </w:trPr>
        <w:tc>
          <w:tcPr>
            <w:tcW w:w="9240" w:type="dxa"/>
            <w:tcBorders>
              <w:top w:val="single" w:sz="6" w:space="0" w:color="auto"/>
              <w:left w:val="single" w:sz="6" w:space="0" w:color="auto"/>
              <w:bottom w:val="single" w:sz="6" w:space="0" w:color="auto"/>
              <w:right w:val="single" w:sz="6" w:space="0" w:color="auto"/>
            </w:tcBorders>
            <w:shd w:val="clear" w:color="auto" w:fill="FFFFFF" w:themeFill="background1"/>
          </w:tcPr>
          <w:p w14:paraId="2DB8ADDD" w14:textId="2FC21B57" w:rsidR="00242032" w:rsidRPr="000D4DE4" w:rsidRDefault="00242032" w:rsidP="00242032">
            <w:pPr>
              <w:jc w:val="both"/>
              <w:rPr>
                <w:lang w:val="sk"/>
              </w:rPr>
            </w:pPr>
            <w:r w:rsidRPr="00A07351">
              <w:rPr>
                <w:lang w:val="sk"/>
              </w:rPr>
              <w:lastRenderedPageBreak/>
              <w:t>Prvotný nápad na tento vzdelávací scenár vznikol na základe dôležitosti pôdy v našom každodennom živote a jej priameho súvisu s udržateľnosťou a environmentálnym vzdelávaním. Zamerali sme sa na pôdu, pretože je často prehliadaná, a to aj napriek tomu, že plní dôležitú úlohu v ekosystémoch, pri raste rastlín a filtrácii vody. Chcel(a) som navrhnúť zaujímavú a praktickú aktivitu, na základe ktorej by študenti tieto súvislosti a mechanizmy lepšie pochopili.</w:t>
            </w:r>
          </w:p>
          <w:p w14:paraId="20F2C091" w14:textId="2B0074FF" w:rsidR="00242032" w:rsidRPr="000D4DE4" w:rsidRDefault="00242032" w:rsidP="00242032">
            <w:pPr>
              <w:jc w:val="both"/>
              <w:rPr>
                <w:lang w:val="sk"/>
              </w:rPr>
            </w:pPr>
            <w:r w:rsidRPr="00A07351">
              <w:rPr>
                <w:lang w:val="sk"/>
              </w:rPr>
              <w:t>Pri vytváraní tohto plánu sme realizovali výskum rôznych pôdnych druhov, rastu rastlín a funkcie dážďoviek v zlepšovaní kvality pôdy. Zároveň sme študovali aj výukové zdroje o pedológii (vede o pôde) a zásadách výuky detí podľa princípov STEM. Na základe týchto zdrojov sme sa rozhodli zaradiť aj experimenty ako sadenie semienok do rôznych druhov pôdy – s dážďovkami aj bez nich. Trieda tak mohla pozorovať zmeny a samostatne vyvodzovať závery.</w:t>
            </w:r>
          </w:p>
          <w:p w14:paraId="00000180" w14:textId="668A8556" w:rsidR="00330643" w:rsidRPr="000D4DE4" w:rsidRDefault="00242032" w:rsidP="00242032">
            <w:pPr>
              <w:jc w:val="both"/>
              <w:rPr>
                <w:lang w:val="sk"/>
              </w:rPr>
            </w:pPr>
            <w:r w:rsidRPr="00A07351">
              <w:rPr>
                <w:lang w:val="sk"/>
              </w:rPr>
              <w:t>Počas práce sme si uvedomili, aké dôležité je vyvážiť vedeckú presnosť a jednoduchosť. Len tak môžu byť aktivity pútavé a primerané veku študentov. Plánovanie a navrhovanie scenára nám pomohlo zdokonaliť naše zručnosti v tvorbe štruktúrovaných, no zároveň flexibilných plánov vyučovacích hodín. Uvedomili sme si zároveň, že prepájať učenie v triede s problémami reálneho sveta je skvelý nápad, pretože hodiny sú vďaka tomu pre študentov oveľa zmysluplnejšie.</w:t>
            </w:r>
          </w:p>
        </w:tc>
      </w:tr>
    </w:tbl>
    <w:p w14:paraId="00000181" w14:textId="77777777" w:rsidR="00CE52FA" w:rsidRPr="000D4DE4" w:rsidRDefault="00954BA8">
      <w:pPr>
        <w:spacing w:after="200" w:line="276" w:lineRule="auto"/>
        <w:rPr>
          <w:b/>
          <w:color w:val="FFFFFF"/>
          <w:sz w:val="22"/>
          <w:szCs w:val="22"/>
          <w:lang w:val="sk"/>
        </w:rPr>
      </w:pPr>
      <w:r w:rsidRPr="00A07351">
        <w:rPr>
          <w:lang w:val="sk"/>
        </w:rPr>
        <w:br w:type="page"/>
      </w:r>
    </w:p>
    <w:p w14:paraId="00000182" w14:textId="77777777" w:rsidR="00CE52FA" w:rsidRPr="000D4DE4" w:rsidRDefault="00954BA8">
      <w:pPr>
        <w:pStyle w:val="Heading2"/>
        <w:rPr>
          <w:lang w:val="pl-PL"/>
        </w:rPr>
      </w:pPr>
      <w:bookmarkStart w:id="21" w:name="_heading=h.4i7ojhp" w:colFirst="0" w:colLast="0"/>
      <w:bookmarkStart w:id="22" w:name="_Ref187927815"/>
      <w:bookmarkEnd w:id="21"/>
      <w:r w:rsidRPr="000D4DE4">
        <w:rPr>
          <w:lang w:val="pl-PL"/>
        </w:rPr>
        <w:lastRenderedPageBreak/>
        <w:t>1. príloha – Kontrolný zoznam na hodnotenia účasti</w:t>
      </w:r>
      <w:bookmarkEnd w:id="22"/>
      <w:r w:rsidRPr="000D4DE4">
        <w:rPr>
          <w:lang w:val="pl-PL"/>
        </w:rPr>
        <w:t xml:space="preserve"> </w:t>
      </w:r>
    </w:p>
    <w:tbl>
      <w:tblPr>
        <w:tblStyle w:val="a2"/>
        <w:tblW w:w="934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600" w:firstRow="0" w:lastRow="0" w:firstColumn="0" w:lastColumn="0" w:noHBand="1" w:noVBand="1"/>
      </w:tblPr>
      <w:tblGrid>
        <w:gridCol w:w="2145"/>
        <w:gridCol w:w="1593"/>
        <w:gridCol w:w="1869"/>
        <w:gridCol w:w="1869"/>
        <w:gridCol w:w="1869"/>
      </w:tblGrid>
      <w:tr w:rsidR="00CE52FA" w:rsidRPr="00A07351" w14:paraId="40FF8A28" w14:textId="77777777" w:rsidTr="00330643">
        <w:trPr>
          <w:trHeight w:val="300"/>
        </w:trPr>
        <w:tc>
          <w:tcPr>
            <w:tcW w:w="2145" w:type="dxa"/>
            <w:shd w:val="clear" w:color="auto" w:fill="C4BC96" w:themeFill="background2" w:themeFillShade="BF"/>
          </w:tcPr>
          <w:p w14:paraId="00000183" w14:textId="77777777" w:rsidR="00CE52FA" w:rsidRPr="00A07351" w:rsidRDefault="00954BA8">
            <w:pPr>
              <w:rPr>
                <w:b/>
                <w:lang w:val="en-GB"/>
              </w:rPr>
            </w:pPr>
            <w:r w:rsidRPr="00A07351">
              <w:rPr>
                <w:b/>
                <w:lang w:val="sk"/>
              </w:rPr>
              <w:t>Kritériá hodnotenia</w:t>
            </w:r>
          </w:p>
        </w:tc>
        <w:tc>
          <w:tcPr>
            <w:tcW w:w="1593" w:type="dxa"/>
            <w:shd w:val="clear" w:color="auto" w:fill="C4BC96" w:themeFill="background2" w:themeFillShade="BF"/>
          </w:tcPr>
          <w:p w14:paraId="00000184" w14:textId="77777777" w:rsidR="00CE52FA" w:rsidRPr="00A07351" w:rsidRDefault="00954BA8">
            <w:pPr>
              <w:rPr>
                <w:b/>
                <w:lang w:val="en-GB"/>
              </w:rPr>
            </w:pPr>
            <w:r w:rsidRPr="00A07351">
              <w:rPr>
                <w:b/>
                <w:lang w:val="sk"/>
              </w:rPr>
              <w:t>Zelená (výborne)</w:t>
            </w:r>
          </w:p>
        </w:tc>
        <w:tc>
          <w:tcPr>
            <w:tcW w:w="1869" w:type="dxa"/>
            <w:shd w:val="clear" w:color="auto" w:fill="C4BC96" w:themeFill="background2" w:themeFillShade="BF"/>
          </w:tcPr>
          <w:p w14:paraId="00000185" w14:textId="77777777" w:rsidR="00CE52FA" w:rsidRPr="00A07351" w:rsidRDefault="00954BA8">
            <w:pPr>
              <w:rPr>
                <w:b/>
                <w:lang w:val="en-GB"/>
              </w:rPr>
            </w:pPr>
            <w:r w:rsidRPr="00A07351">
              <w:rPr>
                <w:b/>
                <w:lang w:val="sk"/>
              </w:rPr>
              <w:t>Žltá (uspokojivo)</w:t>
            </w:r>
          </w:p>
        </w:tc>
        <w:tc>
          <w:tcPr>
            <w:tcW w:w="1869" w:type="dxa"/>
            <w:shd w:val="clear" w:color="auto" w:fill="C4BC96" w:themeFill="background2" w:themeFillShade="BF"/>
          </w:tcPr>
          <w:p w14:paraId="00000186" w14:textId="77777777" w:rsidR="00CE52FA" w:rsidRPr="00A07351" w:rsidRDefault="00954BA8">
            <w:pPr>
              <w:rPr>
                <w:b/>
                <w:lang w:val="en-GB"/>
              </w:rPr>
            </w:pPr>
            <w:r w:rsidRPr="00A07351">
              <w:rPr>
                <w:b/>
                <w:lang w:val="sk"/>
              </w:rPr>
              <w:t>Červená (vyžaduje zlepšenie)</w:t>
            </w:r>
          </w:p>
        </w:tc>
        <w:tc>
          <w:tcPr>
            <w:tcW w:w="1869" w:type="dxa"/>
            <w:shd w:val="clear" w:color="auto" w:fill="C4BC96" w:themeFill="background2" w:themeFillShade="BF"/>
          </w:tcPr>
          <w:p w14:paraId="00000187" w14:textId="77777777" w:rsidR="00CE52FA" w:rsidRPr="00A07351" w:rsidRDefault="00954BA8">
            <w:pPr>
              <w:rPr>
                <w:b/>
                <w:lang w:val="en-GB"/>
              </w:rPr>
            </w:pPr>
            <w:r w:rsidRPr="00A07351">
              <w:rPr>
                <w:b/>
                <w:lang w:val="sk"/>
              </w:rPr>
              <w:t>Poznámky</w:t>
            </w:r>
          </w:p>
        </w:tc>
      </w:tr>
      <w:tr w:rsidR="00CE52FA" w:rsidRPr="00A07351" w14:paraId="2663F99F" w14:textId="77777777" w:rsidTr="00330643">
        <w:trPr>
          <w:trHeight w:val="300"/>
        </w:trPr>
        <w:tc>
          <w:tcPr>
            <w:tcW w:w="2145" w:type="dxa"/>
            <w:shd w:val="clear" w:color="auto" w:fill="auto"/>
          </w:tcPr>
          <w:p w14:paraId="00000188" w14:textId="77777777" w:rsidR="00CE52FA" w:rsidRPr="00A07351" w:rsidRDefault="00954BA8">
            <w:pPr>
              <w:rPr>
                <w:lang w:val="en-GB"/>
              </w:rPr>
            </w:pPr>
            <w:r w:rsidRPr="00A07351">
              <w:rPr>
                <w:lang w:val="sk"/>
              </w:rPr>
              <w:t>Aktívne sa zapája do brainstormingu.</w:t>
            </w:r>
          </w:p>
        </w:tc>
        <w:tc>
          <w:tcPr>
            <w:tcW w:w="1593" w:type="dxa"/>
            <w:shd w:val="clear" w:color="auto" w:fill="auto"/>
          </w:tcPr>
          <w:p w14:paraId="00000189"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8A"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8B"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8C" w14:textId="77777777" w:rsidR="00CE52FA" w:rsidRPr="00A07351" w:rsidRDefault="00CE52FA">
            <w:pPr>
              <w:rPr>
                <w:rFonts w:ascii="Quattrocento Sans" w:eastAsia="Quattrocento Sans" w:hAnsi="Quattrocento Sans" w:cs="Quattrocento Sans"/>
                <w:lang w:val="en-GB"/>
              </w:rPr>
            </w:pPr>
          </w:p>
        </w:tc>
      </w:tr>
      <w:tr w:rsidR="00CE52FA" w:rsidRPr="00A07351" w14:paraId="646C217A" w14:textId="77777777" w:rsidTr="00330643">
        <w:trPr>
          <w:trHeight w:val="300"/>
        </w:trPr>
        <w:tc>
          <w:tcPr>
            <w:tcW w:w="2145" w:type="dxa"/>
            <w:shd w:val="clear" w:color="auto" w:fill="auto"/>
          </w:tcPr>
          <w:p w14:paraId="0000018D" w14:textId="77777777" w:rsidR="00CE52FA" w:rsidRPr="000D4DE4" w:rsidRDefault="00954BA8">
            <w:r w:rsidRPr="00A07351">
              <w:rPr>
                <w:lang w:val="sk"/>
              </w:rPr>
              <w:t>Zdieľa s ostatnými vlastné poznatky o pôde.</w:t>
            </w:r>
          </w:p>
        </w:tc>
        <w:tc>
          <w:tcPr>
            <w:tcW w:w="1593" w:type="dxa"/>
            <w:shd w:val="clear" w:color="auto" w:fill="auto"/>
          </w:tcPr>
          <w:p w14:paraId="0000018E" w14:textId="77777777" w:rsidR="00CE52FA" w:rsidRPr="000D4DE4" w:rsidRDefault="00CE52FA">
            <w:pPr>
              <w:rPr>
                <w:rFonts w:ascii="Quattrocento Sans" w:eastAsia="Quattrocento Sans" w:hAnsi="Quattrocento Sans" w:cs="Quattrocento Sans"/>
              </w:rPr>
            </w:pPr>
          </w:p>
        </w:tc>
        <w:tc>
          <w:tcPr>
            <w:tcW w:w="1869" w:type="dxa"/>
            <w:shd w:val="clear" w:color="auto" w:fill="auto"/>
          </w:tcPr>
          <w:p w14:paraId="08DBE236" w14:textId="77777777" w:rsidR="00CE52FA" w:rsidRPr="000D4DE4" w:rsidRDefault="00CE52FA">
            <w:pPr>
              <w:rPr>
                <w:rFonts w:ascii="Quattrocento Sans" w:eastAsia="Quattrocento Sans" w:hAnsi="Quattrocento Sans" w:cs="Quattrocento Sans"/>
              </w:rPr>
            </w:pPr>
          </w:p>
          <w:p w14:paraId="6E5BB11D" w14:textId="77777777" w:rsidR="00F8565B" w:rsidRPr="000D4DE4" w:rsidRDefault="00F8565B" w:rsidP="00F8565B">
            <w:pPr>
              <w:rPr>
                <w:rFonts w:ascii="Quattrocento Sans" w:eastAsia="Quattrocento Sans" w:hAnsi="Quattrocento Sans" w:cs="Quattrocento Sans"/>
              </w:rPr>
            </w:pPr>
          </w:p>
          <w:p w14:paraId="0000018F" w14:textId="77777777" w:rsidR="00F8565B" w:rsidRPr="000D4DE4" w:rsidRDefault="00F8565B" w:rsidP="00F8565B">
            <w:pPr>
              <w:rPr>
                <w:rFonts w:ascii="Quattrocento Sans" w:eastAsia="Quattrocento Sans" w:hAnsi="Quattrocento Sans" w:cs="Quattrocento Sans"/>
              </w:rPr>
            </w:pPr>
          </w:p>
        </w:tc>
        <w:tc>
          <w:tcPr>
            <w:tcW w:w="1869" w:type="dxa"/>
            <w:shd w:val="clear" w:color="auto" w:fill="auto"/>
          </w:tcPr>
          <w:p w14:paraId="00000190" w14:textId="77777777" w:rsidR="00CE52FA" w:rsidRPr="000D4DE4" w:rsidRDefault="00CE52FA">
            <w:pPr>
              <w:rPr>
                <w:rFonts w:ascii="Quattrocento Sans" w:eastAsia="Quattrocento Sans" w:hAnsi="Quattrocento Sans" w:cs="Quattrocento Sans"/>
              </w:rPr>
            </w:pPr>
          </w:p>
        </w:tc>
        <w:tc>
          <w:tcPr>
            <w:tcW w:w="1869" w:type="dxa"/>
            <w:shd w:val="clear" w:color="auto" w:fill="auto"/>
          </w:tcPr>
          <w:p w14:paraId="00000191" w14:textId="77777777" w:rsidR="00CE52FA" w:rsidRPr="000D4DE4" w:rsidRDefault="00CE52FA">
            <w:pPr>
              <w:rPr>
                <w:rFonts w:ascii="Quattrocento Sans" w:eastAsia="Quattrocento Sans" w:hAnsi="Quattrocento Sans" w:cs="Quattrocento Sans"/>
              </w:rPr>
            </w:pPr>
          </w:p>
        </w:tc>
      </w:tr>
      <w:tr w:rsidR="00CE52FA" w:rsidRPr="00A07351" w14:paraId="234D218F" w14:textId="77777777" w:rsidTr="00330643">
        <w:trPr>
          <w:trHeight w:val="300"/>
        </w:trPr>
        <w:tc>
          <w:tcPr>
            <w:tcW w:w="2145" w:type="dxa"/>
            <w:shd w:val="clear" w:color="auto" w:fill="auto"/>
          </w:tcPr>
          <w:p w14:paraId="00000192" w14:textId="77777777" w:rsidR="00CE52FA" w:rsidRPr="00A07351" w:rsidRDefault="00954BA8">
            <w:pPr>
              <w:rPr>
                <w:lang w:val="en-GB"/>
              </w:rPr>
            </w:pPr>
            <w:r w:rsidRPr="00A07351">
              <w:rPr>
                <w:lang w:val="sk"/>
              </w:rPr>
              <w:t>Pýta sa relevantné otázky.</w:t>
            </w:r>
          </w:p>
        </w:tc>
        <w:tc>
          <w:tcPr>
            <w:tcW w:w="1593" w:type="dxa"/>
            <w:shd w:val="clear" w:color="auto" w:fill="auto"/>
          </w:tcPr>
          <w:p w14:paraId="00000193"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4"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5"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6" w14:textId="77777777" w:rsidR="00CE52FA" w:rsidRPr="00A07351" w:rsidRDefault="00CE52FA">
            <w:pPr>
              <w:rPr>
                <w:rFonts w:ascii="Quattrocento Sans" w:eastAsia="Quattrocento Sans" w:hAnsi="Quattrocento Sans" w:cs="Quattrocento Sans"/>
                <w:lang w:val="en-GB"/>
              </w:rPr>
            </w:pPr>
          </w:p>
        </w:tc>
      </w:tr>
      <w:tr w:rsidR="00CE52FA" w:rsidRPr="00A07351" w14:paraId="610D356D" w14:textId="77777777" w:rsidTr="00330643">
        <w:trPr>
          <w:trHeight w:val="300"/>
        </w:trPr>
        <w:tc>
          <w:tcPr>
            <w:tcW w:w="2145" w:type="dxa"/>
            <w:shd w:val="clear" w:color="auto" w:fill="auto"/>
          </w:tcPr>
          <w:p w14:paraId="00000197" w14:textId="77777777" w:rsidR="00CE52FA" w:rsidRPr="00A07351" w:rsidRDefault="00954BA8">
            <w:pPr>
              <w:rPr>
                <w:lang w:val="en-GB"/>
              </w:rPr>
            </w:pPr>
            <w:r w:rsidRPr="00A07351">
              <w:rPr>
                <w:lang w:val="sk"/>
              </w:rPr>
              <w:t>Spolupracuje v skupinách.</w:t>
            </w:r>
          </w:p>
        </w:tc>
        <w:tc>
          <w:tcPr>
            <w:tcW w:w="1593" w:type="dxa"/>
            <w:shd w:val="clear" w:color="auto" w:fill="auto"/>
          </w:tcPr>
          <w:p w14:paraId="00000198"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9"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A"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B" w14:textId="77777777" w:rsidR="00CE52FA" w:rsidRPr="00A07351" w:rsidRDefault="00CE52FA">
            <w:pPr>
              <w:rPr>
                <w:rFonts w:ascii="Quattrocento Sans" w:eastAsia="Quattrocento Sans" w:hAnsi="Quattrocento Sans" w:cs="Quattrocento Sans"/>
                <w:lang w:val="en-GB"/>
              </w:rPr>
            </w:pPr>
          </w:p>
        </w:tc>
      </w:tr>
      <w:tr w:rsidR="00CE52FA" w:rsidRPr="00A07351" w14:paraId="52C78591" w14:textId="77777777" w:rsidTr="00330643">
        <w:trPr>
          <w:trHeight w:val="300"/>
        </w:trPr>
        <w:tc>
          <w:tcPr>
            <w:tcW w:w="2145" w:type="dxa"/>
            <w:shd w:val="clear" w:color="auto" w:fill="auto"/>
          </w:tcPr>
          <w:p w14:paraId="0000019C" w14:textId="77777777" w:rsidR="00CE52FA" w:rsidRPr="000D4DE4" w:rsidRDefault="00954BA8">
            <w:r w:rsidRPr="00A07351">
              <w:rPr>
                <w:lang w:val="sk"/>
              </w:rPr>
              <w:t>Prispieva do skupinovej myšlienkovej mapy.</w:t>
            </w:r>
          </w:p>
        </w:tc>
        <w:tc>
          <w:tcPr>
            <w:tcW w:w="1593" w:type="dxa"/>
            <w:shd w:val="clear" w:color="auto" w:fill="auto"/>
          </w:tcPr>
          <w:p w14:paraId="0000019D" w14:textId="77777777" w:rsidR="00CE52FA" w:rsidRPr="000D4DE4" w:rsidRDefault="00CE52FA">
            <w:pPr>
              <w:rPr>
                <w:rFonts w:ascii="Quattrocento Sans" w:eastAsia="Quattrocento Sans" w:hAnsi="Quattrocento Sans" w:cs="Quattrocento Sans"/>
              </w:rPr>
            </w:pPr>
          </w:p>
        </w:tc>
        <w:tc>
          <w:tcPr>
            <w:tcW w:w="1869" w:type="dxa"/>
            <w:shd w:val="clear" w:color="auto" w:fill="auto"/>
          </w:tcPr>
          <w:p w14:paraId="0000019E" w14:textId="77777777" w:rsidR="00CE52FA" w:rsidRPr="000D4DE4" w:rsidRDefault="00CE52FA">
            <w:pPr>
              <w:rPr>
                <w:rFonts w:ascii="Quattrocento Sans" w:eastAsia="Quattrocento Sans" w:hAnsi="Quattrocento Sans" w:cs="Quattrocento Sans"/>
              </w:rPr>
            </w:pPr>
          </w:p>
        </w:tc>
        <w:tc>
          <w:tcPr>
            <w:tcW w:w="1869" w:type="dxa"/>
            <w:shd w:val="clear" w:color="auto" w:fill="auto"/>
          </w:tcPr>
          <w:p w14:paraId="0000019F" w14:textId="77777777" w:rsidR="00CE52FA" w:rsidRPr="000D4DE4" w:rsidRDefault="00CE52FA">
            <w:pPr>
              <w:rPr>
                <w:rFonts w:ascii="Quattrocento Sans" w:eastAsia="Quattrocento Sans" w:hAnsi="Quattrocento Sans" w:cs="Quattrocento Sans"/>
              </w:rPr>
            </w:pPr>
          </w:p>
        </w:tc>
        <w:tc>
          <w:tcPr>
            <w:tcW w:w="1869" w:type="dxa"/>
            <w:shd w:val="clear" w:color="auto" w:fill="auto"/>
          </w:tcPr>
          <w:p w14:paraId="000001A0" w14:textId="77777777" w:rsidR="00CE52FA" w:rsidRPr="000D4DE4" w:rsidRDefault="00CE52FA">
            <w:pPr>
              <w:rPr>
                <w:rFonts w:ascii="Quattrocento Sans" w:eastAsia="Quattrocento Sans" w:hAnsi="Quattrocento Sans" w:cs="Quattrocento Sans"/>
              </w:rPr>
            </w:pPr>
          </w:p>
        </w:tc>
      </w:tr>
      <w:tr w:rsidR="00CE52FA" w:rsidRPr="000D4DE4" w14:paraId="4B5BE5E4" w14:textId="77777777" w:rsidTr="00330643">
        <w:trPr>
          <w:trHeight w:val="300"/>
        </w:trPr>
        <w:tc>
          <w:tcPr>
            <w:tcW w:w="2145" w:type="dxa"/>
            <w:shd w:val="clear" w:color="auto" w:fill="auto"/>
          </w:tcPr>
          <w:p w14:paraId="000001A1" w14:textId="77777777" w:rsidR="00CE52FA" w:rsidRPr="000D4DE4" w:rsidRDefault="00954BA8">
            <w:pPr>
              <w:rPr>
                <w:lang w:val="pl-PL"/>
              </w:rPr>
            </w:pPr>
            <w:r w:rsidRPr="00A07351">
              <w:rPr>
                <w:lang w:val="sk"/>
              </w:rPr>
              <w:t>Je zrejmé, že rozumie obsahu vo videu.</w:t>
            </w:r>
          </w:p>
        </w:tc>
        <w:tc>
          <w:tcPr>
            <w:tcW w:w="1593" w:type="dxa"/>
            <w:shd w:val="clear" w:color="auto" w:fill="auto"/>
          </w:tcPr>
          <w:p w14:paraId="000001A2" w14:textId="77777777" w:rsidR="00CE52FA" w:rsidRPr="000D4DE4" w:rsidRDefault="00CE52FA">
            <w:pPr>
              <w:rPr>
                <w:rFonts w:ascii="Quattrocento Sans" w:eastAsia="Quattrocento Sans" w:hAnsi="Quattrocento Sans" w:cs="Quattrocento Sans"/>
                <w:lang w:val="pl-PL"/>
              </w:rPr>
            </w:pPr>
          </w:p>
        </w:tc>
        <w:tc>
          <w:tcPr>
            <w:tcW w:w="1869" w:type="dxa"/>
            <w:shd w:val="clear" w:color="auto" w:fill="auto"/>
          </w:tcPr>
          <w:p w14:paraId="000001A3" w14:textId="77777777" w:rsidR="00CE52FA" w:rsidRPr="000D4DE4" w:rsidRDefault="00CE52FA">
            <w:pPr>
              <w:rPr>
                <w:rFonts w:ascii="Quattrocento Sans" w:eastAsia="Quattrocento Sans" w:hAnsi="Quattrocento Sans" w:cs="Quattrocento Sans"/>
                <w:lang w:val="pl-PL"/>
              </w:rPr>
            </w:pPr>
          </w:p>
        </w:tc>
        <w:tc>
          <w:tcPr>
            <w:tcW w:w="1869" w:type="dxa"/>
            <w:shd w:val="clear" w:color="auto" w:fill="auto"/>
          </w:tcPr>
          <w:p w14:paraId="000001A4" w14:textId="77777777" w:rsidR="00CE52FA" w:rsidRPr="000D4DE4" w:rsidRDefault="00CE52FA">
            <w:pPr>
              <w:rPr>
                <w:rFonts w:ascii="Quattrocento Sans" w:eastAsia="Quattrocento Sans" w:hAnsi="Quattrocento Sans" w:cs="Quattrocento Sans"/>
                <w:lang w:val="pl-PL"/>
              </w:rPr>
            </w:pPr>
          </w:p>
        </w:tc>
        <w:tc>
          <w:tcPr>
            <w:tcW w:w="1869" w:type="dxa"/>
            <w:shd w:val="clear" w:color="auto" w:fill="auto"/>
          </w:tcPr>
          <w:p w14:paraId="000001A5" w14:textId="77777777" w:rsidR="00CE52FA" w:rsidRPr="000D4DE4" w:rsidRDefault="00CE52FA">
            <w:pPr>
              <w:rPr>
                <w:rFonts w:ascii="Quattrocento Sans" w:eastAsia="Quattrocento Sans" w:hAnsi="Quattrocento Sans" w:cs="Quattrocento Sans"/>
                <w:lang w:val="pl-PL"/>
              </w:rPr>
            </w:pPr>
          </w:p>
        </w:tc>
      </w:tr>
    </w:tbl>
    <w:p w14:paraId="000001A6" w14:textId="77777777" w:rsidR="00CE52FA" w:rsidRPr="00A07351" w:rsidRDefault="00954BA8">
      <w:pPr>
        <w:spacing w:before="240"/>
        <w:rPr>
          <w:lang w:val="en-GB"/>
        </w:rPr>
      </w:pPr>
      <w:r w:rsidRPr="00A07351">
        <w:rPr>
          <w:lang w:val="sk"/>
        </w:rPr>
        <w:t>Návod na použitie:</w:t>
      </w:r>
    </w:p>
    <w:p w14:paraId="000001A7" w14:textId="77777777" w:rsidR="00CE52FA" w:rsidRPr="00A07351" w:rsidRDefault="00954BA8">
      <w:pPr>
        <w:numPr>
          <w:ilvl w:val="0"/>
          <w:numId w:val="1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Pri pozorovaní zapájania sa jednotlivých študentov si do príslušného stĺpca poznačte úroveň aktivity (zelená, žltá, červená).</w:t>
      </w:r>
    </w:p>
    <w:p w14:paraId="000001A8" w14:textId="77777777" w:rsidR="00CE52FA" w:rsidRPr="00A07351" w:rsidRDefault="00954BA8">
      <w:pPr>
        <w:numPr>
          <w:ilvl w:val="0"/>
          <w:numId w:val="1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Vaše poznámky a komentáre v časti „Poznámky“ by mali byť konkrétne, aby ste pre hodnotenie poskytli potrebný kontext.</w:t>
      </w:r>
    </w:p>
    <w:p w14:paraId="000001A9" w14:textId="77777777" w:rsidR="00CE52FA" w:rsidRPr="000D4DE4" w:rsidRDefault="00954BA8">
      <w:pPr>
        <w:numPr>
          <w:ilvl w:val="0"/>
          <w:numId w:val="16"/>
        </w:numPr>
        <w:pBdr>
          <w:top w:val="nil"/>
          <w:left w:val="nil"/>
          <w:bottom w:val="nil"/>
          <w:right w:val="nil"/>
          <w:between w:val="nil"/>
        </w:pBdr>
        <w:rPr>
          <w:rFonts w:eastAsia="Poppins" w:cs="Poppins"/>
          <w:color w:val="000000"/>
          <w:szCs w:val="20"/>
          <w:lang w:val="sk"/>
        </w:rPr>
      </w:pPr>
      <w:r w:rsidRPr="00A07351">
        <w:rPr>
          <w:rFonts w:eastAsia="Poppins" w:cs="Poppins"/>
          <w:color w:val="000000"/>
          <w:szCs w:val="20"/>
          <w:lang w:val="sk"/>
        </w:rPr>
        <w:t>Na základe týchto informácií potom dokážete určiť silné stránky, ako aj oblasti, ktoré je potrebné zlepšiť. Získate tak skvelý podklad pre svoje budúce plány vyučovacích hodín.</w:t>
      </w:r>
    </w:p>
    <w:p w14:paraId="000001AA" w14:textId="77777777" w:rsidR="00CE52FA" w:rsidRPr="000D4DE4" w:rsidRDefault="00954BA8">
      <w:pPr>
        <w:spacing w:after="200" w:line="276" w:lineRule="auto"/>
        <w:rPr>
          <w:b/>
          <w:color w:val="FFFFFF"/>
          <w:sz w:val="22"/>
          <w:szCs w:val="22"/>
          <w:lang w:val="sk"/>
        </w:rPr>
      </w:pPr>
      <w:r w:rsidRPr="00A07351">
        <w:rPr>
          <w:lang w:val="sk"/>
        </w:rPr>
        <w:br w:type="page"/>
      </w:r>
    </w:p>
    <w:p w14:paraId="000001AB" w14:textId="77777777" w:rsidR="00CE52FA" w:rsidRPr="000D4DE4" w:rsidRDefault="00954BA8">
      <w:pPr>
        <w:pStyle w:val="Heading2"/>
        <w:rPr>
          <w:lang w:val="sk"/>
        </w:rPr>
      </w:pPr>
      <w:bookmarkStart w:id="23" w:name="_heading=h.2xcytpi" w:colFirst="0" w:colLast="0"/>
      <w:bookmarkStart w:id="24" w:name="_Ref187927806"/>
      <w:bookmarkEnd w:id="23"/>
      <w:r w:rsidRPr="000D4DE4">
        <w:rPr>
          <w:lang w:val="sk"/>
        </w:rPr>
        <w:lastRenderedPageBreak/>
        <w:t>2. príloha – Tabuľka na pozorovanie vlastností pôdy</w:t>
      </w:r>
      <w:bookmarkEnd w:id="24"/>
      <w:r w:rsidRPr="000D4DE4">
        <w:rPr>
          <w:lang w:val="sk"/>
        </w:rPr>
        <w:t xml:space="preserve"> </w:t>
      </w:r>
    </w:p>
    <w:tbl>
      <w:tblPr>
        <w:tblStyle w:val="a3"/>
        <w:tblW w:w="8500" w:type="dxa"/>
        <w:tblLayout w:type="fixed"/>
        <w:tblLook w:val="0600" w:firstRow="0" w:lastRow="0" w:firstColumn="0" w:lastColumn="0" w:noHBand="1" w:noVBand="1"/>
      </w:tblPr>
      <w:tblGrid>
        <w:gridCol w:w="2125"/>
        <w:gridCol w:w="2125"/>
        <w:gridCol w:w="2110"/>
        <w:gridCol w:w="2140"/>
      </w:tblGrid>
      <w:tr w:rsidR="00CE52FA" w:rsidRPr="00A07351" w14:paraId="1F8F29FB" w14:textId="77777777">
        <w:trPr>
          <w:trHeight w:val="420"/>
        </w:trPr>
        <w:tc>
          <w:tcPr>
            <w:tcW w:w="8500" w:type="dxa"/>
            <w:gridSpan w:val="4"/>
            <w:tcBorders>
              <w:top w:val="single" w:sz="8" w:space="0" w:color="000000"/>
              <w:left w:val="single" w:sz="8" w:space="0" w:color="000000"/>
              <w:bottom w:val="single" w:sz="8" w:space="0" w:color="000000"/>
              <w:right w:val="single" w:sz="8" w:space="0" w:color="000000"/>
            </w:tcBorders>
            <w:shd w:val="clear" w:color="auto" w:fill="C3BD96"/>
            <w:tcMar>
              <w:top w:w="100" w:type="dxa"/>
              <w:left w:w="100" w:type="dxa"/>
              <w:bottom w:w="100" w:type="dxa"/>
              <w:right w:w="100" w:type="dxa"/>
            </w:tcMar>
          </w:tcPr>
          <w:p w14:paraId="000001AC" w14:textId="77777777" w:rsidR="00CE52FA" w:rsidRPr="00A07351" w:rsidRDefault="00954BA8">
            <w:pPr>
              <w:rPr>
                <w:b/>
                <w:lang w:val="en-GB"/>
              </w:rPr>
            </w:pPr>
            <w:r w:rsidRPr="00A07351">
              <w:rPr>
                <w:b/>
                <w:lang w:val="sk"/>
              </w:rPr>
              <w:t>Pozorovanie vlastností pôdy</w:t>
            </w:r>
          </w:p>
        </w:tc>
      </w:tr>
      <w:tr w:rsidR="00CE52FA" w:rsidRPr="00A07351" w14:paraId="524A46F8"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0" w14:textId="77777777" w:rsidR="00CE52FA" w:rsidRPr="00A07351" w:rsidRDefault="00CE52FA">
            <w:pPr>
              <w:rPr>
                <w:lang w:val="en-GB"/>
              </w:rPr>
            </w:pP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1" w14:textId="77777777" w:rsidR="00CE52FA" w:rsidRPr="00A07351" w:rsidRDefault="00954BA8">
            <w:pPr>
              <w:rPr>
                <w:b/>
                <w:lang w:val="en-GB"/>
              </w:rPr>
            </w:pPr>
            <w:r w:rsidRPr="00A07351">
              <w:rPr>
                <w:b/>
                <w:lang w:val="sk"/>
              </w:rPr>
              <w:t>1. vzorka</w:t>
            </w: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2" w14:textId="77777777" w:rsidR="00CE52FA" w:rsidRPr="00A07351" w:rsidRDefault="00954BA8">
            <w:pPr>
              <w:rPr>
                <w:b/>
                <w:lang w:val="en-GB"/>
              </w:rPr>
            </w:pPr>
            <w:r w:rsidRPr="00A07351">
              <w:rPr>
                <w:b/>
                <w:lang w:val="sk"/>
              </w:rPr>
              <w:t>2. vzorka</w:t>
            </w: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3" w14:textId="77777777" w:rsidR="00CE52FA" w:rsidRPr="00A07351" w:rsidRDefault="00954BA8">
            <w:pPr>
              <w:rPr>
                <w:b/>
                <w:lang w:val="en-GB"/>
              </w:rPr>
            </w:pPr>
            <w:r w:rsidRPr="00A07351">
              <w:rPr>
                <w:b/>
                <w:lang w:val="sk"/>
              </w:rPr>
              <w:t>3. vzorka</w:t>
            </w:r>
          </w:p>
        </w:tc>
      </w:tr>
      <w:tr w:rsidR="00CE52FA" w:rsidRPr="00A07351" w14:paraId="06916832"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4" w14:textId="77777777" w:rsidR="00CE52FA" w:rsidRPr="00A07351" w:rsidRDefault="00954BA8">
            <w:pPr>
              <w:rPr>
                <w:b/>
                <w:lang w:val="en-GB"/>
              </w:rPr>
            </w:pPr>
            <w:r w:rsidRPr="00A07351">
              <w:rPr>
                <w:b/>
                <w:lang w:val="sk"/>
              </w:rPr>
              <w:t xml:space="preserve">Fotografie </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5" w14:textId="77777777" w:rsidR="00CE52FA" w:rsidRPr="00A07351" w:rsidRDefault="00CE52FA">
            <w:pPr>
              <w:rPr>
                <w:lang w:val="en-GB"/>
              </w:rPr>
            </w:pPr>
          </w:p>
          <w:p w14:paraId="000001B6"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7"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8" w14:textId="77777777" w:rsidR="00CE52FA" w:rsidRPr="00A07351" w:rsidRDefault="00CE52FA">
            <w:pPr>
              <w:rPr>
                <w:lang w:val="en-GB"/>
              </w:rPr>
            </w:pPr>
          </w:p>
        </w:tc>
      </w:tr>
      <w:tr w:rsidR="00CE52FA" w:rsidRPr="00A07351" w14:paraId="13570050"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9" w14:textId="77777777" w:rsidR="00CE52FA" w:rsidRPr="00A07351" w:rsidRDefault="00954BA8">
            <w:pPr>
              <w:rPr>
                <w:b/>
                <w:lang w:val="en-GB"/>
              </w:rPr>
            </w:pPr>
            <w:r w:rsidRPr="00A07351">
              <w:rPr>
                <w:b/>
                <w:lang w:val="sk"/>
              </w:rPr>
              <w:t>Textúra</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A" w14:textId="77777777" w:rsidR="00CE52FA" w:rsidRPr="00A07351" w:rsidRDefault="00CE52FA">
            <w:pPr>
              <w:rPr>
                <w:lang w:val="en-GB"/>
              </w:rPr>
            </w:pPr>
          </w:p>
          <w:p w14:paraId="000001BB"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C"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D" w14:textId="77777777" w:rsidR="00CE52FA" w:rsidRPr="00A07351" w:rsidRDefault="00CE52FA">
            <w:pPr>
              <w:rPr>
                <w:lang w:val="en-GB"/>
              </w:rPr>
            </w:pPr>
          </w:p>
        </w:tc>
      </w:tr>
      <w:tr w:rsidR="00CE52FA" w:rsidRPr="00A07351" w14:paraId="0BB3AEBE"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E" w14:textId="77777777" w:rsidR="00CE52FA" w:rsidRPr="00A07351" w:rsidRDefault="00954BA8">
            <w:pPr>
              <w:rPr>
                <w:b/>
                <w:lang w:val="en-GB"/>
              </w:rPr>
            </w:pPr>
            <w:r w:rsidRPr="00A07351">
              <w:rPr>
                <w:b/>
                <w:lang w:val="sk"/>
              </w:rPr>
              <w:t>Farba</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F" w14:textId="77777777" w:rsidR="00CE52FA" w:rsidRPr="00A07351" w:rsidRDefault="00CE52FA">
            <w:pPr>
              <w:rPr>
                <w:lang w:val="en-GB"/>
              </w:rPr>
            </w:pPr>
          </w:p>
          <w:p w14:paraId="000001C0"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1"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2" w14:textId="77777777" w:rsidR="00CE52FA" w:rsidRPr="00A07351" w:rsidRDefault="00CE52FA">
            <w:pPr>
              <w:rPr>
                <w:lang w:val="en-GB"/>
              </w:rPr>
            </w:pPr>
          </w:p>
        </w:tc>
      </w:tr>
      <w:tr w:rsidR="00CE52FA" w:rsidRPr="00A07351" w14:paraId="074372EA"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3" w14:textId="77777777" w:rsidR="00CE52FA" w:rsidRPr="00A07351" w:rsidRDefault="00954BA8">
            <w:pPr>
              <w:rPr>
                <w:b/>
                <w:lang w:val="en-GB"/>
              </w:rPr>
            </w:pPr>
            <w:r w:rsidRPr="00A07351">
              <w:rPr>
                <w:b/>
                <w:lang w:val="sk"/>
              </w:rPr>
              <w:t>Veľkosť častíc</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4" w14:textId="77777777" w:rsidR="00CE52FA" w:rsidRPr="00A07351" w:rsidRDefault="00CE52FA">
            <w:pPr>
              <w:rPr>
                <w:lang w:val="en-GB"/>
              </w:rPr>
            </w:pPr>
          </w:p>
          <w:p w14:paraId="000001C5"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6"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7" w14:textId="77777777" w:rsidR="00CE52FA" w:rsidRPr="00A07351" w:rsidRDefault="00CE52FA">
            <w:pPr>
              <w:rPr>
                <w:lang w:val="en-GB"/>
              </w:rPr>
            </w:pPr>
          </w:p>
        </w:tc>
      </w:tr>
      <w:tr w:rsidR="00CE52FA" w:rsidRPr="00A07351" w14:paraId="419C1DDA"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8" w14:textId="77777777" w:rsidR="00CE52FA" w:rsidRPr="00A07351" w:rsidRDefault="00954BA8">
            <w:pPr>
              <w:rPr>
                <w:b/>
                <w:lang w:val="en-GB"/>
              </w:rPr>
            </w:pPr>
            <w:r w:rsidRPr="00A07351">
              <w:rPr>
                <w:b/>
                <w:lang w:val="sk"/>
              </w:rPr>
              <w:t xml:space="preserve">Organický materiál </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9" w14:textId="77777777" w:rsidR="00CE52FA" w:rsidRPr="00A07351" w:rsidRDefault="00CE52FA">
            <w:pPr>
              <w:rPr>
                <w:lang w:val="en-GB"/>
              </w:rPr>
            </w:pPr>
          </w:p>
          <w:p w14:paraId="000001CA"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B"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C" w14:textId="77777777" w:rsidR="00CE52FA" w:rsidRPr="00A07351" w:rsidRDefault="00CE52FA">
            <w:pPr>
              <w:rPr>
                <w:lang w:val="en-GB"/>
              </w:rPr>
            </w:pPr>
          </w:p>
        </w:tc>
      </w:tr>
      <w:tr w:rsidR="00CE52FA" w:rsidRPr="00A07351" w14:paraId="1D31F96E"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D" w14:textId="77777777" w:rsidR="00CE52FA" w:rsidRPr="00A07351" w:rsidRDefault="00954BA8">
            <w:pPr>
              <w:rPr>
                <w:b/>
                <w:lang w:val="en-GB"/>
              </w:rPr>
            </w:pPr>
            <w:r w:rsidRPr="00A07351">
              <w:rPr>
                <w:b/>
                <w:lang w:val="sk"/>
              </w:rPr>
              <w:t>Iné</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E" w14:textId="77777777" w:rsidR="00CE52FA" w:rsidRPr="00A07351" w:rsidRDefault="00CE52FA">
            <w:pPr>
              <w:rPr>
                <w:lang w:val="en-GB"/>
              </w:rPr>
            </w:pPr>
          </w:p>
          <w:p w14:paraId="000001CF"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D0"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D1" w14:textId="77777777" w:rsidR="00CE52FA" w:rsidRPr="00A07351" w:rsidRDefault="00CE52FA">
            <w:pPr>
              <w:rPr>
                <w:lang w:val="en-GB"/>
              </w:rPr>
            </w:pPr>
          </w:p>
        </w:tc>
      </w:tr>
    </w:tbl>
    <w:p w14:paraId="000001D2" w14:textId="77777777" w:rsidR="00CE52FA" w:rsidRPr="00A07351" w:rsidRDefault="00CE52FA">
      <w:pPr>
        <w:spacing w:before="240"/>
        <w:rPr>
          <w:lang w:val="en-GB"/>
        </w:rPr>
      </w:pPr>
    </w:p>
    <w:p w14:paraId="000001D3" w14:textId="77777777" w:rsidR="00CE52FA" w:rsidRPr="00A07351" w:rsidRDefault="00954BA8">
      <w:pPr>
        <w:spacing w:after="200" w:line="276" w:lineRule="auto"/>
        <w:rPr>
          <w:lang w:val="en-GB"/>
        </w:rPr>
      </w:pPr>
      <w:r w:rsidRPr="00A07351">
        <w:rPr>
          <w:lang w:val="sk"/>
        </w:rPr>
        <w:br w:type="page"/>
      </w:r>
    </w:p>
    <w:p w14:paraId="000001D4" w14:textId="77777777" w:rsidR="00CE52FA" w:rsidRPr="00A07351" w:rsidRDefault="00954BA8">
      <w:pPr>
        <w:pStyle w:val="Heading2"/>
      </w:pPr>
      <w:bookmarkStart w:id="25" w:name="_heading=h.1ci93xb" w:colFirst="0" w:colLast="0"/>
      <w:bookmarkStart w:id="26" w:name="_Ref187927791"/>
      <w:bookmarkEnd w:id="25"/>
      <w:r w:rsidRPr="00A07351">
        <w:lastRenderedPageBreak/>
        <w:t>3. príloha – Návod na písanie denníka</w:t>
      </w:r>
      <w:bookmarkEnd w:id="26"/>
    </w:p>
    <w:p w14:paraId="000001D5" w14:textId="77777777" w:rsidR="00CE52FA" w:rsidRPr="00A07351" w:rsidRDefault="00954BA8">
      <w:pPr>
        <w:rPr>
          <w:lang w:val="en-GB"/>
        </w:rPr>
      </w:pPr>
      <w:r w:rsidRPr="00A07351">
        <w:rPr>
          <w:color w:val="000000"/>
          <w:lang w:val="sk"/>
        </w:rPr>
        <w:t>Opíšte svoje pozorovania: – Čo všetko ste si všimli pri pozorovaní dážďoviek?</w:t>
      </w:r>
    </w:p>
    <w:p w14:paraId="000001D6" w14:textId="77777777" w:rsidR="00CE52FA" w:rsidRPr="00A07351" w:rsidRDefault="00954BA8">
      <w:pPr>
        <w:rPr>
          <w:b/>
          <w:lang w:val="en-GB"/>
        </w:rPr>
      </w:pPr>
      <w:r w:rsidRPr="00A07351">
        <w:rPr>
          <w:b/>
          <w:color w:val="000000"/>
          <w:lang w:val="sk"/>
        </w:rPr>
        <w:t>Denník k pozorovaciemu vermikompostéru</w:t>
      </w:r>
    </w:p>
    <w:tbl>
      <w:tblPr>
        <w:tblStyle w:val="a4"/>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FFFFF" w:themeFill="background1"/>
        <w:tblLayout w:type="fixed"/>
        <w:tblLook w:val="0600" w:firstRow="0" w:lastRow="0" w:firstColumn="0" w:lastColumn="0" w:noHBand="1" w:noVBand="1"/>
      </w:tblPr>
      <w:tblGrid>
        <w:gridCol w:w="9345"/>
      </w:tblGrid>
      <w:tr w:rsidR="00CE52FA" w:rsidRPr="00A07351" w14:paraId="213AC482" w14:textId="77777777" w:rsidTr="00330643">
        <w:trPr>
          <w:trHeight w:val="300"/>
        </w:trPr>
        <w:tc>
          <w:tcPr>
            <w:tcW w:w="9345" w:type="dxa"/>
            <w:shd w:val="clear" w:color="auto" w:fill="FFFFFF" w:themeFill="background1"/>
          </w:tcPr>
          <w:p w14:paraId="000001D7" w14:textId="77777777" w:rsidR="00CE52FA" w:rsidRPr="00A07351" w:rsidRDefault="00954BA8">
            <w:pPr>
              <w:rPr>
                <w:lang w:val="en-GB"/>
              </w:rPr>
            </w:pPr>
            <w:r w:rsidRPr="00A07351">
              <w:rPr>
                <w:color w:val="000000"/>
                <w:lang w:val="sk"/>
              </w:rPr>
              <w:t>Meno študenta/študentky: _______________________________.  Dátum: _______________</w:t>
            </w:r>
          </w:p>
        </w:tc>
      </w:tr>
      <w:tr w:rsidR="00CE52FA" w:rsidRPr="00A07351" w14:paraId="66917701" w14:textId="77777777" w:rsidTr="00330643">
        <w:trPr>
          <w:trHeight w:val="300"/>
        </w:trPr>
        <w:tc>
          <w:tcPr>
            <w:tcW w:w="9345" w:type="dxa"/>
            <w:shd w:val="clear" w:color="auto" w:fill="FFFFFF" w:themeFill="background1"/>
          </w:tcPr>
          <w:p w14:paraId="000001DC" w14:textId="654E4F57" w:rsidR="00CE52FA" w:rsidRPr="00A07351" w:rsidRDefault="00954BA8" w:rsidP="006D7F76">
            <w:pPr>
              <w:spacing w:after="1440"/>
              <w:rPr>
                <w:color w:val="000000"/>
                <w:lang w:val="en-GB"/>
              </w:rPr>
            </w:pPr>
            <w:r w:rsidRPr="00A07351">
              <w:rPr>
                <w:color w:val="000000"/>
                <w:lang w:val="sk"/>
              </w:rPr>
              <w:t>1. pozorovanie Opíšte správanie dážďoviek.</w:t>
            </w:r>
          </w:p>
        </w:tc>
      </w:tr>
      <w:tr w:rsidR="00CE52FA" w:rsidRPr="00A07351" w14:paraId="758F6203" w14:textId="77777777" w:rsidTr="00330643">
        <w:trPr>
          <w:trHeight w:val="300"/>
        </w:trPr>
        <w:tc>
          <w:tcPr>
            <w:tcW w:w="9345" w:type="dxa"/>
            <w:shd w:val="clear" w:color="auto" w:fill="FFFFFF" w:themeFill="background1"/>
          </w:tcPr>
          <w:p w14:paraId="000001E3" w14:textId="71CD7E21" w:rsidR="00CE52FA" w:rsidRPr="000D4DE4" w:rsidRDefault="00954BA8" w:rsidP="006D7F76">
            <w:pPr>
              <w:spacing w:after="1440"/>
              <w:rPr>
                <w:color w:val="000000"/>
              </w:rPr>
            </w:pPr>
            <w:r w:rsidRPr="00A07351">
              <w:rPr>
                <w:color w:val="000000"/>
                <w:sz w:val="19"/>
                <w:szCs w:val="19"/>
                <w:lang w:val="sk"/>
              </w:rPr>
              <w:t>2. pozorovanie</w:t>
            </w:r>
            <w:r w:rsidRPr="00A07351">
              <w:rPr>
                <w:color w:val="000000"/>
                <w:lang w:val="sk"/>
              </w:rPr>
              <w:t xml:space="preserve"> Čo ste si všimli v súvislosti s ich pohybom a interakciou s pôdou?</w:t>
            </w:r>
          </w:p>
        </w:tc>
      </w:tr>
      <w:tr w:rsidR="00CE52FA" w:rsidRPr="00A07351" w14:paraId="18B00893" w14:textId="77777777" w:rsidTr="00330643">
        <w:trPr>
          <w:trHeight w:val="300"/>
        </w:trPr>
        <w:tc>
          <w:tcPr>
            <w:tcW w:w="9345" w:type="dxa"/>
            <w:shd w:val="clear" w:color="auto" w:fill="FFFFFF" w:themeFill="background1"/>
          </w:tcPr>
          <w:p w14:paraId="000001EA" w14:textId="736CA621" w:rsidR="00CE52FA" w:rsidRPr="000D4DE4" w:rsidRDefault="00954BA8" w:rsidP="006D7F76">
            <w:pPr>
              <w:spacing w:after="1440"/>
              <w:rPr>
                <w:color w:val="000000"/>
              </w:rPr>
            </w:pPr>
            <w:r w:rsidRPr="00A07351">
              <w:rPr>
                <w:color w:val="000000"/>
                <w:lang w:val="sk"/>
              </w:rPr>
              <w:t>1. postreh: Prečo sú dážďovky pre zdravý stav pôdy také dôležité?</w:t>
            </w:r>
          </w:p>
        </w:tc>
      </w:tr>
      <w:tr w:rsidR="00CE52FA" w:rsidRPr="00A07351" w14:paraId="3445B011" w14:textId="77777777" w:rsidTr="00330643">
        <w:trPr>
          <w:trHeight w:val="300"/>
        </w:trPr>
        <w:tc>
          <w:tcPr>
            <w:tcW w:w="9345" w:type="dxa"/>
            <w:shd w:val="clear" w:color="auto" w:fill="FFFFFF" w:themeFill="background1"/>
          </w:tcPr>
          <w:p w14:paraId="000001F2" w14:textId="4B786883" w:rsidR="00CE52FA" w:rsidRPr="000D4DE4" w:rsidRDefault="00954BA8" w:rsidP="006D7F76">
            <w:pPr>
              <w:spacing w:after="1440"/>
              <w:rPr>
                <w:color w:val="000000"/>
              </w:rPr>
            </w:pPr>
            <w:r w:rsidRPr="00A07351">
              <w:rPr>
                <w:color w:val="000000"/>
                <w:sz w:val="19"/>
                <w:szCs w:val="19"/>
                <w:lang w:val="sk"/>
              </w:rPr>
              <w:t xml:space="preserve">2. postreh: </w:t>
            </w:r>
            <w:r w:rsidRPr="00A07351">
              <w:rPr>
                <w:color w:val="000000"/>
                <w:lang w:val="sk"/>
              </w:rPr>
              <w:t>Ako pôdne organizmy ako dážďovky prispievajú k rastu rastlín?</w:t>
            </w:r>
          </w:p>
        </w:tc>
      </w:tr>
      <w:tr w:rsidR="00CE52FA" w:rsidRPr="00A07351" w14:paraId="70804CA5" w14:textId="77777777" w:rsidTr="00330643">
        <w:trPr>
          <w:trHeight w:val="300"/>
        </w:trPr>
        <w:tc>
          <w:tcPr>
            <w:tcW w:w="9345" w:type="dxa"/>
            <w:shd w:val="clear" w:color="auto" w:fill="FFFFFF" w:themeFill="background1"/>
          </w:tcPr>
          <w:p w14:paraId="000001FA" w14:textId="0846B013" w:rsidR="00CE52FA" w:rsidRPr="000D4DE4" w:rsidRDefault="00954BA8" w:rsidP="006D7F76">
            <w:pPr>
              <w:spacing w:after="1440"/>
              <w:rPr>
                <w:color w:val="000000"/>
              </w:rPr>
            </w:pPr>
            <w:r w:rsidRPr="00A07351">
              <w:rPr>
                <w:color w:val="000000"/>
                <w:sz w:val="19"/>
                <w:szCs w:val="19"/>
                <w:lang w:val="sk"/>
              </w:rPr>
              <w:t xml:space="preserve">3. postreh: </w:t>
            </w:r>
            <w:r w:rsidRPr="00A07351">
              <w:rPr>
                <w:color w:val="000000"/>
                <w:lang w:val="sk"/>
              </w:rPr>
              <w:t>Čo všetko ste si uvedomili a zistili počas tejto aktivity?</w:t>
            </w:r>
          </w:p>
        </w:tc>
      </w:tr>
    </w:tbl>
    <w:p w14:paraId="000001FB" w14:textId="77777777" w:rsidR="00CE52FA" w:rsidRPr="000D4DE4" w:rsidRDefault="00CE52FA">
      <w:pPr>
        <w:rPr>
          <w:color w:val="000000"/>
        </w:rPr>
      </w:pPr>
    </w:p>
    <w:p w14:paraId="000001FC" w14:textId="77777777" w:rsidR="00CE52FA" w:rsidRPr="000D4DE4" w:rsidRDefault="00954BA8">
      <w:pPr>
        <w:spacing w:after="200" w:line="276" w:lineRule="auto"/>
        <w:rPr>
          <w:color w:val="000000"/>
        </w:rPr>
      </w:pPr>
      <w:r w:rsidRPr="00A07351">
        <w:rPr>
          <w:lang w:val="sk"/>
        </w:rPr>
        <w:br w:type="page"/>
      </w:r>
    </w:p>
    <w:p w14:paraId="000001FD" w14:textId="77777777" w:rsidR="00CE52FA" w:rsidRPr="000D4DE4" w:rsidRDefault="00954BA8">
      <w:pPr>
        <w:rPr>
          <w:b/>
          <w:color w:val="000000"/>
        </w:rPr>
      </w:pPr>
      <w:r w:rsidRPr="00A07351">
        <w:rPr>
          <w:b/>
          <w:color w:val="000000"/>
          <w:lang w:val="sk"/>
        </w:rPr>
        <w:lastRenderedPageBreak/>
        <w:t>Námet do denníka – aktivita zameraná na kreslenie a vysvetľovanie</w:t>
      </w:r>
    </w:p>
    <w:tbl>
      <w:tblPr>
        <w:tblStyle w:val="a5"/>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FFFFF" w:themeFill="background1"/>
        <w:tblLayout w:type="fixed"/>
        <w:tblLook w:val="0600" w:firstRow="0" w:lastRow="0" w:firstColumn="0" w:lastColumn="0" w:noHBand="1" w:noVBand="1"/>
      </w:tblPr>
      <w:tblGrid>
        <w:gridCol w:w="9345"/>
      </w:tblGrid>
      <w:tr w:rsidR="00CE52FA" w:rsidRPr="000D4DE4" w14:paraId="0509594B" w14:textId="77777777" w:rsidTr="00330643">
        <w:trPr>
          <w:trHeight w:val="300"/>
        </w:trPr>
        <w:tc>
          <w:tcPr>
            <w:tcW w:w="9345" w:type="dxa"/>
            <w:shd w:val="clear" w:color="auto" w:fill="FFFFFF" w:themeFill="background1"/>
          </w:tcPr>
          <w:p w14:paraId="000001FE" w14:textId="77777777" w:rsidR="00CE52FA" w:rsidRPr="000D4DE4" w:rsidRDefault="00954BA8">
            <w:pPr>
              <w:spacing w:before="240" w:after="240"/>
            </w:pPr>
            <w:r w:rsidRPr="00A07351">
              <w:rPr>
                <w:b/>
                <w:color w:val="000000"/>
                <w:lang w:val="sk"/>
              </w:rPr>
              <w:t>Cieľ:</w:t>
            </w:r>
            <w:r w:rsidRPr="00A07351">
              <w:rPr>
                <w:color w:val="000000"/>
                <w:lang w:val="sk"/>
              </w:rPr>
              <w:t xml:space="preserve"> Pochopiť na základe výkresov a písomného vysvetlenia vzťah medzi rastlinstvom a pôdou.</w:t>
            </w:r>
          </w:p>
          <w:p w14:paraId="000001FF" w14:textId="77777777" w:rsidR="00CE52FA" w:rsidRPr="00A07351" w:rsidRDefault="00954BA8">
            <w:pPr>
              <w:numPr>
                <w:ilvl w:val="0"/>
                <w:numId w:val="2"/>
              </w:numPr>
              <w:pBdr>
                <w:top w:val="nil"/>
                <w:left w:val="nil"/>
                <w:bottom w:val="nil"/>
                <w:right w:val="nil"/>
                <w:between w:val="nil"/>
              </w:pBdr>
              <w:spacing w:before="240"/>
              <w:rPr>
                <w:rFonts w:eastAsia="Poppins" w:cs="Poppins"/>
                <w:b/>
                <w:color w:val="000000"/>
                <w:szCs w:val="20"/>
                <w:lang w:val="en-GB"/>
              </w:rPr>
            </w:pPr>
            <w:r w:rsidRPr="00A07351">
              <w:rPr>
                <w:rFonts w:eastAsia="Poppins" w:cs="Poppins"/>
                <w:b/>
                <w:color w:val="000000"/>
                <w:szCs w:val="20"/>
                <w:lang w:val="sk"/>
              </w:rPr>
              <w:t>Kreslenie a označovanie:</w:t>
            </w:r>
          </w:p>
          <w:p w14:paraId="00000200" w14:textId="77777777" w:rsidR="00CE52FA" w:rsidRPr="00A07351" w:rsidRDefault="00954BA8">
            <w:pPr>
              <w:numPr>
                <w:ilvl w:val="1"/>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Detailne nekreslite rastlinu. Nezabudnite označiť všetky časti vrátane:</w:t>
            </w:r>
          </w:p>
          <w:p w14:paraId="00000201"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korienkov,</w:t>
            </w:r>
          </w:p>
          <w:p w14:paraId="00000202"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stonky,</w:t>
            </w:r>
          </w:p>
          <w:p w14:paraId="00000203"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listov,</w:t>
            </w:r>
          </w:p>
          <w:p w14:paraId="00000204"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kvetov.</w:t>
            </w:r>
          </w:p>
          <w:p w14:paraId="00000205" w14:textId="77777777" w:rsidR="00CE52FA" w:rsidRPr="000D4DE4" w:rsidRDefault="00954BA8">
            <w:pPr>
              <w:numPr>
                <w:ilvl w:val="1"/>
                <w:numId w:val="2"/>
              </w:numPr>
              <w:pBdr>
                <w:top w:val="nil"/>
                <w:left w:val="nil"/>
                <w:bottom w:val="nil"/>
                <w:right w:val="nil"/>
                <w:between w:val="nil"/>
              </w:pBdr>
              <w:rPr>
                <w:rFonts w:eastAsia="Poppins" w:cs="Poppins"/>
                <w:color w:val="000000"/>
                <w:szCs w:val="20"/>
                <w:lang w:val="sk"/>
              </w:rPr>
            </w:pPr>
            <w:r w:rsidRPr="00A07351">
              <w:rPr>
                <w:rFonts w:eastAsia="Poppins" w:cs="Poppins"/>
                <w:color w:val="000000"/>
                <w:szCs w:val="20"/>
                <w:lang w:val="sk"/>
              </w:rPr>
              <w:t>Potom nakreslite prierez pôdou pod rastlinou. Označte rôzne vrstvy a nezabudnite na zložky ako:</w:t>
            </w:r>
          </w:p>
          <w:p w14:paraId="00000206"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vrchná vrstva pôdy,</w:t>
            </w:r>
          </w:p>
          <w:p w14:paraId="00000207"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pôdne podložie,</w:t>
            </w:r>
          </w:p>
          <w:p w14:paraId="00000208"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dno,</w:t>
            </w:r>
          </w:p>
          <w:p w14:paraId="00000209"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organická hmota.</w:t>
            </w:r>
          </w:p>
          <w:p w14:paraId="0000020A" w14:textId="77777777" w:rsidR="00CE52FA" w:rsidRPr="00A07351" w:rsidRDefault="00954BA8">
            <w:pPr>
              <w:numPr>
                <w:ilvl w:val="0"/>
                <w:numId w:val="2"/>
              </w:numPr>
              <w:pBdr>
                <w:top w:val="nil"/>
                <w:left w:val="nil"/>
                <w:bottom w:val="nil"/>
                <w:right w:val="nil"/>
                <w:between w:val="nil"/>
              </w:pBdr>
              <w:rPr>
                <w:rFonts w:eastAsia="Poppins" w:cs="Poppins"/>
                <w:b/>
                <w:color w:val="000000"/>
                <w:szCs w:val="20"/>
                <w:lang w:val="en-GB"/>
              </w:rPr>
            </w:pPr>
            <w:r w:rsidRPr="00A07351">
              <w:rPr>
                <w:rFonts w:eastAsia="Poppins" w:cs="Poppins"/>
                <w:b/>
                <w:color w:val="000000"/>
                <w:szCs w:val="20"/>
                <w:lang w:val="sk"/>
              </w:rPr>
              <w:t>Sformulujte vysvetlenia:</w:t>
            </w:r>
          </w:p>
          <w:p w14:paraId="0000020B" w14:textId="77777777" w:rsidR="00CE52FA" w:rsidRPr="00A07351" w:rsidRDefault="00954BA8">
            <w:pPr>
              <w:numPr>
                <w:ilvl w:val="1"/>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Ako korene podporujú rast rastlín. Vlastnými slovami vysvetlite, ako korene pomáhajú rastlinám rásť. Zvážte ich funkciu vo vzťahu k nasledujúcim mechanizmom:</w:t>
            </w:r>
          </w:p>
          <w:p w14:paraId="0000020C" w14:textId="77777777" w:rsidR="00CE52FA" w:rsidRPr="00A07351" w:rsidRDefault="00954BA8">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Ukotvenie rastliny</w:t>
            </w:r>
          </w:p>
          <w:p w14:paraId="0000020D" w14:textId="77777777" w:rsidR="00CE52FA" w:rsidRPr="000D4DE4" w:rsidRDefault="00954BA8">
            <w:pPr>
              <w:numPr>
                <w:ilvl w:val="3"/>
                <w:numId w:val="2"/>
              </w:numPr>
              <w:pBdr>
                <w:top w:val="nil"/>
                <w:left w:val="nil"/>
                <w:bottom w:val="nil"/>
                <w:right w:val="nil"/>
                <w:between w:val="nil"/>
              </w:pBdr>
              <w:rPr>
                <w:rFonts w:eastAsia="Poppins" w:cs="Poppins"/>
                <w:color w:val="000000"/>
                <w:szCs w:val="20"/>
                <w:lang w:val="pl-PL"/>
              </w:rPr>
            </w:pPr>
            <w:r w:rsidRPr="00A07351">
              <w:rPr>
                <w:rFonts w:eastAsia="Poppins" w:cs="Poppins"/>
                <w:color w:val="000000"/>
                <w:szCs w:val="20"/>
                <w:lang w:val="sk"/>
              </w:rPr>
              <w:t>Absorbovanie vody a živín z pôdy</w:t>
            </w:r>
          </w:p>
          <w:p w14:paraId="0000020E" w14:textId="77777777" w:rsidR="00CE52FA" w:rsidRPr="00A07351" w:rsidRDefault="00954BA8">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Ukladanie energie</w:t>
            </w:r>
          </w:p>
          <w:p w14:paraId="0000020F" w14:textId="77777777" w:rsidR="00CE52FA" w:rsidRPr="00A07351" w:rsidRDefault="00954BA8">
            <w:pPr>
              <w:numPr>
                <w:ilvl w:val="1"/>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Interakcia s pôdnymi mikroorganizmami. Opíšte, ako korene interagujú s pôdnymi mikroorganizmami. Zvážte:</w:t>
            </w:r>
          </w:p>
          <w:p w14:paraId="00000210" w14:textId="77777777" w:rsidR="00CE52FA" w:rsidRPr="00A07351" w:rsidRDefault="00954BA8">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Funkciu prospešných baktérií a húb</w:t>
            </w:r>
          </w:p>
          <w:p w14:paraId="00000211" w14:textId="77777777" w:rsidR="00CE52FA" w:rsidRPr="00A07351" w:rsidRDefault="00954BA8">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Ako tieto mikroorganizmy pomáhajú rastline získať živiny.</w:t>
            </w:r>
          </w:p>
          <w:p w14:paraId="00000212" w14:textId="77777777" w:rsidR="00CE52FA" w:rsidRPr="00A07351" w:rsidRDefault="00954BA8">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Dôležitosť tohto vzťahu pre celkový zdravý stav rastliny</w:t>
            </w:r>
          </w:p>
          <w:p w14:paraId="00000213" w14:textId="77777777" w:rsidR="00CE52FA" w:rsidRPr="00A07351" w:rsidRDefault="00954BA8">
            <w:pPr>
              <w:numPr>
                <w:ilvl w:val="0"/>
                <w:numId w:val="2"/>
              </w:numPr>
              <w:pBdr>
                <w:top w:val="nil"/>
                <w:left w:val="nil"/>
                <w:bottom w:val="nil"/>
                <w:right w:val="nil"/>
                <w:between w:val="nil"/>
              </w:pBdr>
              <w:rPr>
                <w:rFonts w:eastAsia="Poppins" w:cs="Poppins"/>
                <w:b/>
                <w:color w:val="000000"/>
                <w:szCs w:val="20"/>
                <w:lang w:val="en-GB"/>
              </w:rPr>
            </w:pPr>
            <w:r w:rsidRPr="00A07351">
              <w:rPr>
                <w:rFonts w:eastAsia="Poppins" w:cs="Poppins"/>
                <w:b/>
                <w:color w:val="000000"/>
                <w:szCs w:val="20"/>
                <w:lang w:val="sk"/>
              </w:rPr>
              <w:t>Rekapitulácia:</w:t>
            </w:r>
          </w:p>
          <w:p w14:paraId="00000214" w14:textId="77777777" w:rsidR="00CE52FA" w:rsidRPr="000D4DE4" w:rsidRDefault="00954BA8">
            <w:pPr>
              <w:numPr>
                <w:ilvl w:val="1"/>
                <w:numId w:val="2"/>
              </w:numPr>
              <w:pBdr>
                <w:top w:val="nil"/>
                <w:left w:val="nil"/>
                <w:bottom w:val="nil"/>
                <w:right w:val="nil"/>
                <w:between w:val="nil"/>
              </w:pBdr>
              <w:rPr>
                <w:rFonts w:eastAsia="Poppins" w:cs="Poppins"/>
                <w:color w:val="000000"/>
                <w:szCs w:val="20"/>
                <w:lang w:val="sk"/>
              </w:rPr>
            </w:pPr>
            <w:r w:rsidRPr="00A07351">
              <w:rPr>
                <w:rFonts w:eastAsia="Poppins" w:cs="Poppins"/>
                <w:color w:val="000000"/>
                <w:szCs w:val="20"/>
                <w:lang w:val="sk"/>
              </w:rPr>
              <w:t>Zrekapitulujte si, čo ste sa naučili o prepojení medzi rastlinami a pôdou. Skúste napísať pár viet o tom, ako by vedomosti, ktoré ste získali, mohli ovplyvniť váš pohľad na rastliny v okolí.</w:t>
            </w:r>
          </w:p>
          <w:p w14:paraId="00000215" w14:textId="77777777" w:rsidR="00CE52FA" w:rsidRPr="000D4DE4" w:rsidRDefault="00CE52FA">
            <w:pPr>
              <w:rPr>
                <w:color w:val="000000"/>
                <w:lang w:val="sk"/>
              </w:rPr>
            </w:pPr>
          </w:p>
        </w:tc>
      </w:tr>
    </w:tbl>
    <w:p w14:paraId="00000216" w14:textId="77777777" w:rsidR="00CE52FA" w:rsidRPr="000D4DE4" w:rsidRDefault="00CE52FA">
      <w:pPr>
        <w:rPr>
          <w:lang w:val="sk"/>
        </w:rPr>
      </w:pPr>
    </w:p>
    <w:tbl>
      <w:tblPr>
        <w:tblStyle w:val="a6"/>
        <w:tblW w:w="8930" w:type="dxa"/>
        <w:tblLayout w:type="fixed"/>
        <w:tblLook w:val="0600" w:firstRow="0" w:lastRow="0" w:firstColumn="0" w:lastColumn="0" w:noHBand="1" w:noVBand="1"/>
      </w:tblPr>
      <w:tblGrid>
        <w:gridCol w:w="4420"/>
        <w:gridCol w:w="4510"/>
      </w:tblGrid>
      <w:tr w:rsidR="00CE52FA" w:rsidRPr="00A07351" w14:paraId="52B355C1" w14:textId="77777777">
        <w:trPr>
          <w:trHeight w:val="300"/>
        </w:trPr>
        <w:tc>
          <w:tcPr>
            <w:tcW w:w="44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17" w14:textId="77777777" w:rsidR="00CE52FA" w:rsidRPr="00A07351" w:rsidRDefault="00954BA8">
            <w:pPr>
              <w:rPr>
                <w:b/>
                <w:lang w:val="en-GB"/>
              </w:rPr>
            </w:pPr>
            <w:r w:rsidRPr="00A07351">
              <w:rPr>
                <w:b/>
                <w:lang w:val="sk"/>
              </w:rPr>
              <w:t xml:space="preserve">Výkres </w:t>
            </w:r>
          </w:p>
        </w:tc>
        <w:tc>
          <w:tcPr>
            <w:tcW w:w="45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18" w14:textId="77777777" w:rsidR="00CE52FA" w:rsidRPr="00A07351" w:rsidRDefault="00954BA8">
            <w:pPr>
              <w:rPr>
                <w:b/>
                <w:lang w:val="en-GB"/>
              </w:rPr>
            </w:pPr>
            <w:r w:rsidRPr="00A07351">
              <w:rPr>
                <w:b/>
                <w:lang w:val="sk"/>
              </w:rPr>
              <w:t>Vysvetlenia/zhrnutie</w:t>
            </w:r>
          </w:p>
        </w:tc>
      </w:tr>
      <w:tr w:rsidR="00CE52FA" w:rsidRPr="000D4DE4" w14:paraId="44EDC034" w14:textId="77777777">
        <w:trPr>
          <w:trHeight w:val="2773"/>
        </w:trPr>
        <w:tc>
          <w:tcPr>
            <w:tcW w:w="44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19" w14:textId="77777777" w:rsidR="00CE52FA" w:rsidRPr="000D4DE4" w:rsidRDefault="00954BA8">
            <w:pPr>
              <w:rPr>
                <w:lang w:val="it-IT"/>
              </w:rPr>
            </w:pPr>
            <w:r w:rsidRPr="00A07351">
              <w:rPr>
                <w:i/>
                <w:lang w:val="sk"/>
              </w:rPr>
              <w:lastRenderedPageBreak/>
              <w:t>Nakreslite a označte časti rastliny a časti pôdy.</w:t>
            </w:r>
          </w:p>
          <w:p w14:paraId="0000021A" w14:textId="77777777" w:rsidR="00CE52FA" w:rsidRPr="000D4DE4" w:rsidRDefault="00CE52FA">
            <w:pPr>
              <w:rPr>
                <w:lang w:val="it-IT"/>
              </w:rPr>
            </w:pPr>
          </w:p>
          <w:p w14:paraId="0000021B" w14:textId="77777777" w:rsidR="00CE52FA" w:rsidRPr="000D4DE4" w:rsidRDefault="00CE52FA">
            <w:pPr>
              <w:rPr>
                <w:lang w:val="it-IT"/>
              </w:rPr>
            </w:pPr>
          </w:p>
          <w:p w14:paraId="0000021C" w14:textId="77777777" w:rsidR="00CE52FA" w:rsidRPr="000D4DE4" w:rsidRDefault="00CE52FA">
            <w:pPr>
              <w:rPr>
                <w:lang w:val="it-IT"/>
              </w:rPr>
            </w:pPr>
          </w:p>
          <w:p w14:paraId="0000021D" w14:textId="77777777" w:rsidR="00CE52FA" w:rsidRPr="000D4DE4" w:rsidRDefault="00CE52FA">
            <w:pPr>
              <w:rPr>
                <w:lang w:val="it-IT"/>
              </w:rPr>
            </w:pPr>
          </w:p>
          <w:p w14:paraId="0000021E" w14:textId="77777777" w:rsidR="00CE52FA" w:rsidRPr="000D4DE4" w:rsidRDefault="00CE52FA">
            <w:pPr>
              <w:rPr>
                <w:lang w:val="it-IT"/>
              </w:rPr>
            </w:pPr>
          </w:p>
        </w:tc>
        <w:tc>
          <w:tcPr>
            <w:tcW w:w="45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1F" w14:textId="77777777" w:rsidR="00CE52FA" w:rsidRPr="000D4DE4" w:rsidRDefault="00954BA8">
            <w:pPr>
              <w:rPr>
                <w:lang w:val="it-IT"/>
              </w:rPr>
            </w:pPr>
            <w:r w:rsidRPr="00A07351">
              <w:rPr>
                <w:i/>
                <w:lang w:val="sk"/>
              </w:rPr>
              <w:t>Ako korene podporujú rast rastlín a interagujú s pôdnymi mikroorganizmami.</w:t>
            </w:r>
          </w:p>
          <w:p w14:paraId="00000220" w14:textId="77777777" w:rsidR="00CE52FA" w:rsidRPr="000D4DE4" w:rsidRDefault="00CE52FA">
            <w:pPr>
              <w:rPr>
                <w:lang w:val="it-IT"/>
              </w:rPr>
            </w:pPr>
          </w:p>
          <w:p w14:paraId="00000221" w14:textId="77777777" w:rsidR="00CE52FA" w:rsidRPr="000D4DE4" w:rsidRDefault="00CE52FA">
            <w:pPr>
              <w:rPr>
                <w:lang w:val="it-IT"/>
              </w:rPr>
            </w:pPr>
          </w:p>
          <w:p w14:paraId="00000222" w14:textId="77777777" w:rsidR="00CE52FA" w:rsidRPr="000D4DE4" w:rsidRDefault="00CE52FA">
            <w:pPr>
              <w:rPr>
                <w:lang w:val="it-IT"/>
              </w:rPr>
            </w:pPr>
          </w:p>
          <w:p w14:paraId="00000223" w14:textId="77777777" w:rsidR="00CE52FA" w:rsidRPr="000D4DE4" w:rsidRDefault="00CE52FA">
            <w:pPr>
              <w:rPr>
                <w:lang w:val="it-IT"/>
              </w:rPr>
            </w:pPr>
          </w:p>
        </w:tc>
      </w:tr>
    </w:tbl>
    <w:p w14:paraId="00000224" w14:textId="77777777" w:rsidR="00CE52FA" w:rsidRPr="000D4DE4" w:rsidRDefault="00954BA8">
      <w:pPr>
        <w:pStyle w:val="Heading2"/>
        <w:rPr>
          <w:lang w:val="pl-PL"/>
        </w:rPr>
      </w:pPr>
      <w:bookmarkStart w:id="27" w:name="_heading=h.3whwml4" w:colFirst="0" w:colLast="0"/>
      <w:bookmarkStart w:id="28" w:name="_Ref187927799"/>
      <w:bookmarkEnd w:id="27"/>
      <w:r w:rsidRPr="000D4DE4">
        <w:rPr>
          <w:lang w:val="pl-PL"/>
        </w:rPr>
        <w:t>4. príloha – Tabuľka na meranie hustoty pôdy</w:t>
      </w:r>
      <w:bookmarkEnd w:id="28"/>
      <w:r w:rsidRPr="000D4DE4">
        <w:rPr>
          <w:lang w:val="pl-PL"/>
        </w:rPr>
        <w:t xml:space="preserve"> </w:t>
      </w:r>
    </w:p>
    <w:tbl>
      <w:tblPr>
        <w:tblStyle w:val="a7"/>
        <w:tblW w:w="8488" w:type="dxa"/>
        <w:tblLayout w:type="fixed"/>
        <w:tblLook w:val="0600" w:firstRow="0" w:lastRow="0" w:firstColumn="0" w:lastColumn="0" w:noHBand="1" w:noVBand="1"/>
      </w:tblPr>
      <w:tblGrid>
        <w:gridCol w:w="2122"/>
        <w:gridCol w:w="2122"/>
        <w:gridCol w:w="2122"/>
        <w:gridCol w:w="2122"/>
      </w:tblGrid>
      <w:tr w:rsidR="00CE52FA" w:rsidRPr="00A07351" w14:paraId="6FF364BA" w14:textId="77777777">
        <w:trPr>
          <w:trHeight w:val="480"/>
        </w:trPr>
        <w:tc>
          <w:tcPr>
            <w:tcW w:w="8488" w:type="dxa"/>
            <w:gridSpan w:val="4"/>
            <w:tcBorders>
              <w:top w:val="single" w:sz="8" w:space="0" w:color="000000"/>
              <w:left w:val="single" w:sz="8" w:space="0" w:color="000000"/>
              <w:bottom w:val="single" w:sz="8" w:space="0" w:color="000000"/>
              <w:right w:val="single" w:sz="8" w:space="0" w:color="000000"/>
            </w:tcBorders>
            <w:shd w:val="clear" w:color="auto" w:fill="C3BD96"/>
            <w:tcMar>
              <w:top w:w="100" w:type="dxa"/>
              <w:left w:w="100" w:type="dxa"/>
              <w:bottom w:w="100" w:type="dxa"/>
              <w:right w:w="100" w:type="dxa"/>
            </w:tcMar>
          </w:tcPr>
          <w:p w14:paraId="00000225" w14:textId="77777777" w:rsidR="00CE52FA" w:rsidRPr="00A07351" w:rsidRDefault="00954BA8">
            <w:pPr>
              <w:rPr>
                <w:b/>
                <w:lang w:val="en-GB"/>
              </w:rPr>
            </w:pPr>
            <w:r w:rsidRPr="00A07351">
              <w:rPr>
                <w:b/>
                <w:lang w:val="sk"/>
              </w:rPr>
              <w:t>Hustota pôdy</w:t>
            </w:r>
          </w:p>
        </w:tc>
      </w:tr>
      <w:tr w:rsidR="00CE52FA" w:rsidRPr="00A07351" w14:paraId="676C2B9A"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9"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A" w14:textId="77777777" w:rsidR="00CE52FA" w:rsidRPr="00A07351" w:rsidRDefault="00954BA8">
            <w:pPr>
              <w:rPr>
                <w:b/>
                <w:lang w:val="en-GB"/>
              </w:rPr>
            </w:pPr>
            <w:r w:rsidRPr="00A07351">
              <w:rPr>
                <w:b/>
                <w:lang w:val="sk"/>
              </w:rPr>
              <w:t>1. vzorka</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B" w14:textId="77777777" w:rsidR="00CE52FA" w:rsidRPr="00A07351" w:rsidRDefault="00954BA8">
            <w:pPr>
              <w:rPr>
                <w:b/>
                <w:lang w:val="en-GB"/>
              </w:rPr>
            </w:pPr>
            <w:r w:rsidRPr="00A07351">
              <w:rPr>
                <w:b/>
                <w:lang w:val="sk"/>
              </w:rPr>
              <w:t>2. vzorka</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C" w14:textId="77777777" w:rsidR="00CE52FA" w:rsidRPr="00A07351" w:rsidRDefault="00954BA8">
            <w:pPr>
              <w:rPr>
                <w:b/>
                <w:lang w:val="en-GB"/>
              </w:rPr>
            </w:pPr>
            <w:r w:rsidRPr="00A07351">
              <w:rPr>
                <w:b/>
                <w:lang w:val="sk"/>
              </w:rPr>
              <w:t>3. vzorka</w:t>
            </w:r>
          </w:p>
        </w:tc>
      </w:tr>
      <w:tr w:rsidR="00CE52FA" w:rsidRPr="00A07351" w14:paraId="3BD1B2D9"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D" w14:textId="77777777" w:rsidR="00CE52FA" w:rsidRPr="00A07351" w:rsidRDefault="00954BA8">
            <w:pPr>
              <w:rPr>
                <w:b/>
                <w:lang w:val="en-GB"/>
              </w:rPr>
            </w:pPr>
            <w:r w:rsidRPr="00A07351">
              <w:rPr>
                <w:b/>
                <w:lang w:val="sk"/>
              </w:rPr>
              <w:t>Hmotnosť (g)</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E"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F"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0" w14:textId="77777777" w:rsidR="00CE52FA" w:rsidRPr="00A07351" w:rsidRDefault="00CE52FA">
            <w:pPr>
              <w:rPr>
                <w:lang w:val="en-GB"/>
              </w:rPr>
            </w:pPr>
          </w:p>
        </w:tc>
      </w:tr>
      <w:tr w:rsidR="00CE52FA" w:rsidRPr="00A07351" w14:paraId="76C70AFE"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1" w14:textId="77777777" w:rsidR="00CE52FA" w:rsidRPr="00A07351" w:rsidRDefault="00954BA8">
            <w:pPr>
              <w:rPr>
                <w:b/>
                <w:lang w:val="en-GB"/>
              </w:rPr>
            </w:pPr>
            <w:r w:rsidRPr="00A07351">
              <w:rPr>
                <w:b/>
                <w:lang w:val="sk"/>
              </w:rPr>
              <w:t>Objem (ml)</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2"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3"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4" w14:textId="77777777" w:rsidR="00CE52FA" w:rsidRPr="00A07351" w:rsidRDefault="00CE52FA">
            <w:pPr>
              <w:rPr>
                <w:lang w:val="en-GB"/>
              </w:rPr>
            </w:pPr>
          </w:p>
        </w:tc>
      </w:tr>
      <w:tr w:rsidR="00CE52FA" w:rsidRPr="00A07351" w14:paraId="4CFD9C26"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5" w14:textId="77777777" w:rsidR="00CE52FA" w:rsidRPr="00A07351" w:rsidRDefault="00954BA8">
            <w:pPr>
              <w:rPr>
                <w:b/>
                <w:lang w:val="en-GB"/>
              </w:rPr>
            </w:pPr>
            <w:r w:rsidRPr="00A07351">
              <w:rPr>
                <w:b/>
                <w:lang w:val="sk"/>
              </w:rPr>
              <w:t xml:space="preserve">Hustota </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6"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7"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8" w14:textId="77777777" w:rsidR="00CE52FA" w:rsidRPr="00A07351" w:rsidRDefault="00CE52FA">
            <w:pPr>
              <w:rPr>
                <w:lang w:val="en-GB"/>
              </w:rPr>
            </w:pPr>
          </w:p>
        </w:tc>
      </w:tr>
    </w:tbl>
    <w:p w14:paraId="00000239" w14:textId="77777777" w:rsidR="00CE52FA" w:rsidRPr="000D4DE4" w:rsidRDefault="00954BA8">
      <w:pPr>
        <w:pStyle w:val="Heading2"/>
        <w:spacing w:before="480"/>
        <w:rPr>
          <w:lang w:val="es-ES_tradnl"/>
        </w:rPr>
      </w:pPr>
      <w:bookmarkStart w:id="29" w:name="_heading=h.2bn6wsx" w:colFirst="0" w:colLast="0"/>
      <w:bookmarkStart w:id="30" w:name="_Ref187927782"/>
      <w:bookmarkEnd w:id="29"/>
      <w:r w:rsidRPr="000D4DE4">
        <w:rPr>
          <w:lang w:val="es-ES_tradnl"/>
        </w:rPr>
        <w:t>5. príloha – Tabuľka na meranie hodnoty pH a vlastností pôdy</w:t>
      </w:r>
      <w:bookmarkEnd w:id="30"/>
      <w:r w:rsidRPr="000D4DE4">
        <w:rPr>
          <w:lang w:val="es-ES_tradnl"/>
        </w:rPr>
        <w:t xml:space="preserve"> </w:t>
      </w:r>
    </w:p>
    <w:tbl>
      <w:tblPr>
        <w:tblStyle w:val="a8"/>
        <w:tblW w:w="8488" w:type="dxa"/>
        <w:tblLayout w:type="fixed"/>
        <w:tblLook w:val="0600" w:firstRow="0" w:lastRow="0" w:firstColumn="0" w:lastColumn="0" w:noHBand="1" w:noVBand="1"/>
      </w:tblPr>
      <w:tblGrid>
        <w:gridCol w:w="2122"/>
        <w:gridCol w:w="2122"/>
        <w:gridCol w:w="2122"/>
        <w:gridCol w:w="2122"/>
      </w:tblGrid>
      <w:tr w:rsidR="00CE52FA" w:rsidRPr="00A07351" w14:paraId="385C2A9B" w14:textId="77777777">
        <w:trPr>
          <w:trHeight w:val="495"/>
        </w:trPr>
        <w:tc>
          <w:tcPr>
            <w:tcW w:w="8488" w:type="dxa"/>
            <w:gridSpan w:val="4"/>
            <w:tcBorders>
              <w:top w:val="single" w:sz="8" w:space="0" w:color="000000"/>
              <w:left w:val="single" w:sz="8" w:space="0" w:color="000000"/>
              <w:bottom w:val="single" w:sz="8" w:space="0" w:color="000000"/>
              <w:right w:val="single" w:sz="8" w:space="0" w:color="000000"/>
            </w:tcBorders>
            <w:shd w:val="clear" w:color="auto" w:fill="C3BD96"/>
            <w:tcMar>
              <w:top w:w="100" w:type="dxa"/>
              <w:left w:w="100" w:type="dxa"/>
              <w:bottom w:w="100" w:type="dxa"/>
              <w:right w:w="100" w:type="dxa"/>
            </w:tcMar>
          </w:tcPr>
          <w:p w14:paraId="0000023A" w14:textId="77777777" w:rsidR="00CE52FA" w:rsidRPr="000D4DE4" w:rsidRDefault="00954BA8">
            <w:pPr>
              <w:rPr>
                <w:b/>
              </w:rPr>
            </w:pPr>
            <w:r w:rsidRPr="00A07351">
              <w:rPr>
                <w:b/>
                <w:lang w:val="sk"/>
              </w:rPr>
              <w:t>Hodnota pH a vlastnosti pôdy</w:t>
            </w:r>
          </w:p>
        </w:tc>
      </w:tr>
      <w:tr w:rsidR="00CE52FA" w:rsidRPr="00A07351" w14:paraId="42DB5D1E"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E" w14:textId="77777777" w:rsidR="00CE52FA" w:rsidRPr="000D4DE4" w:rsidRDefault="00CE52FA"/>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F" w14:textId="77777777" w:rsidR="00CE52FA" w:rsidRPr="00A07351" w:rsidRDefault="00954BA8">
            <w:pPr>
              <w:rPr>
                <w:b/>
                <w:lang w:val="en-GB"/>
              </w:rPr>
            </w:pPr>
            <w:r w:rsidRPr="00A07351">
              <w:rPr>
                <w:b/>
                <w:lang w:val="sk"/>
              </w:rPr>
              <w:t>1. vzorka</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0" w14:textId="77777777" w:rsidR="00CE52FA" w:rsidRPr="00A07351" w:rsidRDefault="00954BA8">
            <w:pPr>
              <w:rPr>
                <w:b/>
                <w:lang w:val="en-GB"/>
              </w:rPr>
            </w:pPr>
            <w:r w:rsidRPr="00A07351">
              <w:rPr>
                <w:b/>
                <w:lang w:val="sk"/>
              </w:rPr>
              <w:t>2. vzorka</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1" w14:textId="77777777" w:rsidR="00CE52FA" w:rsidRPr="00A07351" w:rsidRDefault="00954BA8">
            <w:pPr>
              <w:rPr>
                <w:b/>
                <w:lang w:val="en-GB"/>
              </w:rPr>
            </w:pPr>
            <w:r w:rsidRPr="00A07351">
              <w:rPr>
                <w:b/>
                <w:lang w:val="sk"/>
              </w:rPr>
              <w:t>3. vzorka</w:t>
            </w:r>
          </w:p>
        </w:tc>
      </w:tr>
      <w:tr w:rsidR="00CE52FA" w:rsidRPr="00A07351" w14:paraId="74901572"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2" w14:textId="77777777" w:rsidR="00CE52FA" w:rsidRPr="00A07351" w:rsidRDefault="00954BA8">
            <w:pPr>
              <w:rPr>
                <w:b/>
                <w:lang w:val="en-GB"/>
              </w:rPr>
            </w:pPr>
            <w:r w:rsidRPr="00A07351">
              <w:rPr>
                <w:b/>
                <w:lang w:val="sk"/>
              </w:rPr>
              <w:t>pH digitálne</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3"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4"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5" w14:textId="77777777" w:rsidR="00CE52FA" w:rsidRPr="00A07351" w:rsidRDefault="00CE52FA">
            <w:pPr>
              <w:rPr>
                <w:lang w:val="en-GB"/>
              </w:rPr>
            </w:pPr>
          </w:p>
        </w:tc>
      </w:tr>
      <w:tr w:rsidR="00CE52FA" w:rsidRPr="00A07351" w14:paraId="5693B68A"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6" w14:textId="77777777" w:rsidR="00CE52FA" w:rsidRPr="00A07351" w:rsidRDefault="00954BA8">
            <w:pPr>
              <w:rPr>
                <w:b/>
                <w:lang w:val="en-GB"/>
              </w:rPr>
            </w:pPr>
            <w:r w:rsidRPr="00A07351">
              <w:rPr>
                <w:b/>
                <w:lang w:val="sk"/>
              </w:rPr>
              <w:t>pH analógovo</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7"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8"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9" w14:textId="77777777" w:rsidR="00CE52FA" w:rsidRPr="00A07351" w:rsidRDefault="00CE52FA">
            <w:pPr>
              <w:rPr>
                <w:lang w:val="en-GB"/>
              </w:rPr>
            </w:pPr>
          </w:p>
        </w:tc>
      </w:tr>
      <w:tr w:rsidR="00CE52FA" w:rsidRPr="00A07351" w14:paraId="7BCEBD59"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A" w14:textId="77777777" w:rsidR="00CE52FA" w:rsidRPr="00A07351" w:rsidRDefault="00954BA8">
            <w:pPr>
              <w:rPr>
                <w:b/>
                <w:lang w:val="en-GB"/>
              </w:rPr>
            </w:pPr>
            <w:r w:rsidRPr="00A07351">
              <w:rPr>
                <w:b/>
                <w:lang w:val="sk"/>
              </w:rPr>
              <w:t>Úroveň vlhkosti (digitálne)</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B"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C"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D" w14:textId="77777777" w:rsidR="00CE52FA" w:rsidRPr="00A07351" w:rsidRDefault="00CE52FA">
            <w:pPr>
              <w:rPr>
                <w:lang w:val="en-GB"/>
              </w:rPr>
            </w:pPr>
          </w:p>
        </w:tc>
      </w:tr>
      <w:tr w:rsidR="00CE52FA" w:rsidRPr="00A07351" w14:paraId="4542EAC7"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E" w14:textId="77777777" w:rsidR="00CE52FA" w:rsidRPr="00A07351" w:rsidRDefault="00954BA8">
            <w:pPr>
              <w:rPr>
                <w:b/>
                <w:lang w:val="en-GB"/>
              </w:rPr>
            </w:pPr>
            <w:r w:rsidRPr="00A07351">
              <w:rPr>
                <w:b/>
                <w:lang w:val="sk"/>
              </w:rPr>
              <w:t>Teplota (digitálne)</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F"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50"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51" w14:textId="77777777" w:rsidR="00CE52FA" w:rsidRPr="00A07351" w:rsidRDefault="00CE52FA">
            <w:pPr>
              <w:rPr>
                <w:lang w:val="en-GB"/>
              </w:rPr>
            </w:pPr>
          </w:p>
        </w:tc>
      </w:tr>
    </w:tbl>
    <w:p w14:paraId="00000252" w14:textId="77777777" w:rsidR="00CE52FA" w:rsidRPr="00A07351" w:rsidRDefault="00CE52FA">
      <w:pPr>
        <w:rPr>
          <w:color w:val="000000"/>
          <w:lang w:val="en-GB"/>
        </w:rPr>
      </w:pPr>
    </w:p>
    <w:p w14:paraId="00000253" w14:textId="77777777" w:rsidR="00CE52FA" w:rsidRPr="00A07351" w:rsidRDefault="00CE52FA">
      <w:pPr>
        <w:rPr>
          <w:color w:val="000000"/>
          <w:lang w:val="en-GB"/>
        </w:rPr>
      </w:pPr>
    </w:p>
    <w:p w14:paraId="00000254" w14:textId="77777777" w:rsidR="00CE52FA" w:rsidRPr="00A07351" w:rsidRDefault="00CE52FA">
      <w:pPr>
        <w:rPr>
          <w:color w:val="000000"/>
          <w:lang w:val="en-GB"/>
        </w:rPr>
      </w:pPr>
    </w:p>
    <w:p w14:paraId="00000255" w14:textId="77777777" w:rsidR="00CE52FA" w:rsidRPr="00A07351" w:rsidRDefault="00CE52FA">
      <w:pPr>
        <w:rPr>
          <w:color w:val="000000"/>
          <w:lang w:val="en-GB"/>
        </w:rPr>
      </w:pPr>
    </w:p>
    <w:p w14:paraId="00000256" w14:textId="77777777" w:rsidR="00CE52FA" w:rsidRPr="00A07351" w:rsidRDefault="00CE52FA">
      <w:pPr>
        <w:rPr>
          <w:color w:val="000000"/>
          <w:lang w:val="en-GB"/>
        </w:rPr>
      </w:pPr>
    </w:p>
    <w:p w14:paraId="00000257" w14:textId="77777777" w:rsidR="00CE52FA" w:rsidRPr="00A07351" w:rsidRDefault="00CE52FA">
      <w:pPr>
        <w:rPr>
          <w:color w:val="000000"/>
          <w:lang w:val="en-GB"/>
        </w:rPr>
      </w:pPr>
    </w:p>
    <w:p w14:paraId="00000258" w14:textId="77777777" w:rsidR="00CE52FA" w:rsidRPr="00A07351" w:rsidRDefault="00CE52FA">
      <w:pPr>
        <w:rPr>
          <w:color w:val="000000"/>
          <w:lang w:val="en-GB"/>
        </w:rPr>
      </w:pPr>
    </w:p>
    <w:p w14:paraId="00000259" w14:textId="77777777" w:rsidR="00CE52FA" w:rsidRPr="00A07351" w:rsidRDefault="00954BA8">
      <w:pPr>
        <w:spacing w:after="200" w:line="276" w:lineRule="auto"/>
        <w:rPr>
          <w:b/>
          <w:color w:val="FFFFFF"/>
          <w:sz w:val="22"/>
          <w:szCs w:val="22"/>
          <w:lang w:val="en-GB"/>
        </w:rPr>
      </w:pPr>
      <w:r w:rsidRPr="00A07351">
        <w:rPr>
          <w:lang w:val="sk"/>
        </w:rPr>
        <w:br w:type="page"/>
      </w:r>
    </w:p>
    <w:p w14:paraId="09A0B2F9" w14:textId="77777777" w:rsidR="00561CFE" w:rsidRPr="00A07351" w:rsidRDefault="00561CFE" w:rsidP="00561CFE">
      <w:pPr>
        <w:pStyle w:val="Heading2"/>
      </w:pPr>
      <w:bookmarkStart w:id="31" w:name="_heading=h.qsh70q" w:colFirst="0" w:colLast="0"/>
      <w:bookmarkStart w:id="32" w:name="_Ref189125688"/>
      <w:bookmarkStart w:id="33" w:name="_Ref187927757"/>
      <w:bookmarkEnd w:id="31"/>
      <w:r w:rsidRPr="00A07351">
        <w:lastRenderedPageBreak/>
        <w:t>6. príloha – Denník s pozorovaním rastu rastlín a vlastností pôdy</w:t>
      </w:r>
      <w:bookmarkEnd w:id="32"/>
    </w:p>
    <w:tbl>
      <w:tblPr>
        <w:tblStyle w:val="TableGrid"/>
        <w:tblW w:w="0" w:type="auto"/>
        <w:tblLook w:val="04A0" w:firstRow="1" w:lastRow="0" w:firstColumn="1" w:lastColumn="0" w:noHBand="0" w:noVBand="1"/>
      </w:tblPr>
      <w:tblGrid>
        <w:gridCol w:w="994"/>
        <w:gridCol w:w="1330"/>
        <w:gridCol w:w="1367"/>
        <w:gridCol w:w="1118"/>
        <w:gridCol w:w="1050"/>
        <w:gridCol w:w="1117"/>
        <w:gridCol w:w="1058"/>
        <w:gridCol w:w="1311"/>
      </w:tblGrid>
      <w:tr w:rsidR="006D7F76" w:rsidRPr="000D4DE4" w14:paraId="162CAC22" w14:textId="77777777" w:rsidTr="006D7F76">
        <w:tc>
          <w:tcPr>
            <w:tcW w:w="1168" w:type="dxa"/>
          </w:tcPr>
          <w:p w14:paraId="20DB37EB" w14:textId="091976CF" w:rsidR="006D7F76" w:rsidRPr="00A07351" w:rsidRDefault="006D7F76" w:rsidP="006D7F76">
            <w:pPr>
              <w:rPr>
                <w:b/>
                <w:bCs/>
                <w:lang w:val="en-GB"/>
              </w:rPr>
            </w:pPr>
            <w:r w:rsidRPr="00A07351">
              <w:rPr>
                <w:b/>
                <w:bCs/>
                <w:lang w:val="sk"/>
              </w:rPr>
              <w:t>Deň</w:t>
            </w:r>
          </w:p>
        </w:tc>
        <w:tc>
          <w:tcPr>
            <w:tcW w:w="1168" w:type="dxa"/>
          </w:tcPr>
          <w:p w14:paraId="14FCE5ED" w14:textId="30EFA031" w:rsidR="006D7F76" w:rsidRPr="00A07351" w:rsidRDefault="006D7F76" w:rsidP="006D7F76">
            <w:pPr>
              <w:rPr>
                <w:b/>
                <w:bCs/>
                <w:lang w:val="en-GB"/>
              </w:rPr>
            </w:pPr>
            <w:r w:rsidRPr="00A07351">
              <w:rPr>
                <w:b/>
                <w:bCs/>
                <w:lang w:val="sk"/>
              </w:rPr>
              <w:t>Druh pôdy</w:t>
            </w:r>
          </w:p>
        </w:tc>
        <w:tc>
          <w:tcPr>
            <w:tcW w:w="1168" w:type="dxa"/>
          </w:tcPr>
          <w:p w14:paraId="450D6760" w14:textId="73E14C18" w:rsidR="006D7F76" w:rsidRPr="00A07351" w:rsidRDefault="006D7F76" w:rsidP="006D7F76">
            <w:pPr>
              <w:rPr>
                <w:lang w:val="en-GB"/>
              </w:rPr>
            </w:pPr>
            <w:r w:rsidRPr="00A07351">
              <w:rPr>
                <w:b/>
                <w:lang w:val="sk"/>
              </w:rPr>
              <w:t>Prítomnosť dážďoviek (áno/nie)</w:t>
            </w:r>
          </w:p>
        </w:tc>
        <w:tc>
          <w:tcPr>
            <w:tcW w:w="1168" w:type="dxa"/>
          </w:tcPr>
          <w:p w14:paraId="2E43A325" w14:textId="25311BD2" w:rsidR="006D7F76" w:rsidRPr="00A07351" w:rsidRDefault="006D7F76" w:rsidP="006D7F76">
            <w:pPr>
              <w:rPr>
                <w:lang w:val="en-GB"/>
              </w:rPr>
            </w:pPr>
            <w:r w:rsidRPr="00A07351">
              <w:rPr>
                <w:b/>
                <w:lang w:val="sk"/>
              </w:rPr>
              <w:t>Výška rastliny (cm)</w:t>
            </w:r>
          </w:p>
        </w:tc>
        <w:tc>
          <w:tcPr>
            <w:tcW w:w="1168" w:type="dxa"/>
          </w:tcPr>
          <w:p w14:paraId="73D6910A" w14:textId="68051EBA" w:rsidR="006D7F76" w:rsidRPr="00A07351" w:rsidRDefault="006D7F76" w:rsidP="006D7F76">
            <w:pPr>
              <w:rPr>
                <w:lang w:val="en-GB"/>
              </w:rPr>
            </w:pPr>
            <w:r w:rsidRPr="00A07351">
              <w:rPr>
                <w:b/>
                <w:lang w:val="sk"/>
              </w:rPr>
              <w:t>Počet listov</w:t>
            </w:r>
          </w:p>
        </w:tc>
        <w:tc>
          <w:tcPr>
            <w:tcW w:w="1168" w:type="dxa"/>
          </w:tcPr>
          <w:p w14:paraId="09871B3B" w14:textId="2778C4CD" w:rsidR="006D7F76" w:rsidRPr="00A07351" w:rsidRDefault="006D7F76" w:rsidP="006D7F76">
            <w:pPr>
              <w:rPr>
                <w:lang w:val="en-GB"/>
              </w:rPr>
            </w:pPr>
            <w:r w:rsidRPr="00A07351">
              <w:rPr>
                <w:b/>
                <w:lang w:val="sk"/>
              </w:rPr>
              <w:t xml:space="preserve">Vlhkosť pôdy (suchá, vlhká, mokrá) </w:t>
            </w:r>
          </w:p>
        </w:tc>
        <w:tc>
          <w:tcPr>
            <w:tcW w:w="1168" w:type="dxa"/>
          </w:tcPr>
          <w:p w14:paraId="1F2C5DCF" w14:textId="5F22B048" w:rsidR="006D7F76" w:rsidRPr="00A07351" w:rsidRDefault="006D7F76" w:rsidP="006D7F76">
            <w:pPr>
              <w:rPr>
                <w:lang w:val="en-GB"/>
              </w:rPr>
            </w:pPr>
            <w:r w:rsidRPr="00A07351">
              <w:rPr>
                <w:b/>
                <w:lang w:val="sk"/>
              </w:rPr>
              <w:t>Farba pôdy</w:t>
            </w:r>
          </w:p>
        </w:tc>
        <w:tc>
          <w:tcPr>
            <w:tcW w:w="1169" w:type="dxa"/>
          </w:tcPr>
          <w:p w14:paraId="04178A98" w14:textId="50D1A2C1" w:rsidR="006D7F76" w:rsidRPr="00A07351" w:rsidRDefault="006D7F76" w:rsidP="006D7F76">
            <w:pPr>
              <w:rPr>
                <w:lang w:val="en-GB"/>
              </w:rPr>
            </w:pPr>
            <w:r w:rsidRPr="00A07351">
              <w:rPr>
                <w:b/>
                <w:lang w:val="sk"/>
              </w:rPr>
              <w:t>Ostatné poznámky (napr. viditeľné zmeny)</w:t>
            </w:r>
          </w:p>
        </w:tc>
      </w:tr>
      <w:tr w:rsidR="006D7F76" w:rsidRPr="00A07351" w14:paraId="3CF51186" w14:textId="77777777" w:rsidTr="006D7F76">
        <w:tc>
          <w:tcPr>
            <w:tcW w:w="1168" w:type="dxa"/>
          </w:tcPr>
          <w:p w14:paraId="4AD44FB2" w14:textId="7FB2F9B2" w:rsidR="006D7F76" w:rsidRPr="00A07351" w:rsidRDefault="006D7F76" w:rsidP="006D7F76">
            <w:pPr>
              <w:spacing w:after="120"/>
              <w:rPr>
                <w:lang w:val="en-GB"/>
              </w:rPr>
            </w:pPr>
            <w:r w:rsidRPr="00A07351">
              <w:rPr>
                <w:lang w:val="sk"/>
              </w:rPr>
              <w:t>1</w:t>
            </w:r>
          </w:p>
        </w:tc>
        <w:tc>
          <w:tcPr>
            <w:tcW w:w="1168" w:type="dxa"/>
          </w:tcPr>
          <w:p w14:paraId="4E02341C" w14:textId="2514B8A6" w:rsidR="006D7F76" w:rsidRPr="00A07351" w:rsidRDefault="006D7F76" w:rsidP="006D7F76">
            <w:pPr>
              <w:spacing w:after="120"/>
              <w:rPr>
                <w:lang w:val="en-GB"/>
              </w:rPr>
            </w:pPr>
            <w:r w:rsidRPr="00A07351">
              <w:rPr>
                <w:lang w:val="sk"/>
              </w:rPr>
              <w:t>Piesočnatá</w:t>
            </w:r>
          </w:p>
        </w:tc>
        <w:tc>
          <w:tcPr>
            <w:tcW w:w="1168" w:type="dxa"/>
          </w:tcPr>
          <w:p w14:paraId="4595E4D9" w14:textId="4CB2C933" w:rsidR="006D7F76" w:rsidRPr="00A07351" w:rsidRDefault="006D7F76" w:rsidP="006D7F76">
            <w:pPr>
              <w:spacing w:after="120"/>
              <w:rPr>
                <w:lang w:val="en-GB"/>
              </w:rPr>
            </w:pPr>
          </w:p>
        </w:tc>
        <w:tc>
          <w:tcPr>
            <w:tcW w:w="1168" w:type="dxa"/>
          </w:tcPr>
          <w:p w14:paraId="22792809" w14:textId="77777777" w:rsidR="006D7F76" w:rsidRPr="00A07351" w:rsidRDefault="006D7F76" w:rsidP="006D7F76">
            <w:pPr>
              <w:spacing w:after="120"/>
              <w:rPr>
                <w:lang w:val="en-GB"/>
              </w:rPr>
            </w:pPr>
          </w:p>
        </w:tc>
        <w:tc>
          <w:tcPr>
            <w:tcW w:w="1168" w:type="dxa"/>
          </w:tcPr>
          <w:p w14:paraId="1D019486" w14:textId="77777777" w:rsidR="006D7F76" w:rsidRPr="00A07351" w:rsidRDefault="006D7F76" w:rsidP="006D7F76">
            <w:pPr>
              <w:spacing w:after="120"/>
              <w:rPr>
                <w:lang w:val="en-GB"/>
              </w:rPr>
            </w:pPr>
          </w:p>
        </w:tc>
        <w:tc>
          <w:tcPr>
            <w:tcW w:w="1168" w:type="dxa"/>
          </w:tcPr>
          <w:p w14:paraId="60AB9572" w14:textId="77777777" w:rsidR="006D7F76" w:rsidRPr="00A07351" w:rsidRDefault="006D7F76" w:rsidP="006D7F76">
            <w:pPr>
              <w:spacing w:after="120"/>
              <w:rPr>
                <w:lang w:val="en-GB"/>
              </w:rPr>
            </w:pPr>
          </w:p>
        </w:tc>
        <w:tc>
          <w:tcPr>
            <w:tcW w:w="1168" w:type="dxa"/>
          </w:tcPr>
          <w:p w14:paraId="31911C2B" w14:textId="77777777" w:rsidR="006D7F76" w:rsidRPr="00A07351" w:rsidRDefault="006D7F76" w:rsidP="006D7F76">
            <w:pPr>
              <w:spacing w:after="120"/>
              <w:rPr>
                <w:lang w:val="en-GB"/>
              </w:rPr>
            </w:pPr>
          </w:p>
        </w:tc>
        <w:tc>
          <w:tcPr>
            <w:tcW w:w="1169" w:type="dxa"/>
          </w:tcPr>
          <w:p w14:paraId="26F26AB9" w14:textId="77777777" w:rsidR="006D7F76" w:rsidRPr="00A07351" w:rsidRDefault="006D7F76" w:rsidP="006D7F76">
            <w:pPr>
              <w:spacing w:after="120"/>
              <w:rPr>
                <w:lang w:val="en-GB"/>
              </w:rPr>
            </w:pPr>
          </w:p>
        </w:tc>
      </w:tr>
      <w:tr w:rsidR="006D7F76" w:rsidRPr="00A07351" w14:paraId="3D723131" w14:textId="77777777" w:rsidTr="006D7F76">
        <w:tc>
          <w:tcPr>
            <w:tcW w:w="1168" w:type="dxa"/>
          </w:tcPr>
          <w:p w14:paraId="20AE251D" w14:textId="102211E9" w:rsidR="006D7F76" w:rsidRPr="00A07351" w:rsidRDefault="006D7F76" w:rsidP="006D7F76">
            <w:pPr>
              <w:spacing w:after="120"/>
              <w:rPr>
                <w:lang w:val="en-GB"/>
              </w:rPr>
            </w:pPr>
            <w:r w:rsidRPr="00A07351">
              <w:rPr>
                <w:lang w:val="sk"/>
              </w:rPr>
              <w:t>2</w:t>
            </w:r>
          </w:p>
        </w:tc>
        <w:tc>
          <w:tcPr>
            <w:tcW w:w="1168" w:type="dxa"/>
          </w:tcPr>
          <w:p w14:paraId="53D27E6F" w14:textId="47CF8876" w:rsidR="006D7F76" w:rsidRPr="00A07351" w:rsidRDefault="006D7F76" w:rsidP="006D7F76">
            <w:pPr>
              <w:spacing w:after="120"/>
              <w:rPr>
                <w:lang w:val="en-GB"/>
              </w:rPr>
            </w:pPr>
            <w:r w:rsidRPr="00A07351">
              <w:rPr>
                <w:lang w:val="sk"/>
              </w:rPr>
              <w:t>Hlinitá</w:t>
            </w:r>
          </w:p>
        </w:tc>
        <w:tc>
          <w:tcPr>
            <w:tcW w:w="1168" w:type="dxa"/>
          </w:tcPr>
          <w:p w14:paraId="4D494B4E" w14:textId="77777777" w:rsidR="006D7F76" w:rsidRPr="00A07351" w:rsidRDefault="006D7F76" w:rsidP="006D7F76">
            <w:pPr>
              <w:spacing w:after="120"/>
              <w:rPr>
                <w:lang w:val="en-GB"/>
              </w:rPr>
            </w:pPr>
          </w:p>
        </w:tc>
        <w:tc>
          <w:tcPr>
            <w:tcW w:w="1168" w:type="dxa"/>
          </w:tcPr>
          <w:p w14:paraId="0FDAC728" w14:textId="77777777" w:rsidR="006D7F76" w:rsidRPr="00A07351" w:rsidRDefault="006D7F76" w:rsidP="006D7F76">
            <w:pPr>
              <w:spacing w:after="120"/>
              <w:rPr>
                <w:lang w:val="en-GB"/>
              </w:rPr>
            </w:pPr>
          </w:p>
        </w:tc>
        <w:tc>
          <w:tcPr>
            <w:tcW w:w="1168" w:type="dxa"/>
          </w:tcPr>
          <w:p w14:paraId="5716F883" w14:textId="77777777" w:rsidR="006D7F76" w:rsidRPr="00A07351" w:rsidRDefault="006D7F76" w:rsidP="006D7F76">
            <w:pPr>
              <w:spacing w:after="120"/>
              <w:rPr>
                <w:lang w:val="en-GB"/>
              </w:rPr>
            </w:pPr>
          </w:p>
        </w:tc>
        <w:tc>
          <w:tcPr>
            <w:tcW w:w="1168" w:type="dxa"/>
          </w:tcPr>
          <w:p w14:paraId="27488F29" w14:textId="77777777" w:rsidR="006D7F76" w:rsidRPr="00A07351" w:rsidRDefault="006D7F76" w:rsidP="006D7F76">
            <w:pPr>
              <w:spacing w:after="120"/>
              <w:rPr>
                <w:lang w:val="en-GB"/>
              </w:rPr>
            </w:pPr>
          </w:p>
        </w:tc>
        <w:tc>
          <w:tcPr>
            <w:tcW w:w="1168" w:type="dxa"/>
          </w:tcPr>
          <w:p w14:paraId="25A8DC02" w14:textId="77777777" w:rsidR="006D7F76" w:rsidRPr="00A07351" w:rsidRDefault="006D7F76" w:rsidP="006D7F76">
            <w:pPr>
              <w:spacing w:after="120"/>
              <w:rPr>
                <w:lang w:val="en-GB"/>
              </w:rPr>
            </w:pPr>
          </w:p>
        </w:tc>
        <w:tc>
          <w:tcPr>
            <w:tcW w:w="1169" w:type="dxa"/>
          </w:tcPr>
          <w:p w14:paraId="5A0CF079" w14:textId="77777777" w:rsidR="006D7F76" w:rsidRPr="00A07351" w:rsidRDefault="006D7F76" w:rsidP="006D7F76">
            <w:pPr>
              <w:spacing w:after="120"/>
              <w:rPr>
                <w:lang w:val="en-GB"/>
              </w:rPr>
            </w:pPr>
          </w:p>
        </w:tc>
      </w:tr>
      <w:tr w:rsidR="006D7F76" w:rsidRPr="00A07351" w14:paraId="35745984" w14:textId="77777777" w:rsidTr="006D7F76">
        <w:tc>
          <w:tcPr>
            <w:tcW w:w="1168" w:type="dxa"/>
          </w:tcPr>
          <w:p w14:paraId="60D5F978" w14:textId="0615CF05" w:rsidR="006D7F76" w:rsidRPr="00A07351" w:rsidRDefault="006D7F76" w:rsidP="006D7F76">
            <w:pPr>
              <w:spacing w:after="120"/>
              <w:rPr>
                <w:lang w:val="en-GB"/>
              </w:rPr>
            </w:pPr>
            <w:r w:rsidRPr="00A07351">
              <w:rPr>
                <w:lang w:val="sk"/>
              </w:rPr>
              <w:t>3</w:t>
            </w:r>
          </w:p>
        </w:tc>
        <w:tc>
          <w:tcPr>
            <w:tcW w:w="1168" w:type="dxa"/>
          </w:tcPr>
          <w:p w14:paraId="0BD0542D" w14:textId="77777777" w:rsidR="006D7F76" w:rsidRPr="00A07351" w:rsidRDefault="006D7F76" w:rsidP="006D7F76">
            <w:pPr>
              <w:spacing w:after="120"/>
              <w:rPr>
                <w:lang w:val="en-GB"/>
              </w:rPr>
            </w:pPr>
          </w:p>
        </w:tc>
        <w:tc>
          <w:tcPr>
            <w:tcW w:w="1168" w:type="dxa"/>
          </w:tcPr>
          <w:p w14:paraId="523A052F" w14:textId="77777777" w:rsidR="006D7F76" w:rsidRPr="00A07351" w:rsidRDefault="006D7F76" w:rsidP="006D7F76">
            <w:pPr>
              <w:spacing w:after="120"/>
              <w:rPr>
                <w:lang w:val="en-GB"/>
              </w:rPr>
            </w:pPr>
          </w:p>
        </w:tc>
        <w:tc>
          <w:tcPr>
            <w:tcW w:w="1168" w:type="dxa"/>
          </w:tcPr>
          <w:p w14:paraId="16E5B6D1" w14:textId="77777777" w:rsidR="006D7F76" w:rsidRPr="00A07351" w:rsidRDefault="006D7F76" w:rsidP="006D7F76">
            <w:pPr>
              <w:spacing w:after="120"/>
              <w:rPr>
                <w:lang w:val="en-GB"/>
              </w:rPr>
            </w:pPr>
          </w:p>
        </w:tc>
        <w:tc>
          <w:tcPr>
            <w:tcW w:w="1168" w:type="dxa"/>
          </w:tcPr>
          <w:p w14:paraId="05A32222" w14:textId="77777777" w:rsidR="006D7F76" w:rsidRPr="00A07351" w:rsidRDefault="006D7F76" w:rsidP="006D7F76">
            <w:pPr>
              <w:spacing w:after="120"/>
              <w:rPr>
                <w:lang w:val="en-GB"/>
              </w:rPr>
            </w:pPr>
          </w:p>
        </w:tc>
        <w:tc>
          <w:tcPr>
            <w:tcW w:w="1168" w:type="dxa"/>
          </w:tcPr>
          <w:p w14:paraId="5E611A49" w14:textId="77777777" w:rsidR="006D7F76" w:rsidRPr="00A07351" w:rsidRDefault="006D7F76" w:rsidP="006D7F76">
            <w:pPr>
              <w:spacing w:after="120"/>
              <w:rPr>
                <w:lang w:val="en-GB"/>
              </w:rPr>
            </w:pPr>
          </w:p>
        </w:tc>
        <w:tc>
          <w:tcPr>
            <w:tcW w:w="1168" w:type="dxa"/>
          </w:tcPr>
          <w:p w14:paraId="4E3A5B9A" w14:textId="77777777" w:rsidR="006D7F76" w:rsidRPr="00A07351" w:rsidRDefault="006D7F76" w:rsidP="006D7F76">
            <w:pPr>
              <w:spacing w:after="120"/>
              <w:rPr>
                <w:lang w:val="en-GB"/>
              </w:rPr>
            </w:pPr>
          </w:p>
        </w:tc>
        <w:tc>
          <w:tcPr>
            <w:tcW w:w="1169" w:type="dxa"/>
          </w:tcPr>
          <w:p w14:paraId="2FD9112B" w14:textId="77777777" w:rsidR="006D7F76" w:rsidRPr="00A07351" w:rsidRDefault="006D7F76" w:rsidP="006D7F76">
            <w:pPr>
              <w:spacing w:after="120"/>
              <w:rPr>
                <w:lang w:val="en-GB"/>
              </w:rPr>
            </w:pPr>
          </w:p>
        </w:tc>
      </w:tr>
      <w:tr w:rsidR="006D7F76" w:rsidRPr="00A07351" w14:paraId="617C55F2" w14:textId="77777777" w:rsidTr="006D7F76">
        <w:tc>
          <w:tcPr>
            <w:tcW w:w="1168" w:type="dxa"/>
          </w:tcPr>
          <w:p w14:paraId="4B9AEDF3" w14:textId="0DB3AF36" w:rsidR="006D7F76" w:rsidRPr="00A07351" w:rsidRDefault="006D7F76" w:rsidP="006D7F76">
            <w:pPr>
              <w:spacing w:after="120"/>
              <w:rPr>
                <w:lang w:val="en-GB"/>
              </w:rPr>
            </w:pPr>
            <w:r w:rsidRPr="00A07351">
              <w:rPr>
                <w:lang w:val="sk"/>
              </w:rPr>
              <w:t>4</w:t>
            </w:r>
          </w:p>
        </w:tc>
        <w:tc>
          <w:tcPr>
            <w:tcW w:w="1168" w:type="dxa"/>
          </w:tcPr>
          <w:p w14:paraId="11A76AAE" w14:textId="77777777" w:rsidR="006D7F76" w:rsidRPr="00A07351" w:rsidRDefault="006D7F76" w:rsidP="006D7F76">
            <w:pPr>
              <w:spacing w:after="120"/>
              <w:rPr>
                <w:lang w:val="en-GB"/>
              </w:rPr>
            </w:pPr>
          </w:p>
        </w:tc>
        <w:tc>
          <w:tcPr>
            <w:tcW w:w="1168" w:type="dxa"/>
          </w:tcPr>
          <w:p w14:paraId="5EB46229" w14:textId="77777777" w:rsidR="006D7F76" w:rsidRPr="00A07351" w:rsidRDefault="006D7F76" w:rsidP="006D7F76">
            <w:pPr>
              <w:spacing w:after="120"/>
              <w:rPr>
                <w:lang w:val="en-GB"/>
              </w:rPr>
            </w:pPr>
          </w:p>
        </w:tc>
        <w:tc>
          <w:tcPr>
            <w:tcW w:w="1168" w:type="dxa"/>
          </w:tcPr>
          <w:p w14:paraId="4926ADA3" w14:textId="77777777" w:rsidR="006D7F76" w:rsidRPr="00A07351" w:rsidRDefault="006D7F76" w:rsidP="006D7F76">
            <w:pPr>
              <w:spacing w:after="120"/>
              <w:rPr>
                <w:lang w:val="en-GB"/>
              </w:rPr>
            </w:pPr>
          </w:p>
        </w:tc>
        <w:tc>
          <w:tcPr>
            <w:tcW w:w="1168" w:type="dxa"/>
          </w:tcPr>
          <w:p w14:paraId="6BE031E2" w14:textId="77777777" w:rsidR="006D7F76" w:rsidRPr="00A07351" w:rsidRDefault="006D7F76" w:rsidP="006D7F76">
            <w:pPr>
              <w:spacing w:after="120"/>
              <w:rPr>
                <w:lang w:val="en-GB"/>
              </w:rPr>
            </w:pPr>
          </w:p>
        </w:tc>
        <w:tc>
          <w:tcPr>
            <w:tcW w:w="1168" w:type="dxa"/>
          </w:tcPr>
          <w:p w14:paraId="12E6ABFB" w14:textId="77777777" w:rsidR="006D7F76" w:rsidRPr="00A07351" w:rsidRDefault="006D7F76" w:rsidP="006D7F76">
            <w:pPr>
              <w:spacing w:after="120"/>
              <w:rPr>
                <w:lang w:val="en-GB"/>
              </w:rPr>
            </w:pPr>
          </w:p>
        </w:tc>
        <w:tc>
          <w:tcPr>
            <w:tcW w:w="1168" w:type="dxa"/>
          </w:tcPr>
          <w:p w14:paraId="36607FD8" w14:textId="77777777" w:rsidR="006D7F76" w:rsidRPr="00A07351" w:rsidRDefault="006D7F76" w:rsidP="006D7F76">
            <w:pPr>
              <w:spacing w:after="120"/>
              <w:rPr>
                <w:lang w:val="en-GB"/>
              </w:rPr>
            </w:pPr>
          </w:p>
        </w:tc>
        <w:tc>
          <w:tcPr>
            <w:tcW w:w="1169" w:type="dxa"/>
          </w:tcPr>
          <w:p w14:paraId="2F155C22" w14:textId="77777777" w:rsidR="006D7F76" w:rsidRPr="00A07351" w:rsidRDefault="006D7F76" w:rsidP="006D7F76">
            <w:pPr>
              <w:spacing w:after="120"/>
              <w:rPr>
                <w:lang w:val="en-GB"/>
              </w:rPr>
            </w:pPr>
          </w:p>
        </w:tc>
      </w:tr>
      <w:tr w:rsidR="006D7F76" w:rsidRPr="00A07351" w14:paraId="5984FD33" w14:textId="77777777" w:rsidTr="006D7F76">
        <w:tc>
          <w:tcPr>
            <w:tcW w:w="1168" w:type="dxa"/>
          </w:tcPr>
          <w:p w14:paraId="79FA1DB2" w14:textId="41556D87" w:rsidR="006D7F76" w:rsidRPr="00A07351" w:rsidRDefault="006D7F76" w:rsidP="006D7F76">
            <w:pPr>
              <w:spacing w:after="120"/>
              <w:rPr>
                <w:lang w:val="en-GB"/>
              </w:rPr>
            </w:pPr>
            <w:r w:rsidRPr="00A07351">
              <w:rPr>
                <w:lang w:val="sk"/>
              </w:rPr>
              <w:t>5</w:t>
            </w:r>
          </w:p>
        </w:tc>
        <w:tc>
          <w:tcPr>
            <w:tcW w:w="1168" w:type="dxa"/>
          </w:tcPr>
          <w:p w14:paraId="0B522E61" w14:textId="77777777" w:rsidR="006D7F76" w:rsidRPr="00A07351" w:rsidRDefault="006D7F76" w:rsidP="006D7F76">
            <w:pPr>
              <w:spacing w:after="120"/>
              <w:rPr>
                <w:lang w:val="en-GB"/>
              </w:rPr>
            </w:pPr>
          </w:p>
        </w:tc>
        <w:tc>
          <w:tcPr>
            <w:tcW w:w="1168" w:type="dxa"/>
          </w:tcPr>
          <w:p w14:paraId="6AC9E453" w14:textId="77777777" w:rsidR="006D7F76" w:rsidRPr="00A07351" w:rsidRDefault="006D7F76" w:rsidP="006D7F76">
            <w:pPr>
              <w:spacing w:after="120"/>
              <w:rPr>
                <w:lang w:val="en-GB"/>
              </w:rPr>
            </w:pPr>
          </w:p>
        </w:tc>
        <w:tc>
          <w:tcPr>
            <w:tcW w:w="1168" w:type="dxa"/>
          </w:tcPr>
          <w:p w14:paraId="5E4940FB" w14:textId="77777777" w:rsidR="006D7F76" w:rsidRPr="00A07351" w:rsidRDefault="006D7F76" w:rsidP="006D7F76">
            <w:pPr>
              <w:spacing w:after="120"/>
              <w:rPr>
                <w:lang w:val="en-GB"/>
              </w:rPr>
            </w:pPr>
          </w:p>
        </w:tc>
        <w:tc>
          <w:tcPr>
            <w:tcW w:w="1168" w:type="dxa"/>
          </w:tcPr>
          <w:p w14:paraId="3B4ECEB3" w14:textId="77777777" w:rsidR="006D7F76" w:rsidRPr="00A07351" w:rsidRDefault="006D7F76" w:rsidP="006D7F76">
            <w:pPr>
              <w:spacing w:after="120"/>
              <w:rPr>
                <w:lang w:val="en-GB"/>
              </w:rPr>
            </w:pPr>
          </w:p>
        </w:tc>
        <w:tc>
          <w:tcPr>
            <w:tcW w:w="1168" w:type="dxa"/>
          </w:tcPr>
          <w:p w14:paraId="595C89FC" w14:textId="77777777" w:rsidR="006D7F76" w:rsidRPr="00A07351" w:rsidRDefault="006D7F76" w:rsidP="006D7F76">
            <w:pPr>
              <w:spacing w:after="120"/>
              <w:rPr>
                <w:lang w:val="en-GB"/>
              </w:rPr>
            </w:pPr>
          </w:p>
        </w:tc>
        <w:tc>
          <w:tcPr>
            <w:tcW w:w="1168" w:type="dxa"/>
          </w:tcPr>
          <w:p w14:paraId="4E266409" w14:textId="77777777" w:rsidR="006D7F76" w:rsidRPr="00A07351" w:rsidRDefault="006D7F76" w:rsidP="006D7F76">
            <w:pPr>
              <w:spacing w:after="120"/>
              <w:rPr>
                <w:lang w:val="en-GB"/>
              </w:rPr>
            </w:pPr>
          </w:p>
        </w:tc>
        <w:tc>
          <w:tcPr>
            <w:tcW w:w="1169" w:type="dxa"/>
          </w:tcPr>
          <w:p w14:paraId="31D87ECB" w14:textId="77777777" w:rsidR="006D7F76" w:rsidRPr="00A07351" w:rsidRDefault="006D7F76" w:rsidP="006D7F76">
            <w:pPr>
              <w:spacing w:after="120"/>
              <w:rPr>
                <w:lang w:val="en-GB"/>
              </w:rPr>
            </w:pPr>
          </w:p>
        </w:tc>
      </w:tr>
      <w:tr w:rsidR="006D7F76" w:rsidRPr="00A07351" w14:paraId="140EB1A4" w14:textId="77777777" w:rsidTr="006D7F76">
        <w:tc>
          <w:tcPr>
            <w:tcW w:w="1168" w:type="dxa"/>
          </w:tcPr>
          <w:p w14:paraId="5DF263FE" w14:textId="0557B5C1" w:rsidR="006D7F76" w:rsidRPr="00A07351" w:rsidRDefault="006D7F76" w:rsidP="006D7F76">
            <w:pPr>
              <w:spacing w:after="120"/>
              <w:rPr>
                <w:lang w:val="en-GB"/>
              </w:rPr>
            </w:pPr>
            <w:r w:rsidRPr="00A07351">
              <w:rPr>
                <w:lang w:val="sk"/>
              </w:rPr>
              <w:t>6</w:t>
            </w:r>
          </w:p>
        </w:tc>
        <w:tc>
          <w:tcPr>
            <w:tcW w:w="1168" w:type="dxa"/>
          </w:tcPr>
          <w:p w14:paraId="36F2F8A4" w14:textId="77777777" w:rsidR="006D7F76" w:rsidRPr="00A07351" w:rsidRDefault="006D7F76" w:rsidP="006D7F76">
            <w:pPr>
              <w:spacing w:after="120"/>
              <w:rPr>
                <w:lang w:val="en-GB"/>
              </w:rPr>
            </w:pPr>
          </w:p>
        </w:tc>
        <w:tc>
          <w:tcPr>
            <w:tcW w:w="1168" w:type="dxa"/>
          </w:tcPr>
          <w:p w14:paraId="22397E9A" w14:textId="77777777" w:rsidR="006D7F76" w:rsidRPr="00A07351" w:rsidRDefault="006D7F76" w:rsidP="006D7F76">
            <w:pPr>
              <w:spacing w:after="120"/>
              <w:rPr>
                <w:lang w:val="en-GB"/>
              </w:rPr>
            </w:pPr>
          </w:p>
        </w:tc>
        <w:tc>
          <w:tcPr>
            <w:tcW w:w="1168" w:type="dxa"/>
          </w:tcPr>
          <w:p w14:paraId="12BA9751" w14:textId="77777777" w:rsidR="006D7F76" w:rsidRPr="00A07351" w:rsidRDefault="006D7F76" w:rsidP="006D7F76">
            <w:pPr>
              <w:spacing w:after="120"/>
              <w:rPr>
                <w:lang w:val="en-GB"/>
              </w:rPr>
            </w:pPr>
          </w:p>
        </w:tc>
        <w:tc>
          <w:tcPr>
            <w:tcW w:w="1168" w:type="dxa"/>
          </w:tcPr>
          <w:p w14:paraId="1B4BA8D6" w14:textId="77777777" w:rsidR="006D7F76" w:rsidRPr="00A07351" w:rsidRDefault="006D7F76" w:rsidP="006D7F76">
            <w:pPr>
              <w:spacing w:after="120"/>
              <w:rPr>
                <w:lang w:val="en-GB"/>
              </w:rPr>
            </w:pPr>
          </w:p>
        </w:tc>
        <w:tc>
          <w:tcPr>
            <w:tcW w:w="1168" w:type="dxa"/>
          </w:tcPr>
          <w:p w14:paraId="4098EC3D" w14:textId="77777777" w:rsidR="006D7F76" w:rsidRPr="00A07351" w:rsidRDefault="006D7F76" w:rsidP="006D7F76">
            <w:pPr>
              <w:spacing w:after="120"/>
              <w:rPr>
                <w:lang w:val="en-GB"/>
              </w:rPr>
            </w:pPr>
          </w:p>
        </w:tc>
        <w:tc>
          <w:tcPr>
            <w:tcW w:w="1168" w:type="dxa"/>
          </w:tcPr>
          <w:p w14:paraId="45ABB97A" w14:textId="77777777" w:rsidR="006D7F76" w:rsidRPr="00A07351" w:rsidRDefault="006D7F76" w:rsidP="006D7F76">
            <w:pPr>
              <w:spacing w:after="120"/>
              <w:rPr>
                <w:lang w:val="en-GB"/>
              </w:rPr>
            </w:pPr>
          </w:p>
        </w:tc>
        <w:tc>
          <w:tcPr>
            <w:tcW w:w="1169" w:type="dxa"/>
          </w:tcPr>
          <w:p w14:paraId="67F74493" w14:textId="77777777" w:rsidR="006D7F76" w:rsidRPr="00A07351" w:rsidRDefault="006D7F76" w:rsidP="006D7F76">
            <w:pPr>
              <w:spacing w:after="120"/>
              <w:rPr>
                <w:lang w:val="en-GB"/>
              </w:rPr>
            </w:pPr>
          </w:p>
        </w:tc>
      </w:tr>
      <w:tr w:rsidR="006D7F76" w:rsidRPr="00A07351" w14:paraId="6F1FE32A" w14:textId="77777777" w:rsidTr="006D7F76">
        <w:tc>
          <w:tcPr>
            <w:tcW w:w="1168" w:type="dxa"/>
          </w:tcPr>
          <w:p w14:paraId="12C1AC2F" w14:textId="10E45B33" w:rsidR="006D7F76" w:rsidRPr="00A07351" w:rsidRDefault="006D7F76" w:rsidP="006D7F76">
            <w:pPr>
              <w:spacing w:after="120"/>
              <w:rPr>
                <w:lang w:val="en-GB"/>
              </w:rPr>
            </w:pPr>
            <w:r w:rsidRPr="00A07351">
              <w:rPr>
                <w:lang w:val="sk"/>
              </w:rPr>
              <w:t>7</w:t>
            </w:r>
          </w:p>
        </w:tc>
        <w:tc>
          <w:tcPr>
            <w:tcW w:w="1168" w:type="dxa"/>
          </w:tcPr>
          <w:p w14:paraId="2AF7451E" w14:textId="77777777" w:rsidR="006D7F76" w:rsidRPr="00A07351" w:rsidRDefault="006D7F76" w:rsidP="006D7F76">
            <w:pPr>
              <w:spacing w:after="120"/>
              <w:rPr>
                <w:lang w:val="en-GB"/>
              </w:rPr>
            </w:pPr>
          </w:p>
        </w:tc>
        <w:tc>
          <w:tcPr>
            <w:tcW w:w="1168" w:type="dxa"/>
          </w:tcPr>
          <w:p w14:paraId="6B2352A8" w14:textId="77777777" w:rsidR="006D7F76" w:rsidRPr="00A07351" w:rsidRDefault="006D7F76" w:rsidP="006D7F76">
            <w:pPr>
              <w:spacing w:after="120"/>
              <w:rPr>
                <w:lang w:val="en-GB"/>
              </w:rPr>
            </w:pPr>
          </w:p>
        </w:tc>
        <w:tc>
          <w:tcPr>
            <w:tcW w:w="1168" w:type="dxa"/>
          </w:tcPr>
          <w:p w14:paraId="4526F12A" w14:textId="77777777" w:rsidR="006D7F76" w:rsidRPr="00A07351" w:rsidRDefault="006D7F76" w:rsidP="006D7F76">
            <w:pPr>
              <w:spacing w:after="120"/>
              <w:rPr>
                <w:lang w:val="en-GB"/>
              </w:rPr>
            </w:pPr>
          </w:p>
        </w:tc>
        <w:tc>
          <w:tcPr>
            <w:tcW w:w="1168" w:type="dxa"/>
          </w:tcPr>
          <w:p w14:paraId="01FEB519" w14:textId="77777777" w:rsidR="006D7F76" w:rsidRPr="00A07351" w:rsidRDefault="006D7F76" w:rsidP="006D7F76">
            <w:pPr>
              <w:spacing w:after="120"/>
              <w:rPr>
                <w:lang w:val="en-GB"/>
              </w:rPr>
            </w:pPr>
          </w:p>
        </w:tc>
        <w:tc>
          <w:tcPr>
            <w:tcW w:w="1168" w:type="dxa"/>
          </w:tcPr>
          <w:p w14:paraId="23763595" w14:textId="77777777" w:rsidR="006D7F76" w:rsidRPr="00A07351" w:rsidRDefault="006D7F76" w:rsidP="006D7F76">
            <w:pPr>
              <w:spacing w:after="120"/>
              <w:rPr>
                <w:lang w:val="en-GB"/>
              </w:rPr>
            </w:pPr>
          </w:p>
        </w:tc>
        <w:tc>
          <w:tcPr>
            <w:tcW w:w="1168" w:type="dxa"/>
          </w:tcPr>
          <w:p w14:paraId="08F26323" w14:textId="77777777" w:rsidR="006D7F76" w:rsidRPr="00A07351" w:rsidRDefault="006D7F76" w:rsidP="006D7F76">
            <w:pPr>
              <w:spacing w:after="120"/>
              <w:rPr>
                <w:lang w:val="en-GB"/>
              </w:rPr>
            </w:pPr>
          </w:p>
        </w:tc>
        <w:tc>
          <w:tcPr>
            <w:tcW w:w="1169" w:type="dxa"/>
          </w:tcPr>
          <w:p w14:paraId="55D1DD33" w14:textId="77777777" w:rsidR="006D7F76" w:rsidRPr="00A07351" w:rsidRDefault="006D7F76" w:rsidP="006D7F76">
            <w:pPr>
              <w:spacing w:after="120"/>
              <w:rPr>
                <w:lang w:val="en-GB"/>
              </w:rPr>
            </w:pPr>
          </w:p>
        </w:tc>
      </w:tr>
      <w:tr w:rsidR="006D7F76" w:rsidRPr="00A07351" w14:paraId="17257EE1" w14:textId="77777777" w:rsidTr="006D7F76">
        <w:tc>
          <w:tcPr>
            <w:tcW w:w="1168" w:type="dxa"/>
          </w:tcPr>
          <w:p w14:paraId="355AA2D7" w14:textId="238B5BD7" w:rsidR="006D7F76" w:rsidRPr="00A07351" w:rsidRDefault="006D7F76" w:rsidP="006D7F76">
            <w:pPr>
              <w:spacing w:after="120"/>
              <w:rPr>
                <w:lang w:val="en-GB"/>
              </w:rPr>
            </w:pPr>
            <w:r w:rsidRPr="00A07351">
              <w:rPr>
                <w:lang w:val="sk"/>
              </w:rPr>
              <w:t>8</w:t>
            </w:r>
          </w:p>
        </w:tc>
        <w:tc>
          <w:tcPr>
            <w:tcW w:w="1168" w:type="dxa"/>
          </w:tcPr>
          <w:p w14:paraId="7125F130" w14:textId="77777777" w:rsidR="006D7F76" w:rsidRPr="00A07351" w:rsidRDefault="006D7F76" w:rsidP="006D7F76">
            <w:pPr>
              <w:spacing w:after="120"/>
              <w:rPr>
                <w:lang w:val="en-GB"/>
              </w:rPr>
            </w:pPr>
          </w:p>
        </w:tc>
        <w:tc>
          <w:tcPr>
            <w:tcW w:w="1168" w:type="dxa"/>
          </w:tcPr>
          <w:p w14:paraId="57A2AB88" w14:textId="77777777" w:rsidR="006D7F76" w:rsidRPr="00A07351" w:rsidRDefault="006D7F76" w:rsidP="006D7F76">
            <w:pPr>
              <w:spacing w:after="120"/>
              <w:rPr>
                <w:lang w:val="en-GB"/>
              </w:rPr>
            </w:pPr>
          </w:p>
        </w:tc>
        <w:tc>
          <w:tcPr>
            <w:tcW w:w="1168" w:type="dxa"/>
          </w:tcPr>
          <w:p w14:paraId="169B6C3B" w14:textId="77777777" w:rsidR="006D7F76" w:rsidRPr="00A07351" w:rsidRDefault="006D7F76" w:rsidP="006D7F76">
            <w:pPr>
              <w:spacing w:after="120"/>
              <w:rPr>
                <w:lang w:val="en-GB"/>
              </w:rPr>
            </w:pPr>
          </w:p>
        </w:tc>
        <w:tc>
          <w:tcPr>
            <w:tcW w:w="1168" w:type="dxa"/>
          </w:tcPr>
          <w:p w14:paraId="6393D585" w14:textId="77777777" w:rsidR="006D7F76" w:rsidRPr="00A07351" w:rsidRDefault="006D7F76" w:rsidP="006D7F76">
            <w:pPr>
              <w:spacing w:after="120"/>
              <w:rPr>
                <w:lang w:val="en-GB"/>
              </w:rPr>
            </w:pPr>
          </w:p>
        </w:tc>
        <w:tc>
          <w:tcPr>
            <w:tcW w:w="1168" w:type="dxa"/>
          </w:tcPr>
          <w:p w14:paraId="39733119" w14:textId="77777777" w:rsidR="006D7F76" w:rsidRPr="00A07351" w:rsidRDefault="006D7F76" w:rsidP="006D7F76">
            <w:pPr>
              <w:spacing w:after="120"/>
              <w:rPr>
                <w:lang w:val="en-GB"/>
              </w:rPr>
            </w:pPr>
          </w:p>
        </w:tc>
        <w:tc>
          <w:tcPr>
            <w:tcW w:w="1168" w:type="dxa"/>
          </w:tcPr>
          <w:p w14:paraId="132F677F" w14:textId="77777777" w:rsidR="006D7F76" w:rsidRPr="00A07351" w:rsidRDefault="006D7F76" w:rsidP="006D7F76">
            <w:pPr>
              <w:spacing w:after="120"/>
              <w:rPr>
                <w:lang w:val="en-GB"/>
              </w:rPr>
            </w:pPr>
          </w:p>
        </w:tc>
        <w:tc>
          <w:tcPr>
            <w:tcW w:w="1169" w:type="dxa"/>
          </w:tcPr>
          <w:p w14:paraId="1CA23DB1" w14:textId="77777777" w:rsidR="006D7F76" w:rsidRPr="00A07351" w:rsidRDefault="006D7F76" w:rsidP="006D7F76">
            <w:pPr>
              <w:spacing w:after="120"/>
              <w:rPr>
                <w:lang w:val="en-GB"/>
              </w:rPr>
            </w:pPr>
          </w:p>
        </w:tc>
      </w:tr>
      <w:tr w:rsidR="006D7F76" w:rsidRPr="00A07351" w14:paraId="57CE1E11" w14:textId="77777777" w:rsidTr="006D7F76">
        <w:tc>
          <w:tcPr>
            <w:tcW w:w="1168" w:type="dxa"/>
          </w:tcPr>
          <w:p w14:paraId="14812D78" w14:textId="344F164E" w:rsidR="006D7F76" w:rsidRPr="00A07351" w:rsidRDefault="006D7F76" w:rsidP="006D7F76">
            <w:pPr>
              <w:spacing w:after="120"/>
              <w:rPr>
                <w:lang w:val="en-GB"/>
              </w:rPr>
            </w:pPr>
            <w:r w:rsidRPr="00A07351">
              <w:rPr>
                <w:lang w:val="sk"/>
              </w:rPr>
              <w:t>9</w:t>
            </w:r>
          </w:p>
        </w:tc>
        <w:tc>
          <w:tcPr>
            <w:tcW w:w="1168" w:type="dxa"/>
          </w:tcPr>
          <w:p w14:paraId="3ABA231F" w14:textId="77777777" w:rsidR="006D7F76" w:rsidRPr="00A07351" w:rsidRDefault="006D7F76" w:rsidP="006D7F76">
            <w:pPr>
              <w:spacing w:after="120"/>
              <w:rPr>
                <w:lang w:val="en-GB"/>
              </w:rPr>
            </w:pPr>
          </w:p>
        </w:tc>
        <w:tc>
          <w:tcPr>
            <w:tcW w:w="1168" w:type="dxa"/>
          </w:tcPr>
          <w:p w14:paraId="11E21D87" w14:textId="77777777" w:rsidR="006D7F76" w:rsidRPr="00A07351" w:rsidRDefault="006D7F76" w:rsidP="006D7F76">
            <w:pPr>
              <w:spacing w:after="120"/>
              <w:rPr>
                <w:lang w:val="en-GB"/>
              </w:rPr>
            </w:pPr>
          </w:p>
        </w:tc>
        <w:tc>
          <w:tcPr>
            <w:tcW w:w="1168" w:type="dxa"/>
          </w:tcPr>
          <w:p w14:paraId="2A937F8A" w14:textId="77777777" w:rsidR="006D7F76" w:rsidRPr="00A07351" w:rsidRDefault="006D7F76" w:rsidP="006D7F76">
            <w:pPr>
              <w:spacing w:after="120"/>
              <w:rPr>
                <w:lang w:val="en-GB"/>
              </w:rPr>
            </w:pPr>
          </w:p>
        </w:tc>
        <w:tc>
          <w:tcPr>
            <w:tcW w:w="1168" w:type="dxa"/>
          </w:tcPr>
          <w:p w14:paraId="77908D26" w14:textId="77777777" w:rsidR="006D7F76" w:rsidRPr="00A07351" w:rsidRDefault="006D7F76" w:rsidP="006D7F76">
            <w:pPr>
              <w:spacing w:after="120"/>
              <w:rPr>
                <w:lang w:val="en-GB"/>
              </w:rPr>
            </w:pPr>
          </w:p>
        </w:tc>
        <w:tc>
          <w:tcPr>
            <w:tcW w:w="1168" w:type="dxa"/>
          </w:tcPr>
          <w:p w14:paraId="7F83D799" w14:textId="77777777" w:rsidR="006D7F76" w:rsidRPr="00A07351" w:rsidRDefault="006D7F76" w:rsidP="006D7F76">
            <w:pPr>
              <w:spacing w:after="120"/>
              <w:rPr>
                <w:lang w:val="en-GB"/>
              </w:rPr>
            </w:pPr>
          </w:p>
        </w:tc>
        <w:tc>
          <w:tcPr>
            <w:tcW w:w="1168" w:type="dxa"/>
          </w:tcPr>
          <w:p w14:paraId="7FF2FEE4" w14:textId="77777777" w:rsidR="006D7F76" w:rsidRPr="00A07351" w:rsidRDefault="006D7F76" w:rsidP="006D7F76">
            <w:pPr>
              <w:spacing w:after="120"/>
              <w:rPr>
                <w:lang w:val="en-GB"/>
              </w:rPr>
            </w:pPr>
          </w:p>
        </w:tc>
        <w:tc>
          <w:tcPr>
            <w:tcW w:w="1169" w:type="dxa"/>
          </w:tcPr>
          <w:p w14:paraId="282969D7" w14:textId="77777777" w:rsidR="006D7F76" w:rsidRPr="00A07351" w:rsidRDefault="006D7F76" w:rsidP="006D7F76">
            <w:pPr>
              <w:spacing w:after="120"/>
              <w:rPr>
                <w:lang w:val="en-GB"/>
              </w:rPr>
            </w:pPr>
          </w:p>
        </w:tc>
      </w:tr>
      <w:tr w:rsidR="006D7F76" w:rsidRPr="00A07351" w14:paraId="65CBD940" w14:textId="77777777" w:rsidTr="006D7F76">
        <w:tc>
          <w:tcPr>
            <w:tcW w:w="1168" w:type="dxa"/>
          </w:tcPr>
          <w:p w14:paraId="19645E86" w14:textId="76C75868" w:rsidR="006D7F76" w:rsidRPr="00A07351" w:rsidRDefault="006D7F76" w:rsidP="006D7F76">
            <w:pPr>
              <w:spacing w:after="120"/>
              <w:rPr>
                <w:lang w:val="en-GB"/>
              </w:rPr>
            </w:pPr>
            <w:r w:rsidRPr="00A07351">
              <w:rPr>
                <w:lang w:val="sk"/>
              </w:rPr>
              <w:t>10</w:t>
            </w:r>
          </w:p>
        </w:tc>
        <w:tc>
          <w:tcPr>
            <w:tcW w:w="1168" w:type="dxa"/>
          </w:tcPr>
          <w:p w14:paraId="3A8B072F" w14:textId="77777777" w:rsidR="006D7F76" w:rsidRPr="00A07351" w:rsidRDefault="006D7F76" w:rsidP="006D7F76">
            <w:pPr>
              <w:spacing w:after="120"/>
              <w:rPr>
                <w:lang w:val="en-GB"/>
              </w:rPr>
            </w:pPr>
          </w:p>
        </w:tc>
        <w:tc>
          <w:tcPr>
            <w:tcW w:w="1168" w:type="dxa"/>
          </w:tcPr>
          <w:p w14:paraId="029F5B03" w14:textId="77777777" w:rsidR="006D7F76" w:rsidRPr="00A07351" w:rsidRDefault="006D7F76" w:rsidP="006D7F76">
            <w:pPr>
              <w:spacing w:after="120"/>
              <w:rPr>
                <w:lang w:val="en-GB"/>
              </w:rPr>
            </w:pPr>
          </w:p>
        </w:tc>
        <w:tc>
          <w:tcPr>
            <w:tcW w:w="1168" w:type="dxa"/>
          </w:tcPr>
          <w:p w14:paraId="367339C3" w14:textId="77777777" w:rsidR="006D7F76" w:rsidRPr="00A07351" w:rsidRDefault="006D7F76" w:rsidP="006D7F76">
            <w:pPr>
              <w:spacing w:after="120"/>
              <w:rPr>
                <w:lang w:val="en-GB"/>
              </w:rPr>
            </w:pPr>
          </w:p>
        </w:tc>
        <w:tc>
          <w:tcPr>
            <w:tcW w:w="1168" w:type="dxa"/>
          </w:tcPr>
          <w:p w14:paraId="7D7BC61B" w14:textId="77777777" w:rsidR="006D7F76" w:rsidRPr="00A07351" w:rsidRDefault="006D7F76" w:rsidP="006D7F76">
            <w:pPr>
              <w:spacing w:after="120"/>
              <w:rPr>
                <w:lang w:val="en-GB"/>
              </w:rPr>
            </w:pPr>
          </w:p>
        </w:tc>
        <w:tc>
          <w:tcPr>
            <w:tcW w:w="1168" w:type="dxa"/>
          </w:tcPr>
          <w:p w14:paraId="106BE99B" w14:textId="77777777" w:rsidR="006D7F76" w:rsidRPr="00A07351" w:rsidRDefault="006D7F76" w:rsidP="006D7F76">
            <w:pPr>
              <w:spacing w:after="120"/>
              <w:rPr>
                <w:lang w:val="en-GB"/>
              </w:rPr>
            </w:pPr>
          </w:p>
        </w:tc>
        <w:tc>
          <w:tcPr>
            <w:tcW w:w="1168" w:type="dxa"/>
          </w:tcPr>
          <w:p w14:paraId="16ED9316" w14:textId="77777777" w:rsidR="006D7F76" w:rsidRPr="00A07351" w:rsidRDefault="006D7F76" w:rsidP="006D7F76">
            <w:pPr>
              <w:spacing w:after="120"/>
              <w:rPr>
                <w:lang w:val="en-GB"/>
              </w:rPr>
            </w:pPr>
          </w:p>
        </w:tc>
        <w:tc>
          <w:tcPr>
            <w:tcW w:w="1169" w:type="dxa"/>
          </w:tcPr>
          <w:p w14:paraId="33307A2D" w14:textId="77777777" w:rsidR="006D7F76" w:rsidRPr="00A07351" w:rsidRDefault="006D7F76" w:rsidP="006D7F76">
            <w:pPr>
              <w:spacing w:after="120"/>
              <w:rPr>
                <w:lang w:val="en-GB"/>
              </w:rPr>
            </w:pPr>
          </w:p>
        </w:tc>
      </w:tr>
      <w:tr w:rsidR="006D7F76" w:rsidRPr="00A07351" w14:paraId="3862820A" w14:textId="77777777" w:rsidTr="006D7F76">
        <w:tc>
          <w:tcPr>
            <w:tcW w:w="1168" w:type="dxa"/>
          </w:tcPr>
          <w:p w14:paraId="585A6256" w14:textId="45381C05" w:rsidR="006D7F76" w:rsidRPr="00A07351" w:rsidRDefault="006D7F76" w:rsidP="006D7F76">
            <w:pPr>
              <w:spacing w:after="120"/>
              <w:rPr>
                <w:lang w:val="en-GB"/>
              </w:rPr>
            </w:pPr>
            <w:r w:rsidRPr="00A07351">
              <w:rPr>
                <w:lang w:val="sk"/>
              </w:rPr>
              <w:t>11</w:t>
            </w:r>
          </w:p>
        </w:tc>
        <w:tc>
          <w:tcPr>
            <w:tcW w:w="1168" w:type="dxa"/>
          </w:tcPr>
          <w:p w14:paraId="1E7B6146" w14:textId="77777777" w:rsidR="006D7F76" w:rsidRPr="00A07351" w:rsidRDefault="006D7F76" w:rsidP="006D7F76">
            <w:pPr>
              <w:spacing w:after="120"/>
              <w:rPr>
                <w:lang w:val="en-GB"/>
              </w:rPr>
            </w:pPr>
          </w:p>
        </w:tc>
        <w:tc>
          <w:tcPr>
            <w:tcW w:w="1168" w:type="dxa"/>
          </w:tcPr>
          <w:p w14:paraId="7E4F80B5" w14:textId="77777777" w:rsidR="006D7F76" w:rsidRPr="00A07351" w:rsidRDefault="006D7F76" w:rsidP="006D7F76">
            <w:pPr>
              <w:spacing w:after="120"/>
              <w:rPr>
                <w:lang w:val="en-GB"/>
              </w:rPr>
            </w:pPr>
          </w:p>
        </w:tc>
        <w:tc>
          <w:tcPr>
            <w:tcW w:w="1168" w:type="dxa"/>
          </w:tcPr>
          <w:p w14:paraId="4B09AE7E" w14:textId="77777777" w:rsidR="006D7F76" w:rsidRPr="00A07351" w:rsidRDefault="006D7F76" w:rsidP="006D7F76">
            <w:pPr>
              <w:spacing w:after="120"/>
              <w:rPr>
                <w:lang w:val="en-GB"/>
              </w:rPr>
            </w:pPr>
          </w:p>
        </w:tc>
        <w:tc>
          <w:tcPr>
            <w:tcW w:w="1168" w:type="dxa"/>
          </w:tcPr>
          <w:p w14:paraId="4D77F2A9" w14:textId="77777777" w:rsidR="006D7F76" w:rsidRPr="00A07351" w:rsidRDefault="006D7F76" w:rsidP="006D7F76">
            <w:pPr>
              <w:spacing w:after="120"/>
              <w:rPr>
                <w:lang w:val="en-GB"/>
              </w:rPr>
            </w:pPr>
          </w:p>
        </w:tc>
        <w:tc>
          <w:tcPr>
            <w:tcW w:w="1168" w:type="dxa"/>
          </w:tcPr>
          <w:p w14:paraId="0DA523E6" w14:textId="77777777" w:rsidR="006D7F76" w:rsidRPr="00A07351" w:rsidRDefault="006D7F76" w:rsidP="006D7F76">
            <w:pPr>
              <w:spacing w:after="120"/>
              <w:rPr>
                <w:lang w:val="en-GB"/>
              </w:rPr>
            </w:pPr>
          </w:p>
        </w:tc>
        <w:tc>
          <w:tcPr>
            <w:tcW w:w="1168" w:type="dxa"/>
          </w:tcPr>
          <w:p w14:paraId="135EF49E" w14:textId="77777777" w:rsidR="006D7F76" w:rsidRPr="00A07351" w:rsidRDefault="006D7F76" w:rsidP="006D7F76">
            <w:pPr>
              <w:spacing w:after="120"/>
              <w:rPr>
                <w:lang w:val="en-GB"/>
              </w:rPr>
            </w:pPr>
          </w:p>
        </w:tc>
        <w:tc>
          <w:tcPr>
            <w:tcW w:w="1169" w:type="dxa"/>
          </w:tcPr>
          <w:p w14:paraId="3CDAFE81" w14:textId="77777777" w:rsidR="006D7F76" w:rsidRPr="00A07351" w:rsidRDefault="006D7F76" w:rsidP="006D7F76">
            <w:pPr>
              <w:spacing w:after="120"/>
              <w:rPr>
                <w:lang w:val="en-GB"/>
              </w:rPr>
            </w:pPr>
          </w:p>
        </w:tc>
      </w:tr>
      <w:tr w:rsidR="006D7F76" w:rsidRPr="00A07351" w14:paraId="390C5D31" w14:textId="77777777" w:rsidTr="006D7F76">
        <w:tc>
          <w:tcPr>
            <w:tcW w:w="1168" w:type="dxa"/>
          </w:tcPr>
          <w:p w14:paraId="3623980B" w14:textId="1F161DBB" w:rsidR="006D7F76" w:rsidRPr="00A07351" w:rsidRDefault="006D7F76" w:rsidP="006D7F76">
            <w:pPr>
              <w:spacing w:after="120"/>
              <w:rPr>
                <w:lang w:val="en-GB"/>
              </w:rPr>
            </w:pPr>
            <w:r w:rsidRPr="00A07351">
              <w:rPr>
                <w:lang w:val="sk"/>
              </w:rPr>
              <w:t>12</w:t>
            </w:r>
          </w:p>
        </w:tc>
        <w:tc>
          <w:tcPr>
            <w:tcW w:w="1168" w:type="dxa"/>
          </w:tcPr>
          <w:p w14:paraId="0E8CB2BE" w14:textId="77777777" w:rsidR="006D7F76" w:rsidRPr="00A07351" w:rsidRDefault="006D7F76" w:rsidP="006D7F76">
            <w:pPr>
              <w:spacing w:after="120"/>
              <w:rPr>
                <w:lang w:val="en-GB"/>
              </w:rPr>
            </w:pPr>
          </w:p>
        </w:tc>
        <w:tc>
          <w:tcPr>
            <w:tcW w:w="1168" w:type="dxa"/>
          </w:tcPr>
          <w:p w14:paraId="46B1E735" w14:textId="77777777" w:rsidR="006D7F76" w:rsidRPr="00A07351" w:rsidRDefault="006D7F76" w:rsidP="006D7F76">
            <w:pPr>
              <w:spacing w:after="120"/>
              <w:rPr>
                <w:lang w:val="en-GB"/>
              </w:rPr>
            </w:pPr>
          </w:p>
        </w:tc>
        <w:tc>
          <w:tcPr>
            <w:tcW w:w="1168" w:type="dxa"/>
          </w:tcPr>
          <w:p w14:paraId="31FFC155" w14:textId="77777777" w:rsidR="006D7F76" w:rsidRPr="00A07351" w:rsidRDefault="006D7F76" w:rsidP="006D7F76">
            <w:pPr>
              <w:spacing w:after="120"/>
              <w:rPr>
                <w:lang w:val="en-GB"/>
              </w:rPr>
            </w:pPr>
          </w:p>
        </w:tc>
        <w:tc>
          <w:tcPr>
            <w:tcW w:w="1168" w:type="dxa"/>
          </w:tcPr>
          <w:p w14:paraId="3BA8B4FE" w14:textId="77777777" w:rsidR="006D7F76" w:rsidRPr="00A07351" w:rsidRDefault="006D7F76" w:rsidP="006D7F76">
            <w:pPr>
              <w:spacing w:after="120"/>
              <w:rPr>
                <w:lang w:val="en-GB"/>
              </w:rPr>
            </w:pPr>
          </w:p>
        </w:tc>
        <w:tc>
          <w:tcPr>
            <w:tcW w:w="1168" w:type="dxa"/>
          </w:tcPr>
          <w:p w14:paraId="52344951" w14:textId="77777777" w:rsidR="006D7F76" w:rsidRPr="00A07351" w:rsidRDefault="006D7F76" w:rsidP="006D7F76">
            <w:pPr>
              <w:spacing w:after="120"/>
              <w:rPr>
                <w:lang w:val="en-GB"/>
              </w:rPr>
            </w:pPr>
          </w:p>
        </w:tc>
        <w:tc>
          <w:tcPr>
            <w:tcW w:w="1168" w:type="dxa"/>
          </w:tcPr>
          <w:p w14:paraId="3AED887C" w14:textId="77777777" w:rsidR="006D7F76" w:rsidRPr="00A07351" w:rsidRDefault="006D7F76" w:rsidP="006D7F76">
            <w:pPr>
              <w:spacing w:after="120"/>
              <w:rPr>
                <w:lang w:val="en-GB"/>
              </w:rPr>
            </w:pPr>
          </w:p>
        </w:tc>
        <w:tc>
          <w:tcPr>
            <w:tcW w:w="1169" w:type="dxa"/>
          </w:tcPr>
          <w:p w14:paraId="4599D1A4" w14:textId="77777777" w:rsidR="006D7F76" w:rsidRPr="00A07351" w:rsidRDefault="006D7F76" w:rsidP="006D7F76">
            <w:pPr>
              <w:spacing w:after="120"/>
              <w:rPr>
                <w:lang w:val="en-GB"/>
              </w:rPr>
            </w:pPr>
          </w:p>
        </w:tc>
      </w:tr>
      <w:tr w:rsidR="006D7F76" w:rsidRPr="00A07351" w14:paraId="13739084" w14:textId="77777777" w:rsidTr="006D7F76">
        <w:tc>
          <w:tcPr>
            <w:tcW w:w="1168" w:type="dxa"/>
          </w:tcPr>
          <w:p w14:paraId="2A5FE7C2" w14:textId="6376E410" w:rsidR="006D7F76" w:rsidRPr="00A07351" w:rsidRDefault="006D7F76" w:rsidP="006D7F76">
            <w:pPr>
              <w:spacing w:after="120"/>
              <w:rPr>
                <w:lang w:val="en-GB"/>
              </w:rPr>
            </w:pPr>
            <w:r w:rsidRPr="00A07351">
              <w:rPr>
                <w:lang w:val="sk"/>
              </w:rPr>
              <w:t>13</w:t>
            </w:r>
          </w:p>
        </w:tc>
        <w:tc>
          <w:tcPr>
            <w:tcW w:w="1168" w:type="dxa"/>
          </w:tcPr>
          <w:p w14:paraId="3C4AD7D7" w14:textId="77777777" w:rsidR="006D7F76" w:rsidRPr="00A07351" w:rsidRDefault="006D7F76" w:rsidP="006D7F76">
            <w:pPr>
              <w:spacing w:after="120"/>
              <w:rPr>
                <w:lang w:val="en-GB"/>
              </w:rPr>
            </w:pPr>
          </w:p>
        </w:tc>
        <w:tc>
          <w:tcPr>
            <w:tcW w:w="1168" w:type="dxa"/>
          </w:tcPr>
          <w:p w14:paraId="1E472F32" w14:textId="77777777" w:rsidR="006D7F76" w:rsidRPr="00A07351" w:rsidRDefault="006D7F76" w:rsidP="006D7F76">
            <w:pPr>
              <w:spacing w:after="120"/>
              <w:rPr>
                <w:lang w:val="en-GB"/>
              </w:rPr>
            </w:pPr>
          </w:p>
        </w:tc>
        <w:tc>
          <w:tcPr>
            <w:tcW w:w="1168" w:type="dxa"/>
          </w:tcPr>
          <w:p w14:paraId="2BEA4DB5" w14:textId="77777777" w:rsidR="006D7F76" w:rsidRPr="00A07351" w:rsidRDefault="006D7F76" w:rsidP="006D7F76">
            <w:pPr>
              <w:spacing w:after="120"/>
              <w:rPr>
                <w:lang w:val="en-GB"/>
              </w:rPr>
            </w:pPr>
          </w:p>
        </w:tc>
        <w:tc>
          <w:tcPr>
            <w:tcW w:w="1168" w:type="dxa"/>
          </w:tcPr>
          <w:p w14:paraId="56B3E99A" w14:textId="77777777" w:rsidR="006D7F76" w:rsidRPr="00A07351" w:rsidRDefault="006D7F76" w:rsidP="006D7F76">
            <w:pPr>
              <w:spacing w:after="120"/>
              <w:rPr>
                <w:lang w:val="en-GB"/>
              </w:rPr>
            </w:pPr>
          </w:p>
        </w:tc>
        <w:tc>
          <w:tcPr>
            <w:tcW w:w="1168" w:type="dxa"/>
          </w:tcPr>
          <w:p w14:paraId="4F159269" w14:textId="77777777" w:rsidR="006D7F76" w:rsidRPr="00A07351" w:rsidRDefault="006D7F76" w:rsidP="006D7F76">
            <w:pPr>
              <w:spacing w:after="120"/>
              <w:rPr>
                <w:lang w:val="en-GB"/>
              </w:rPr>
            </w:pPr>
          </w:p>
        </w:tc>
        <w:tc>
          <w:tcPr>
            <w:tcW w:w="1168" w:type="dxa"/>
          </w:tcPr>
          <w:p w14:paraId="099E9B57" w14:textId="77777777" w:rsidR="006D7F76" w:rsidRPr="00A07351" w:rsidRDefault="006D7F76" w:rsidP="006D7F76">
            <w:pPr>
              <w:spacing w:after="120"/>
              <w:rPr>
                <w:lang w:val="en-GB"/>
              </w:rPr>
            </w:pPr>
          </w:p>
        </w:tc>
        <w:tc>
          <w:tcPr>
            <w:tcW w:w="1169" w:type="dxa"/>
          </w:tcPr>
          <w:p w14:paraId="24BA203D" w14:textId="77777777" w:rsidR="006D7F76" w:rsidRPr="00A07351" w:rsidRDefault="006D7F76" w:rsidP="006D7F76">
            <w:pPr>
              <w:spacing w:after="120"/>
              <w:rPr>
                <w:lang w:val="en-GB"/>
              </w:rPr>
            </w:pPr>
          </w:p>
        </w:tc>
      </w:tr>
      <w:tr w:rsidR="006D7F76" w:rsidRPr="00A07351" w14:paraId="6D778C78" w14:textId="77777777" w:rsidTr="006D7F76">
        <w:tc>
          <w:tcPr>
            <w:tcW w:w="1168" w:type="dxa"/>
          </w:tcPr>
          <w:p w14:paraId="537BCEF3" w14:textId="5DE5207F" w:rsidR="006D7F76" w:rsidRPr="00A07351" w:rsidRDefault="006D7F76" w:rsidP="006D7F76">
            <w:pPr>
              <w:spacing w:after="120"/>
              <w:rPr>
                <w:lang w:val="en-GB"/>
              </w:rPr>
            </w:pPr>
            <w:r w:rsidRPr="00A07351">
              <w:rPr>
                <w:lang w:val="sk"/>
              </w:rPr>
              <w:t>14</w:t>
            </w:r>
          </w:p>
        </w:tc>
        <w:tc>
          <w:tcPr>
            <w:tcW w:w="1168" w:type="dxa"/>
          </w:tcPr>
          <w:p w14:paraId="4FBF268E" w14:textId="77777777" w:rsidR="006D7F76" w:rsidRPr="00A07351" w:rsidRDefault="006D7F76" w:rsidP="006D7F76">
            <w:pPr>
              <w:spacing w:after="120"/>
              <w:rPr>
                <w:lang w:val="en-GB"/>
              </w:rPr>
            </w:pPr>
          </w:p>
        </w:tc>
        <w:tc>
          <w:tcPr>
            <w:tcW w:w="1168" w:type="dxa"/>
          </w:tcPr>
          <w:p w14:paraId="7336ED19" w14:textId="77777777" w:rsidR="006D7F76" w:rsidRPr="00A07351" w:rsidRDefault="006D7F76" w:rsidP="006D7F76">
            <w:pPr>
              <w:spacing w:after="120"/>
              <w:rPr>
                <w:lang w:val="en-GB"/>
              </w:rPr>
            </w:pPr>
          </w:p>
        </w:tc>
        <w:tc>
          <w:tcPr>
            <w:tcW w:w="1168" w:type="dxa"/>
          </w:tcPr>
          <w:p w14:paraId="1D32DE48" w14:textId="77777777" w:rsidR="006D7F76" w:rsidRPr="00A07351" w:rsidRDefault="006D7F76" w:rsidP="006D7F76">
            <w:pPr>
              <w:spacing w:after="120"/>
              <w:rPr>
                <w:lang w:val="en-GB"/>
              </w:rPr>
            </w:pPr>
          </w:p>
        </w:tc>
        <w:tc>
          <w:tcPr>
            <w:tcW w:w="1168" w:type="dxa"/>
          </w:tcPr>
          <w:p w14:paraId="43862FEC" w14:textId="77777777" w:rsidR="006D7F76" w:rsidRPr="00A07351" w:rsidRDefault="006D7F76" w:rsidP="006D7F76">
            <w:pPr>
              <w:spacing w:after="120"/>
              <w:rPr>
                <w:lang w:val="en-GB"/>
              </w:rPr>
            </w:pPr>
          </w:p>
        </w:tc>
        <w:tc>
          <w:tcPr>
            <w:tcW w:w="1168" w:type="dxa"/>
          </w:tcPr>
          <w:p w14:paraId="0DE93A51" w14:textId="77777777" w:rsidR="006D7F76" w:rsidRPr="00A07351" w:rsidRDefault="006D7F76" w:rsidP="006D7F76">
            <w:pPr>
              <w:spacing w:after="120"/>
              <w:rPr>
                <w:lang w:val="en-GB"/>
              </w:rPr>
            </w:pPr>
          </w:p>
        </w:tc>
        <w:tc>
          <w:tcPr>
            <w:tcW w:w="1168" w:type="dxa"/>
          </w:tcPr>
          <w:p w14:paraId="476EF723" w14:textId="77777777" w:rsidR="006D7F76" w:rsidRPr="00A07351" w:rsidRDefault="006D7F76" w:rsidP="006D7F76">
            <w:pPr>
              <w:spacing w:after="120"/>
              <w:rPr>
                <w:lang w:val="en-GB"/>
              </w:rPr>
            </w:pPr>
          </w:p>
        </w:tc>
        <w:tc>
          <w:tcPr>
            <w:tcW w:w="1169" w:type="dxa"/>
          </w:tcPr>
          <w:p w14:paraId="070BDF06" w14:textId="77777777" w:rsidR="006D7F76" w:rsidRPr="00A07351" w:rsidRDefault="006D7F76" w:rsidP="006D7F76">
            <w:pPr>
              <w:spacing w:after="120"/>
              <w:rPr>
                <w:lang w:val="en-GB"/>
              </w:rPr>
            </w:pPr>
          </w:p>
        </w:tc>
      </w:tr>
      <w:tr w:rsidR="006D7F76" w:rsidRPr="00A07351" w14:paraId="1C6C7CDF" w14:textId="77777777" w:rsidTr="006D7F76">
        <w:tc>
          <w:tcPr>
            <w:tcW w:w="1168" w:type="dxa"/>
          </w:tcPr>
          <w:p w14:paraId="1E54C6A4" w14:textId="76259DC9" w:rsidR="006D7F76" w:rsidRPr="00A07351" w:rsidRDefault="006D7F76" w:rsidP="006D7F76">
            <w:pPr>
              <w:spacing w:after="120"/>
              <w:rPr>
                <w:lang w:val="en-GB"/>
              </w:rPr>
            </w:pPr>
            <w:r w:rsidRPr="00A07351">
              <w:rPr>
                <w:lang w:val="sk"/>
              </w:rPr>
              <w:t>15</w:t>
            </w:r>
          </w:p>
        </w:tc>
        <w:tc>
          <w:tcPr>
            <w:tcW w:w="1168" w:type="dxa"/>
          </w:tcPr>
          <w:p w14:paraId="35553C8C" w14:textId="77777777" w:rsidR="006D7F76" w:rsidRPr="00A07351" w:rsidRDefault="006D7F76" w:rsidP="006D7F76">
            <w:pPr>
              <w:spacing w:after="120"/>
              <w:rPr>
                <w:lang w:val="en-GB"/>
              </w:rPr>
            </w:pPr>
          </w:p>
        </w:tc>
        <w:tc>
          <w:tcPr>
            <w:tcW w:w="1168" w:type="dxa"/>
          </w:tcPr>
          <w:p w14:paraId="22009ED4" w14:textId="77777777" w:rsidR="006D7F76" w:rsidRPr="00A07351" w:rsidRDefault="006D7F76" w:rsidP="006D7F76">
            <w:pPr>
              <w:spacing w:after="120"/>
              <w:rPr>
                <w:lang w:val="en-GB"/>
              </w:rPr>
            </w:pPr>
          </w:p>
        </w:tc>
        <w:tc>
          <w:tcPr>
            <w:tcW w:w="1168" w:type="dxa"/>
          </w:tcPr>
          <w:p w14:paraId="0CD9E7F0" w14:textId="77777777" w:rsidR="006D7F76" w:rsidRPr="00A07351" w:rsidRDefault="006D7F76" w:rsidP="006D7F76">
            <w:pPr>
              <w:spacing w:after="120"/>
              <w:rPr>
                <w:lang w:val="en-GB"/>
              </w:rPr>
            </w:pPr>
          </w:p>
        </w:tc>
        <w:tc>
          <w:tcPr>
            <w:tcW w:w="1168" w:type="dxa"/>
          </w:tcPr>
          <w:p w14:paraId="1EA38927" w14:textId="77777777" w:rsidR="006D7F76" w:rsidRPr="00A07351" w:rsidRDefault="006D7F76" w:rsidP="006D7F76">
            <w:pPr>
              <w:spacing w:after="120"/>
              <w:rPr>
                <w:lang w:val="en-GB"/>
              </w:rPr>
            </w:pPr>
          </w:p>
        </w:tc>
        <w:tc>
          <w:tcPr>
            <w:tcW w:w="1168" w:type="dxa"/>
          </w:tcPr>
          <w:p w14:paraId="02D16208" w14:textId="77777777" w:rsidR="006D7F76" w:rsidRPr="00A07351" w:rsidRDefault="006D7F76" w:rsidP="006D7F76">
            <w:pPr>
              <w:spacing w:after="120"/>
              <w:rPr>
                <w:lang w:val="en-GB"/>
              </w:rPr>
            </w:pPr>
          </w:p>
        </w:tc>
        <w:tc>
          <w:tcPr>
            <w:tcW w:w="1168" w:type="dxa"/>
          </w:tcPr>
          <w:p w14:paraId="35AA7D9C" w14:textId="77777777" w:rsidR="006D7F76" w:rsidRPr="00A07351" w:rsidRDefault="006D7F76" w:rsidP="006D7F76">
            <w:pPr>
              <w:spacing w:after="120"/>
              <w:rPr>
                <w:lang w:val="en-GB"/>
              </w:rPr>
            </w:pPr>
          </w:p>
        </w:tc>
        <w:tc>
          <w:tcPr>
            <w:tcW w:w="1169" w:type="dxa"/>
          </w:tcPr>
          <w:p w14:paraId="68A1A60F" w14:textId="77777777" w:rsidR="006D7F76" w:rsidRPr="00A07351" w:rsidRDefault="006D7F76" w:rsidP="006D7F76">
            <w:pPr>
              <w:spacing w:after="120"/>
              <w:rPr>
                <w:lang w:val="en-GB"/>
              </w:rPr>
            </w:pPr>
          </w:p>
        </w:tc>
      </w:tr>
      <w:tr w:rsidR="006D7F76" w:rsidRPr="00A07351" w14:paraId="2554BCBB" w14:textId="77777777" w:rsidTr="006D7F76">
        <w:tc>
          <w:tcPr>
            <w:tcW w:w="1168" w:type="dxa"/>
          </w:tcPr>
          <w:p w14:paraId="08FF2E50" w14:textId="0BD943BC" w:rsidR="006D7F76" w:rsidRPr="00A07351" w:rsidRDefault="006D7F76" w:rsidP="006D7F76">
            <w:pPr>
              <w:spacing w:after="120"/>
              <w:rPr>
                <w:lang w:val="en-GB"/>
              </w:rPr>
            </w:pPr>
            <w:r w:rsidRPr="00A07351">
              <w:rPr>
                <w:lang w:val="sk"/>
              </w:rPr>
              <w:t>16</w:t>
            </w:r>
          </w:p>
        </w:tc>
        <w:tc>
          <w:tcPr>
            <w:tcW w:w="1168" w:type="dxa"/>
          </w:tcPr>
          <w:p w14:paraId="40A0687D" w14:textId="77777777" w:rsidR="006D7F76" w:rsidRPr="00A07351" w:rsidRDefault="006D7F76" w:rsidP="006D7F76">
            <w:pPr>
              <w:spacing w:after="120"/>
              <w:rPr>
                <w:lang w:val="en-GB"/>
              </w:rPr>
            </w:pPr>
          </w:p>
        </w:tc>
        <w:tc>
          <w:tcPr>
            <w:tcW w:w="1168" w:type="dxa"/>
          </w:tcPr>
          <w:p w14:paraId="64D54A71" w14:textId="77777777" w:rsidR="006D7F76" w:rsidRPr="00A07351" w:rsidRDefault="006D7F76" w:rsidP="006D7F76">
            <w:pPr>
              <w:spacing w:after="120"/>
              <w:rPr>
                <w:lang w:val="en-GB"/>
              </w:rPr>
            </w:pPr>
          </w:p>
        </w:tc>
        <w:tc>
          <w:tcPr>
            <w:tcW w:w="1168" w:type="dxa"/>
          </w:tcPr>
          <w:p w14:paraId="6595B261" w14:textId="77777777" w:rsidR="006D7F76" w:rsidRPr="00A07351" w:rsidRDefault="006D7F76" w:rsidP="006D7F76">
            <w:pPr>
              <w:spacing w:after="120"/>
              <w:rPr>
                <w:lang w:val="en-GB"/>
              </w:rPr>
            </w:pPr>
          </w:p>
        </w:tc>
        <w:tc>
          <w:tcPr>
            <w:tcW w:w="1168" w:type="dxa"/>
          </w:tcPr>
          <w:p w14:paraId="3AE93191" w14:textId="77777777" w:rsidR="006D7F76" w:rsidRPr="00A07351" w:rsidRDefault="006D7F76" w:rsidP="006D7F76">
            <w:pPr>
              <w:spacing w:after="120"/>
              <w:rPr>
                <w:lang w:val="en-GB"/>
              </w:rPr>
            </w:pPr>
          </w:p>
        </w:tc>
        <w:tc>
          <w:tcPr>
            <w:tcW w:w="1168" w:type="dxa"/>
          </w:tcPr>
          <w:p w14:paraId="1F1F6AF5" w14:textId="77777777" w:rsidR="006D7F76" w:rsidRPr="00A07351" w:rsidRDefault="006D7F76" w:rsidP="006D7F76">
            <w:pPr>
              <w:spacing w:after="120"/>
              <w:rPr>
                <w:lang w:val="en-GB"/>
              </w:rPr>
            </w:pPr>
          </w:p>
        </w:tc>
        <w:tc>
          <w:tcPr>
            <w:tcW w:w="1168" w:type="dxa"/>
          </w:tcPr>
          <w:p w14:paraId="13570655" w14:textId="77777777" w:rsidR="006D7F76" w:rsidRPr="00A07351" w:rsidRDefault="006D7F76" w:rsidP="006D7F76">
            <w:pPr>
              <w:spacing w:after="120"/>
              <w:rPr>
                <w:lang w:val="en-GB"/>
              </w:rPr>
            </w:pPr>
          </w:p>
        </w:tc>
        <w:tc>
          <w:tcPr>
            <w:tcW w:w="1169" w:type="dxa"/>
          </w:tcPr>
          <w:p w14:paraId="0C9AAFBE" w14:textId="77777777" w:rsidR="006D7F76" w:rsidRPr="00A07351" w:rsidRDefault="006D7F76" w:rsidP="006D7F76">
            <w:pPr>
              <w:spacing w:after="120"/>
              <w:rPr>
                <w:lang w:val="en-GB"/>
              </w:rPr>
            </w:pPr>
          </w:p>
        </w:tc>
      </w:tr>
      <w:tr w:rsidR="006D7F76" w:rsidRPr="00A07351" w14:paraId="693B98DC" w14:textId="77777777" w:rsidTr="006D7F76">
        <w:tc>
          <w:tcPr>
            <w:tcW w:w="1168" w:type="dxa"/>
          </w:tcPr>
          <w:p w14:paraId="3ED907F5" w14:textId="3DC21DBA" w:rsidR="006D7F76" w:rsidRPr="00A07351" w:rsidRDefault="006D7F76" w:rsidP="006D7F76">
            <w:pPr>
              <w:spacing w:after="120"/>
              <w:rPr>
                <w:lang w:val="en-GB"/>
              </w:rPr>
            </w:pPr>
            <w:r w:rsidRPr="00A07351">
              <w:rPr>
                <w:lang w:val="sk"/>
              </w:rPr>
              <w:t>17</w:t>
            </w:r>
          </w:p>
        </w:tc>
        <w:tc>
          <w:tcPr>
            <w:tcW w:w="1168" w:type="dxa"/>
          </w:tcPr>
          <w:p w14:paraId="27131A6C" w14:textId="77777777" w:rsidR="006D7F76" w:rsidRPr="00A07351" w:rsidRDefault="006D7F76" w:rsidP="006D7F76">
            <w:pPr>
              <w:spacing w:after="120"/>
              <w:rPr>
                <w:lang w:val="en-GB"/>
              </w:rPr>
            </w:pPr>
          </w:p>
        </w:tc>
        <w:tc>
          <w:tcPr>
            <w:tcW w:w="1168" w:type="dxa"/>
          </w:tcPr>
          <w:p w14:paraId="22E9619A" w14:textId="77777777" w:rsidR="006D7F76" w:rsidRPr="00A07351" w:rsidRDefault="006D7F76" w:rsidP="006D7F76">
            <w:pPr>
              <w:spacing w:after="120"/>
              <w:rPr>
                <w:lang w:val="en-GB"/>
              </w:rPr>
            </w:pPr>
          </w:p>
        </w:tc>
        <w:tc>
          <w:tcPr>
            <w:tcW w:w="1168" w:type="dxa"/>
          </w:tcPr>
          <w:p w14:paraId="6E52058B" w14:textId="77777777" w:rsidR="006D7F76" w:rsidRPr="00A07351" w:rsidRDefault="006D7F76" w:rsidP="006D7F76">
            <w:pPr>
              <w:spacing w:after="120"/>
              <w:rPr>
                <w:lang w:val="en-GB"/>
              </w:rPr>
            </w:pPr>
          </w:p>
        </w:tc>
        <w:tc>
          <w:tcPr>
            <w:tcW w:w="1168" w:type="dxa"/>
          </w:tcPr>
          <w:p w14:paraId="5BAB92F7" w14:textId="77777777" w:rsidR="006D7F76" w:rsidRPr="00A07351" w:rsidRDefault="006D7F76" w:rsidP="006D7F76">
            <w:pPr>
              <w:spacing w:after="120"/>
              <w:rPr>
                <w:lang w:val="en-GB"/>
              </w:rPr>
            </w:pPr>
          </w:p>
        </w:tc>
        <w:tc>
          <w:tcPr>
            <w:tcW w:w="1168" w:type="dxa"/>
          </w:tcPr>
          <w:p w14:paraId="6031F61B" w14:textId="77777777" w:rsidR="006D7F76" w:rsidRPr="00A07351" w:rsidRDefault="006D7F76" w:rsidP="006D7F76">
            <w:pPr>
              <w:spacing w:after="120"/>
              <w:rPr>
                <w:lang w:val="en-GB"/>
              </w:rPr>
            </w:pPr>
          </w:p>
        </w:tc>
        <w:tc>
          <w:tcPr>
            <w:tcW w:w="1168" w:type="dxa"/>
          </w:tcPr>
          <w:p w14:paraId="77BB449E" w14:textId="77777777" w:rsidR="006D7F76" w:rsidRPr="00A07351" w:rsidRDefault="006D7F76" w:rsidP="006D7F76">
            <w:pPr>
              <w:spacing w:after="120"/>
              <w:rPr>
                <w:lang w:val="en-GB"/>
              </w:rPr>
            </w:pPr>
          </w:p>
        </w:tc>
        <w:tc>
          <w:tcPr>
            <w:tcW w:w="1169" w:type="dxa"/>
          </w:tcPr>
          <w:p w14:paraId="6644674B" w14:textId="77777777" w:rsidR="006D7F76" w:rsidRPr="00A07351" w:rsidRDefault="006D7F76" w:rsidP="006D7F76">
            <w:pPr>
              <w:spacing w:after="120"/>
              <w:rPr>
                <w:lang w:val="en-GB"/>
              </w:rPr>
            </w:pPr>
          </w:p>
        </w:tc>
      </w:tr>
      <w:tr w:rsidR="006D7F76" w:rsidRPr="00A07351" w14:paraId="762523D5" w14:textId="77777777" w:rsidTr="006D7F76">
        <w:tc>
          <w:tcPr>
            <w:tcW w:w="1168" w:type="dxa"/>
          </w:tcPr>
          <w:p w14:paraId="2E64305A" w14:textId="752F5C4E" w:rsidR="006D7F76" w:rsidRPr="00A07351" w:rsidRDefault="006D7F76" w:rsidP="006D7F76">
            <w:pPr>
              <w:spacing w:after="120"/>
              <w:rPr>
                <w:lang w:val="en-GB"/>
              </w:rPr>
            </w:pPr>
            <w:r w:rsidRPr="00A07351">
              <w:rPr>
                <w:lang w:val="sk"/>
              </w:rPr>
              <w:t>18</w:t>
            </w:r>
          </w:p>
        </w:tc>
        <w:tc>
          <w:tcPr>
            <w:tcW w:w="1168" w:type="dxa"/>
          </w:tcPr>
          <w:p w14:paraId="549FACE8" w14:textId="77777777" w:rsidR="006D7F76" w:rsidRPr="00A07351" w:rsidRDefault="006D7F76" w:rsidP="006D7F76">
            <w:pPr>
              <w:spacing w:after="120"/>
              <w:rPr>
                <w:lang w:val="en-GB"/>
              </w:rPr>
            </w:pPr>
          </w:p>
        </w:tc>
        <w:tc>
          <w:tcPr>
            <w:tcW w:w="1168" w:type="dxa"/>
          </w:tcPr>
          <w:p w14:paraId="0CB933AD" w14:textId="77777777" w:rsidR="006D7F76" w:rsidRPr="00A07351" w:rsidRDefault="006D7F76" w:rsidP="006D7F76">
            <w:pPr>
              <w:spacing w:after="120"/>
              <w:rPr>
                <w:lang w:val="en-GB"/>
              </w:rPr>
            </w:pPr>
          </w:p>
        </w:tc>
        <w:tc>
          <w:tcPr>
            <w:tcW w:w="1168" w:type="dxa"/>
          </w:tcPr>
          <w:p w14:paraId="38001CD6" w14:textId="77777777" w:rsidR="006D7F76" w:rsidRPr="00A07351" w:rsidRDefault="006D7F76" w:rsidP="006D7F76">
            <w:pPr>
              <w:spacing w:after="120"/>
              <w:rPr>
                <w:lang w:val="en-GB"/>
              </w:rPr>
            </w:pPr>
          </w:p>
        </w:tc>
        <w:tc>
          <w:tcPr>
            <w:tcW w:w="1168" w:type="dxa"/>
          </w:tcPr>
          <w:p w14:paraId="775EFEED" w14:textId="77777777" w:rsidR="006D7F76" w:rsidRPr="00A07351" w:rsidRDefault="006D7F76" w:rsidP="006D7F76">
            <w:pPr>
              <w:spacing w:after="120"/>
              <w:rPr>
                <w:lang w:val="en-GB"/>
              </w:rPr>
            </w:pPr>
          </w:p>
        </w:tc>
        <w:tc>
          <w:tcPr>
            <w:tcW w:w="1168" w:type="dxa"/>
          </w:tcPr>
          <w:p w14:paraId="1266CB5A" w14:textId="77777777" w:rsidR="006D7F76" w:rsidRPr="00A07351" w:rsidRDefault="006D7F76" w:rsidP="006D7F76">
            <w:pPr>
              <w:spacing w:after="120"/>
              <w:rPr>
                <w:lang w:val="en-GB"/>
              </w:rPr>
            </w:pPr>
          </w:p>
        </w:tc>
        <w:tc>
          <w:tcPr>
            <w:tcW w:w="1168" w:type="dxa"/>
          </w:tcPr>
          <w:p w14:paraId="0C93FBEA" w14:textId="77777777" w:rsidR="006D7F76" w:rsidRPr="00A07351" w:rsidRDefault="006D7F76" w:rsidP="006D7F76">
            <w:pPr>
              <w:spacing w:after="120"/>
              <w:rPr>
                <w:lang w:val="en-GB"/>
              </w:rPr>
            </w:pPr>
          </w:p>
        </w:tc>
        <w:tc>
          <w:tcPr>
            <w:tcW w:w="1169" w:type="dxa"/>
          </w:tcPr>
          <w:p w14:paraId="2433E6AC" w14:textId="77777777" w:rsidR="006D7F76" w:rsidRPr="00A07351" w:rsidRDefault="006D7F76" w:rsidP="006D7F76">
            <w:pPr>
              <w:spacing w:after="120"/>
              <w:rPr>
                <w:lang w:val="en-GB"/>
              </w:rPr>
            </w:pPr>
          </w:p>
        </w:tc>
      </w:tr>
      <w:tr w:rsidR="006D7F76" w:rsidRPr="00A07351" w14:paraId="6A983AFE" w14:textId="77777777" w:rsidTr="006D7F76">
        <w:tc>
          <w:tcPr>
            <w:tcW w:w="1168" w:type="dxa"/>
          </w:tcPr>
          <w:p w14:paraId="09DC89EF" w14:textId="370A71D9" w:rsidR="006D7F76" w:rsidRPr="00A07351" w:rsidRDefault="006D7F76" w:rsidP="006D7F76">
            <w:pPr>
              <w:spacing w:after="120"/>
              <w:rPr>
                <w:lang w:val="en-GB"/>
              </w:rPr>
            </w:pPr>
            <w:r w:rsidRPr="00A07351">
              <w:rPr>
                <w:lang w:val="sk"/>
              </w:rPr>
              <w:t>19</w:t>
            </w:r>
          </w:p>
        </w:tc>
        <w:tc>
          <w:tcPr>
            <w:tcW w:w="1168" w:type="dxa"/>
          </w:tcPr>
          <w:p w14:paraId="6CA44A7F" w14:textId="77777777" w:rsidR="006D7F76" w:rsidRPr="00A07351" w:rsidRDefault="006D7F76" w:rsidP="006D7F76">
            <w:pPr>
              <w:spacing w:after="120"/>
              <w:rPr>
                <w:lang w:val="en-GB"/>
              </w:rPr>
            </w:pPr>
          </w:p>
        </w:tc>
        <w:tc>
          <w:tcPr>
            <w:tcW w:w="1168" w:type="dxa"/>
          </w:tcPr>
          <w:p w14:paraId="75CADE93" w14:textId="77777777" w:rsidR="006D7F76" w:rsidRPr="00A07351" w:rsidRDefault="006D7F76" w:rsidP="006D7F76">
            <w:pPr>
              <w:spacing w:after="120"/>
              <w:rPr>
                <w:lang w:val="en-GB"/>
              </w:rPr>
            </w:pPr>
          </w:p>
        </w:tc>
        <w:tc>
          <w:tcPr>
            <w:tcW w:w="1168" w:type="dxa"/>
          </w:tcPr>
          <w:p w14:paraId="02C991BC" w14:textId="77777777" w:rsidR="006D7F76" w:rsidRPr="00A07351" w:rsidRDefault="006D7F76" w:rsidP="006D7F76">
            <w:pPr>
              <w:spacing w:after="120"/>
              <w:rPr>
                <w:lang w:val="en-GB"/>
              </w:rPr>
            </w:pPr>
          </w:p>
        </w:tc>
        <w:tc>
          <w:tcPr>
            <w:tcW w:w="1168" w:type="dxa"/>
          </w:tcPr>
          <w:p w14:paraId="09E8952B" w14:textId="77777777" w:rsidR="006D7F76" w:rsidRPr="00A07351" w:rsidRDefault="006D7F76" w:rsidP="006D7F76">
            <w:pPr>
              <w:spacing w:after="120"/>
              <w:rPr>
                <w:lang w:val="en-GB"/>
              </w:rPr>
            </w:pPr>
          </w:p>
        </w:tc>
        <w:tc>
          <w:tcPr>
            <w:tcW w:w="1168" w:type="dxa"/>
          </w:tcPr>
          <w:p w14:paraId="3AAF4B1F" w14:textId="77777777" w:rsidR="006D7F76" w:rsidRPr="00A07351" w:rsidRDefault="006D7F76" w:rsidP="006D7F76">
            <w:pPr>
              <w:spacing w:after="120"/>
              <w:rPr>
                <w:lang w:val="en-GB"/>
              </w:rPr>
            </w:pPr>
          </w:p>
        </w:tc>
        <w:tc>
          <w:tcPr>
            <w:tcW w:w="1168" w:type="dxa"/>
          </w:tcPr>
          <w:p w14:paraId="71E1AD14" w14:textId="77777777" w:rsidR="006D7F76" w:rsidRPr="00A07351" w:rsidRDefault="006D7F76" w:rsidP="006D7F76">
            <w:pPr>
              <w:spacing w:after="120"/>
              <w:rPr>
                <w:lang w:val="en-GB"/>
              </w:rPr>
            </w:pPr>
          </w:p>
        </w:tc>
        <w:tc>
          <w:tcPr>
            <w:tcW w:w="1169" w:type="dxa"/>
          </w:tcPr>
          <w:p w14:paraId="79B9DE76" w14:textId="77777777" w:rsidR="006D7F76" w:rsidRPr="00A07351" w:rsidRDefault="006D7F76" w:rsidP="006D7F76">
            <w:pPr>
              <w:spacing w:after="120"/>
              <w:rPr>
                <w:lang w:val="en-GB"/>
              </w:rPr>
            </w:pPr>
          </w:p>
        </w:tc>
      </w:tr>
      <w:tr w:rsidR="006D7F76" w:rsidRPr="00A07351" w14:paraId="7404FF20" w14:textId="77777777" w:rsidTr="006D7F76">
        <w:tc>
          <w:tcPr>
            <w:tcW w:w="1168" w:type="dxa"/>
          </w:tcPr>
          <w:p w14:paraId="6D1C124A" w14:textId="7135A2AA" w:rsidR="006D7F76" w:rsidRPr="00A07351" w:rsidRDefault="006D7F76" w:rsidP="006D7F76">
            <w:pPr>
              <w:spacing w:after="120"/>
              <w:rPr>
                <w:lang w:val="en-GB"/>
              </w:rPr>
            </w:pPr>
            <w:r w:rsidRPr="00A07351">
              <w:rPr>
                <w:lang w:val="sk"/>
              </w:rPr>
              <w:t>20</w:t>
            </w:r>
          </w:p>
        </w:tc>
        <w:tc>
          <w:tcPr>
            <w:tcW w:w="1168" w:type="dxa"/>
          </w:tcPr>
          <w:p w14:paraId="68F68FED" w14:textId="77777777" w:rsidR="006D7F76" w:rsidRPr="00A07351" w:rsidRDefault="006D7F76" w:rsidP="006D7F76">
            <w:pPr>
              <w:spacing w:after="120"/>
              <w:rPr>
                <w:lang w:val="en-GB"/>
              </w:rPr>
            </w:pPr>
          </w:p>
        </w:tc>
        <w:tc>
          <w:tcPr>
            <w:tcW w:w="1168" w:type="dxa"/>
          </w:tcPr>
          <w:p w14:paraId="55FC586E" w14:textId="77777777" w:rsidR="006D7F76" w:rsidRPr="00A07351" w:rsidRDefault="006D7F76" w:rsidP="006D7F76">
            <w:pPr>
              <w:spacing w:after="120"/>
              <w:rPr>
                <w:lang w:val="en-GB"/>
              </w:rPr>
            </w:pPr>
          </w:p>
        </w:tc>
        <w:tc>
          <w:tcPr>
            <w:tcW w:w="1168" w:type="dxa"/>
          </w:tcPr>
          <w:p w14:paraId="4CD94BED" w14:textId="77777777" w:rsidR="006D7F76" w:rsidRPr="00A07351" w:rsidRDefault="006D7F76" w:rsidP="006D7F76">
            <w:pPr>
              <w:spacing w:after="120"/>
              <w:rPr>
                <w:lang w:val="en-GB"/>
              </w:rPr>
            </w:pPr>
          </w:p>
        </w:tc>
        <w:tc>
          <w:tcPr>
            <w:tcW w:w="1168" w:type="dxa"/>
          </w:tcPr>
          <w:p w14:paraId="4742A661" w14:textId="77777777" w:rsidR="006D7F76" w:rsidRPr="00A07351" w:rsidRDefault="006D7F76" w:rsidP="006D7F76">
            <w:pPr>
              <w:spacing w:after="120"/>
              <w:rPr>
                <w:lang w:val="en-GB"/>
              </w:rPr>
            </w:pPr>
          </w:p>
        </w:tc>
        <w:tc>
          <w:tcPr>
            <w:tcW w:w="1168" w:type="dxa"/>
          </w:tcPr>
          <w:p w14:paraId="62F5A490" w14:textId="77777777" w:rsidR="006D7F76" w:rsidRPr="00A07351" w:rsidRDefault="006D7F76" w:rsidP="006D7F76">
            <w:pPr>
              <w:spacing w:after="120"/>
              <w:rPr>
                <w:lang w:val="en-GB"/>
              </w:rPr>
            </w:pPr>
          </w:p>
        </w:tc>
        <w:tc>
          <w:tcPr>
            <w:tcW w:w="1168" w:type="dxa"/>
          </w:tcPr>
          <w:p w14:paraId="04B7138A" w14:textId="77777777" w:rsidR="006D7F76" w:rsidRPr="00A07351" w:rsidRDefault="006D7F76" w:rsidP="006D7F76">
            <w:pPr>
              <w:spacing w:after="120"/>
              <w:rPr>
                <w:lang w:val="en-GB"/>
              </w:rPr>
            </w:pPr>
          </w:p>
        </w:tc>
        <w:tc>
          <w:tcPr>
            <w:tcW w:w="1169" w:type="dxa"/>
          </w:tcPr>
          <w:p w14:paraId="7E7545D5" w14:textId="77777777" w:rsidR="006D7F76" w:rsidRPr="00A07351" w:rsidRDefault="006D7F76" w:rsidP="006D7F76">
            <w:pPr>
              <w:spacing w:after="120"/>
              <w:rPr>
                <w:lang w:val="en-GB"/>
              </w:rPr>
            </w:pPr>
          </w:p>
        </w:tc>
      </w:tr>
      <w:tr w:rsidR="006D7F76" w:rsidRPr="00A07351" w14:paraId="1408279E" w14:textId="77777777" w:rsidTr="006D7F76">
        <w:tc>
          <w:tcPr>
            <w:tcW w:w="1168" w:type="dxa"/>
          </w:tcPr>
          <w:p w14:paraId="7EBC6D7A" w14:textId="053FD3EB" w:rsidR="006D7F76" w:rsidRPr="00A07351" w:rsidRDefault="006D7F76" w:rsidP="006D7F76">
            <w:pPr>
              <w:spacing w:after="120"/>
              <w:rPr>
                <w:lang w:val="en-GB"/>
              </w:rPr>
            </w:pPr>
            <w:r w:rsidRPr="00A07351">
              <w:rPr>
                <w:lang w:val="sk"/>
              </w:rPr>
              <w:t>21</w:t>
            </w:r>
          </w:p>
        </w:tc>
        <w:tc>
          <w:tcPr>
            <w:tcW w:w="1168" w:type="dxa"/>
          </w:tcPr>
          <w:p w14:paraId="1DC0CF18" w14:textId="77777777" w:rsidR="006D7F76" w:rsidRPr="00A07351" w:rsidRDefault="006D7F76" w:rsidP="006D7F76">
            <w:pPr>
              <w:spacing w:after="120"/>
              <w:rPr>
                <w:lang w:val="en-GB"/>
              </w:rPr>
            </w:pPr>
          </w:p>
        </w:tc>
        <w:tc>
          <w:tcPr>
            <w:tcW w:w="1168" w:type="dxa"/>
          </w:tcPr>
          <w:p w14:paraId="08D5833F" w14:textId="77777777" w:rsidR="006D7F76" w:rsidRPr="00A07351" w:rsidRDefault="006D7F76" w:rsidP="006D7F76">
            <w:pPr>
              <w:spacing w:after="120"/>
              <w:rPr>
                <w:lang w:val="en-GB"/>
              </w:rPr>
            </w:pPr>
          </w:p>
        </w:tc>
        <w:tc>
          <w:tcPr>
            <w:tcW w:w="1168" w:type="dxa"/>
          </w:tcPr>
          <w:p w14:paraId="0218ABDB" w14:textId="77777777" w:rsidR="006D7F76" w:rsidRPr="00A07351" w:rsidRDefault="006D7F76" w:rsidP="006D7F76">
            <w:pPr>
              <w:spacing w:after="120"/>
              <w:rPr>
                <w:lang w:val="en-GB"/>
              </w:rPr>
            </w:pPr>
          </w:p>
        </w:tc>
        <w:tc>
          <w:tcPr>
            <w:tcW w:w="1168" w:type="dxa"/>
          </w:tcPr>
          <w:p w14:paraId="0785AB3B" w14:textId="77777777" w:rsidR="006D7F76" w:rsidRPr="00A07351" w:rsidRDefault="006D7F76" w:rsidP="006D7F76">
            <w:pPr>
              <w:spacing w:after="120"/>
              <w:rPr>
                <w:lang w:val="en-GB"/>
              </w:rPr>
            </w:pPr>
          </w:p>
        </w:tc>
        <w:tc>
          <w:tcPr>
            <w:tcW w:w="1168" w:type="dxa"/>
          </w:tcPr>
          <w:p w14:paraId="2E06B288" w14:textId="77777777" w:rsidR="006D7F76" w:rsidRPr="00A07351" w:rsidRDefault="006D7F76" w:rsidP="006D7F76">
            <w:pPr>
              <w:spacing w:after="120"/>
              <w:rPr>
                <w:lang w:val="en-GB"/>
              </w:rPr>
            </w:pPr>
          </w:p>
        </w:tc>
        <w:tc>
          <w:tcPr>
            <w:tcW w:w="1168" w:type="dxa"/>
          </w:tcPr>
          <w:p w14:paraId="51FBC970" w14:textId="77777777" w:rsidR="006D7F76" w:rsidRPr="00A07351" w:rsidRDefault="006D7F76" w:rsidP="006D7F76">
            <w:pPr>
              <w:spacing w:after="120"/>
              <w:rPr>
                <w:lang w:val="en-GB"/>
              </w:rPr>
            </w:pPr>
          </w:p>
        </w:tc>
        <w:tc>
          <w:tcPr>
            <w:tcW w:w="1169" w:type="dxa"/>
          </w:tcPr>
          <w:p w14:paraId="436BA790" w14:textId="77777777" w:rsidR="006D7F76" w:rsidRPr="00A07351" w:rsidRDefault="006D7F76" w:rsidP="006D7F76">
            <w:pPr>
              <w:spacing w:after="120"/>
              <w:rPr>
                <w:lang w:val="en-GB"/>
              </w:rPr>
            </w:pPr>
          </w:p>
        </w:tc>
      </w:tr>
      <w:tr w:rsidR="006D7F76" w:rsidRPr="00A07351" w14:paraId="4B30C041" w14:textId="77777777" w:rsidTr="006D7F76">
        <w:tc>
          <w:tcPr>
            <w:tcW w:w="1168" w:type="dxa"/>
          </w:tcPr>
          <w:p w14:paraId="17E485E2" w14:textId="4212B091" w:rsidR="006D7F76" w:rsidRPr="00A07351" w:rsidRDefault="006D7F76" w:rsidP="006D7F76">
            <w:pPr>
              <w:spacing w:after="120"/>
              <w:rPr>
                <w:lang w:val="en-GB"/>
              </w:rPr>
            </w:pPr>
            <w:r w:rsidRPr="00A07351">
              <w:rPr>
                <w:lang w:val="sk"/>
              </w:rPr>
              <w:t>22</w:t>
            </w:r>
          </w:p>
        </w:tc>
        <w:tc>
          <w:tcPr>
            <w:tcW w:w="1168" w:type="dxa"/>
          </w:tcPr>
          <w:p w14:paraId="34F0EC65" w14:textId="77777777" w:rsidR="006D7F76" w:rsidRPr="00A07351" w:rsidRDefault="006D7F76" w:rsidP="006D7F76">
            <w:pPr>
              <w:spacing w:after="120"/>
              <w:rPr>
                <w:lang w:val="en-GB"/>
              </w:rPr>
            </w:pPr>
          </w:p>
        </w:tc>
        <w:tc>
          <w:tcPr>
            <w:tcW w:w="1168" w:type="dxa"/>
          </w:tcPr>
          <w:p w14:paraId="19A9A880" w14:textId="77777777" w:rsidR="006D7F76" w:rsidRPr="00A07351" w:rsidRDefault="006D7F76" w:rsidP="006D7F76">
            <w:pPr>
              <w:spacing w:after="120"/>
              <w:rPr>
                <w:lang w:val="en-GB"/>
              </w:rPr>
            </w:pPr>
          </w:p>
        </w:tc>
        <w:tc>
          <w:tcPr>
            <w:tcW w:w="1168" w:type="dxa"/>
          </w:tcPr>
          <w:p w14:paraId="1CB1E6C2" w14:textId="77777777" w:rsidR="006D7F76" w:rsidRPr="00A07351" w:rsidRDefault="006D7F76" w:rsidP="006D7F76">
            <w:pPr>
              <w:spacing w:after="120"/>
              <w:rPr>
                <w:lang w:val="en-GB"/>
              </w:rPr>
            </w:pPr>
          </w:p>
        </w:tc>
        <w:tc>
          <w:tcPr>
            <w:tcW w:w="1168" w:type="dxa"/>
          </w:tcPr>
          <w:p w14:paraId="6FEE530D" w14:textId="77777777" w:rsidR="006D7F76" w:rsidRPr="00A07351" w:rsidRDefault="006D7F76" w:rsidP="006D7F76">
            <w:pPr>
              <w:spacing w:after="120"/>
              <w:rPr>
                <w:lang w:val="en-GB"/>
              </w:rPr>
            </w:pPr>
          </w:p>
        </w:tc>
        <w:tc>
          <w:tcPr>
            <w:tcW w:w="1168" w:type="dxa"/>
          </w:tcPr>
          <w:p w14:paraId="24F50ADE" w14:textId="77777777" w:rsidR="006D7F76" w:rsidRPr="00A07351" w:rsidRDefault="006D7F76" w:rsidP="006D7F76">
            <w:pPr>
              <w:spacing w:after="120"/>
              <w:rPr>
                <w:lang w:val="en-GB"/>
              </w:rPr>
            </w:pPr>
          </w:p>
        </w:tc>
        <w:tc>
          <w:tcPr>
            <w:tcW w:w="1168" w:type="dxa"/>
          </w:tcPr>
          <w:p w14:paraId="67AEA4E9" w14:textId="77777777" w:rsidR="006D7F76" w:rsidRPr="00A07351" w:rsidRDefault="006D7F76" w:rsidP="006D7F76">
            <w:pPr>
              <w:spacing w:after="120"/>
              <w:rPr>
                <w:lang w:val="en-GB"/>
              </w:rPr>
            </w:pPr>
          </w:p>
        </w:tc>
        <w:tc>
          <w:tcPr>
            <w:tcW w:w="1169" w:type="dxa"/>
          </w:tcPr>
          <w:p w14:paraId="31F97CAD" w14:textId="77777777" w:rsidR="006D7F76" w:rsidRPr="00A07351" w:rsidRDefault="006D7F76" w:rsidP="006D7F76">
            <w:pPr>
              <w:spacing w:after="120"/>
              <w:rPr>
                <w:lang w:val="en-GB"/>
              </w:rPr>
            </w:pPr>
          </w:p>
        </w:tc>
      </w:tr>
      <w:tr w:rsidR="006D7F76" w:rsidRPr="00A07351" w14:paraId="2E6737BD" w14:textId="77777777" w:rsidTr="006D7F76">
        <w:tc>
          <w:tcPr>
            <w:tcW w:w="1168" w:type="dxa"/>
          </w:tcPr>
          <w:p w14:paraId="284C5B6D" w14:textId="1458D83C" w:rsidR="006D7F76" w:rsidRPr="00A07351" w:rsidRDefault="006D7F76" w:rsidP="006D7F76">
            <w:pPr>
              <w:spacing w:after="120"/>
              <w:rPr>
                <w:lang w:val="en-GB"/>
              </w:rPr>
            </w:pPr>
            <w:r w:rsidRPr="00A07351">
              <w:rPr>
                <w:lang w:val="sk"/>
              </w:rPr>
              <w:t>23</w:t>
            </w:r>
          </w:p>
        </w:tc>
        <w:tc>
          <w:tcPr>
            <w:tcW w:w="1168" w:type="dxa"/>
          </w:tcPr>
          <w:p w14:paraId="145C27F6" w14:textId="77777777" w:rsidR="006D7F76" w:rsidRPr="00A07351" w:rsidRDefault="006D7F76" w:rsidP="006D7F76">
            <w:pPr>
              <w:spacing w:after="120"/>
              <w:rPr>
                <w:lang w:val="en-GB"/>
              </w:rPr>
            </w:pPr>
          </w:p>
        </w:tc>
        <w:tc>
          <w:tcPr>
            <w:tcW w:w="1168" w:type="dxa"/>
          </w:tcPr>
          <w:p w14:paraId="2E75C729" w14:textId="77777777" w:rsidR="006D7F76" w:rsidRPr="00A07351" w:rsidRDefault="006D7F76" w:rsidP="006D7F76">
            <w:pPr>
              <w:spacing w:after="120"/>
              <w:rPr>
                <w:lang w:val="en-GB"/>
              </w:rPr>
            </w:pPr>
          </w:p>
        </w:tc>
        <w:tc>
          <w:tcPr>
            <w:tcW w:w="1168" w:type="dxa"/>
          </w:tcPr>
          <w:p w14:paraId="77662B9C" w14:textId="77777777" w:rsidR="006D7F76" w:rsidRPr="00A07351" w:rsidRDefault="006D7F76" w:rsidP="006D7F76">
            <w:pPr>
              <w:spacing w:after="120"/>
              <w:rPr>
                <w:lang w:val="en-GB"/>
              </w:rPr>
            </w:pPr>
          </w:p>
        </w:tc>
        <w:tc>
          <w:tcPr>
            <w:tcW w:w="1168" w:type="dxa"/>
          </w:tcPr>
          <w:p w14:paraId="25A3F6F6" w14:textId="77777777" w:rsidR="006D7F76" w:rsidRPr="00A07351" w:rsidRDefault="006D7F76" w:rsidP="006D7F76">
            <w:pPr>
              <w:spacing w:after="120"/>
              <w:rPr>
                <w:lang w:val="en-GB"/>
              </w:rPr>
            </w:pPr>
          </w:p>
        </w:tc>
        <w:tc>
          <w:tcPr>
            <w:tcW w:w="1168" w:type="dxa"/>
          </w:tcPr>
          <w:p w14:paraId="1E45F570" w14:textId="77777777" w:rsidR="006D7F76" w:rsidRPr="00A07351" w:rsidRDefault="006D7F76" w:rsidP="006D7F76">
            <w:pPr>
              <w:spacing w:after="120"/>
              <w:rPr>
                <w:lang w:val="en-GB"/>
              </w:rPr>
            </w:pPr>
          </w:p>
        </w:tc>
        <w:tc>
          <w:tcPr>
            <w:tcW w:w="1168" w:type="dxa"/>
          </w:tcPr>
          <w:p w14:paraId="7CE59AC2" w14:textId="77777777" w:rsidR="006D7F76" w:rsidRPr="00A07351" w:rsidRDefault="006D7F76" w:rsidP="006D7F76">
            <w:pPr>
              <w:spacing w:after="120"/>
              <w:rPr>
                <w:lang w:val="en-GB"/>
              </w:rPr>
            </w:pPr>
          </w:p>
        </w:tc>
        <w:tc>
          <w:tcPr>
            <w:tcW w:w="1169" w:type="dxa"/>
          </w:tcPr>
          <w:p w14:paraId="0F6EF2D9" w14:textId="77777777" w:rsidR="006D7F76" w:rsidRPr="00A07351" w:rsidRDefault="006D7F76" w:rsidP="006D7F76">
            <w:pPr>
              <w:spacing w:after="120"/>
              <w:rPr>
                <w:lang w:val="en-GB"/>
              </w:rPr>
            </w:pPr>
          </w:p>
        </w:tc>
      </w:tr>
      <w:tr w:rsidR="006D7F76" w:rsidRPr="00A07351" w14:paraId="74AD4495" w14:textId="77777777" w:rsidTr="006D7F76">
        <w:tc>
          <w:tcPr>
            <w:tcW w:w="1168" w:type="dxa"/>
          </w:tcPr>
          <w:p w14:paraId="48D21D62" w14:textId="624D418D" w:rsidR="006D7F76" w:rsidRPr="00A07351" w:rsidRDefault="006D7F76" w:rsidP="006D7F76">
            <w:pPr>
              <w:spacing w:after="120"/>
              <w:rPr>
                <w:lang w:val="en-GB"/>
              </w:rPr>
            </w:pPr>
            <w:r w:rsidRPr="00A07351">
              <w:rPr>
                <w:lang w:val="sk"/>
              </w:rPr>
              <w:t>24</w:t>
            </w:r>
          </w:p>
        </w:tc>
        <w:tc>
          <w:tcPr>
            <w:tcW w:w="1168" w:type="dxa"/>
          </w:tcPr>
          <w:p w14:paraId="3FBE1CA2" w14:textId="77777777" w:rsidR="006D7F76" w:rsidRPr="00A07351" w:rsidRDefault="006D7F76" w:rsidP="006D7F76">
            <w:pPr>
              <w:spacing w:after="120"/>
              <w:rPr>
                <w:lang w:val="en-GB"/>
              </w:rPr>
            </w:pPr>
          </w:p>
        </w:tc>
        <w:tc>
          <w:tcPr>
            <w:tcW w:w="1168" w:type="dxa"/>
          </w:tcPr>
          <w:p w14:paraId="7B5D3922" w14:textId="77777777" w:rsidR="006D7F76" w:rsidRPr="00A07351" w:rsidRDefault="006D7F76" w:rsidP="006D7F76">
            <w:pPr>
              <w:spacing w:after="120"/>
              <w:rPr>
                <w:lang w:val="en-GB"/>
              </w:rPr>
            </w:pPr>
          </w:p>
        </w:tc>
        <w:tc>
          <w:tcPr>
            <w:tcW w:w="1168" w:type="dxa"/>
          </w:tcPr>
          <w:p w14:paraId="4265B5BA" w14:textId="77777777" w:rsidR="006D7F76" w:rsidRPr="00A07351" w:rsidRDefault="006D7F76" w:rsidP="006D7F76">
            <w:pPr>
              <w:spacing w:after="120"/>
              <w:rPr>
                <w:lang w:val="en-GB"/>
              </w:rPr>
            </w:pPr>
          </w:p>
        </w:tc>
        <w:tc>
          <w:tcPr>
            <w:tcW w:w="1168" w:type="dxa"/>
          </w:tcPr>
          <w:p w14:paraId="52F97B75" w14:textId="77777777" w:rsidR="006D7F76" w:rsidRPr="00A07351" w:rsidRDefault="006D7F76" w:rsidP="006D7F76">
            <w:pPr>
              <w:spacing w:after="120"/>
              <w:rPr>
                <w:lang w:val="en-GB"/>
              </w:rPr>
            </w:pPr>
          </w:p>
        </w:tc>
        <w:tc>
          <w:tcPr>
            <w:tcW w:w="1168" w:type="dxa"/>
          </w:tcPr>
          <w:p w14:paraId="48021E01" w14:textId="77777777" w:rsidR="006D7F76" w:rsidRPr="00A07351" w:rsidRDefault="006D7F76" w:rsidP="006D7F76">
            <w:pPr>
              <w:spacing w:after="120"/>
              <w:rPr>
                <w:lang w:val="en-GB"/>
              </w:rPr>
            </w:pPr>
          </w:p>
        </w:tc>
        <w:tc>
          <w:tcPr>
            <w:tcW w:w="1168" w:type="dxa"/>
          </w:tcPr>
          <w:p w14:paraId="1445F8CA" w14:textId="77777777" w:rsidR="006D7F76" w:rsidRPr="00A07351" w:rsidRDefault="006D7F76" w:rsidP="006D7F76">
            <w:pPr>
              <w:spacing w:after="120"/>
              <w:rPr>
                <w:lang w:val="en-GB"/>
              </w:rPr>
            </w:pPr>
          </w:p>
        </w:tc>
        <w:tc>
          <w:tcPr>
            <w:tcW w:w="1169" w:type="dxa"/>
          </w:tcPr>
          <w:p w14:paraId="5B660A7D" w14:textId="77777777" w:rsidR="006D7F76" w:rsidRPr="00A07351" w:rsidRDefault="006D7F76" w:rsidP="006D7F76">
            <w:pPr>
              <w:spacing w:after="120"/>
              <w:rPr>
                <w:lang w:val="en-GB"/>
              </w:rPr>
            </w:pPr>
          </w:p>
        </w:tc>
      </w:tr>
      <w:tr w:rsidR="006D7F76" w:rsidRPr="00A07351" w14:paraId="0EE10171" w14:textId="77777777" w:rsidTr="006D7F76">
        <w:tc>
          <w:tcPr>
            <w:tcW w:w="1168" w:type="dxa"/>
          </w:tcPr>
          <w:p w14:paraId="362D0CE7" w14:textId="393A24E1" w:rsidR="006D7F76" w:rsidRPr="00A07351" w:rsidRDefault="006D7F76" w:rsidP="006D7F76">
            <w:pPr>
              <w:spacing w:after="120"/>
              <w:rPr>
                <w:lang w:val="en-GB"/>
              </w:rPr>
            </w:pPr>
            <w:r w:rsidRPr="00A07351">
              <w:rPr>
                <w:lang w:val="sk"/>
              </w:rPr>
              <w:t>25</w:t>
            </w:r>
          </w:p>
        </w:tc>
        <w:tc>
          <w:tcPr>
            <w:tcW w:w="1168" w:type="dxa"/>
          </w:tcPr>
          <w:p w14:paraId="7954CEA9" w14:textId="77777777" w:rsidR="006D7F76" w:rsidRPr="00A07351" w:rsidRDefault="006D7F76" w:rsidP="006D7F76">
            <w:pPr>
              <w:spacing w:after="120"/>
              <w:rPr>
                <w:lang w:val="en-GB"/>
              </w:rPr>
            </w:pPr>
          </w:p>
        </w:tc>
        <w:tc>
          <w:tcPr>
            <w:tcW w:w="1168" w:type="dxa"/>
          </w:tcPr>
          <w:p w14:paraId="458913F1" w14:textId="77777777" w:rsidR="006D7F76" w:rsidRPr="00A07351" w:rsidRDefault="006D7F76" w:rsidP="006D7F76">
            <w:pPr>
              <w:spacing w:after="120"/>
              <w:rPr>
                <w:lang w:val="en-GB"/>
              </w:rPr>
            </w:pPr>
          </w:p>
        </w:tc>
        <w:tc>
          <w:tcPr>
            <w:tcW w:w="1168" w:type="dxa"/>
          </w:tcPr>
          <w:p w14:paraId="36CEE9C8" w14:textId="77777777" w:rsidR="006D7F76" w:rsidRPr="00A07351" w:rsidRDefault="006D7F76" w:rsidP="006D7F76">
            <w:pPr>
              <w:spacing w:after="120"/>
              <w:rPr>
                <w:lang w:val="en-GB"/>
              </w:rPr>
            </w:pPr>
          </w:p>
        </w:tc>
        <w:tc>
          <w:tcPr>
            <w:tcW w:w="1168" w:type="dxa"/>
          </w:tcPr>
          <w:p w14:paraId="3AEB6058" w14:textId="77777777" w:rsidR="006D7F76" w:rsidRPr="00A07351" w:rsidRDefault="006D7F76" w:rsidP="006D7F76">
            <w:pPr>
              <w:spacing w:after="120"/>
              <w:rPr>
                <w:lang w:val="en-GB"/>
              </w:rPr>
            </w:pPr>
          </w:p>
        </w:tc>
        <w:tc>
          <w:tcPr>
            <w:tcW w:w="1168" w:type="dxa"/>
          </w:tcPr>
          <w:p w14:paraId="72DBDCC4" w14:textId="77777777" w:rsidR="006D7F76" w:rsidRPr="00A07351" w:rsidRDefault="006D7F76" w:rsidP="006D7F76">
            <w:pPr>
              <w:spacing w:after="120"/>
              <w:rPr>
                <w:lang w:val="en-GB"/>
              </w:rPr>
            </w:pPr>
          </w:p>
        </w:tc>
        <w:tc>
          <w:tcPr>
            <w:tcW w:w="1168" w:type="dxa"/>
          </w:tcPr>
          <w:p w14:paraId="77B1525F" w14:textId="77777777" w:rsidR="006D7F76" w:rsidRPr="00A07351" w:rsidRDefault="006D7F76" w:rsidP="006D7F76">
            <w:pPr>
              <w:spacing w:after="120"/>
              <w:rPr>
                <w:lang w:val="en-GB"/>
              </w:rPr>
            </w:pPr>
          </w:p>
        </w:tc>
        <w:tc>
          <w:tcPr>
            <w:tcW w:w="1169" w:type="dxa"/>
          </w:tcPr>
          <w:p w14:paraId="68B1FA6C" w14:textId="77777777" w:rsidR="006D7F76" w:rsidRPr="00A07351" w:rsidRDefault="006D7F76" w:rsidP="006D7F76">
            <w:pPr>
              <w:spacing w:after="120"/>
              <w:rPr>
                <w:lang w:val="en-GB"/>
              </w:rPr>
            </w:pPr>
          </w:p>
        </w:tc>
      </w:tr>
    </w:tbl>
    <w:p w14:paraId="48E18204" w14:textId="77777777" w:rsidR="00561CFE" w:rsidRPr="00004E62" w:rsidRDefault="00561CFE" w:rsidP="00561CFE">
      <w:r w:rsidRPr="00A07351">
        <w:rPr>
          <w:lang w:val="sk"/>
        </w:rPr>
        <w:t>Túto prílohu treba vytlačiť a rozdať študentom, použijú ju na denné/týždenné záznamy.</w:t>
      </w:r>
    </w:p>
    <w:p w14:paraId="16B541ED" w14:textId="0E459C83" w:rsidR="00561CFE" w:rsidRPr="00004E62" w:rsidRDefault="00561CFE" w:rsidP="00561CFE">
      <w:r w:rsidRPr="00A07351">
        <w:rPr>
          <w:lang w:val="sk"/>
        </w:rPr>
        <w:t>Učitelia by mali predviesť, ako používať pozorovaciu tabuľku, a uistiť sa, či všetci študenti a všetky študentky rozumejú použitým pojmom (napr. vlhkosť pôdy).</w:t>
      </w:r>
    </w:p>
    <w:p w14:paraId="0000025A" w14:textId="4C76F0D9" w:rsidR="00CE52FA" w:rsidRPr="00A07351" w:rsidRDefault="00954BA8">
      <w:pPr>
        <w:pStyle w:val="Heading2"/>
      </w:pPr>
      <w:r w:rsidRPr="00A07351">
        <w:lastRenderedPageBreak/>
        <w:t>7. príloha – Záverečné hodnotenie</w:t>
      </w:r>
      <w:bookmarkEnd w:id="33"/>
    </w:p>
    <w:tbl>
      <w:tblPr>
        <w:tblStyle w:val="aa"/>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695"/>
        <w:gridCol w:w="7650"/>
      </w:tblGrid>
      <w:tr w:rsidR="00561CFE" w:rsidRPr="00A07351" w14:paraId="59A5AC4D" w14:textId="77777777" w:rsidTr="00561CFE">
        <w:trPr>
          <w:trHeight w:val="465"/>
        </w:trPr>
        <w:tc>
          <w:tcPr>
            <w:tcW w:w="1695" w:type="dxa"/>
            <w:shd w:val="clear" w:color="auto" w:fill="auto"/>
          </w:tcPr>
          <w:p w14:paraId="39CB539B" w14:textId="77777777" w:rsidR="00561CFE" w:rsidRPr="00A07351" w:rsidRDefault="00561CFE" w:rsidP="00561CFE">
            <w:pPr>
              <w:rPr>
                <w:b/>
                <w:lang w:val="en-GB"/>
              </w:rPr>
            </w:pPr>
            <w:r w:rsidRPr="00A07351">
              <w:rPr>
                <w:b/>
                <w:lang w:val="sk"/>
              </w:rPr>
              <w:t>Otázka č. 1</w:t>
            </w:r>
          </w:p>
        </w:tc>
        <w:tc>
          <w:tcPr>
            <w:tcW w:w="7650" w:type="dxa"/>
            <w:shd w:val="clear" w:color="auto" w:fill="auto"/>
          </w:tcPr>
          <w:p w14:paraId="48533800" w14:textId="77777777" w:rsidR="00561CFE" w:rsidRPr="00A07351" w:rsidRDefault="00561CFE" w:rsidP="00561CFE">
            <w:pPr>
              <w:rPr>
                <w:lang w:val="en-GB"/>
              </w:rPr>
            </w:pPr>
            <w:r w:rsidRPr="00A07351">
              <w:rPr>
                <w:lang w:val="sk"/>
              </w:rPr>
              <w:t>Akým spôsobom dážďovky zlepšujú kvalitu pôdy?</w:t>
            </w:r>
          </w:p>
          <w:p w14:paraId="3B9837E9" w14:textId="77777777" w:rsidR="00561CFE" w:rsidRPr="00A07351" w:rsidRDefault="00561CFE" w:rsidP="00561CFE">
            <w:pPr>
              <w:rPr>
                <w:lang w:val="en-GB"/>
              </w:rPr>
            </w:pPr>
            <w:r w:rsidRPr="00A07351">
              <w:rPr>
                <w:lang w:val="sk"/>
              </w:rPr>
              <w:t xml:space="preserve">                    a) Znižujú zadržiavanie vody.</w:t>
            </w:r>
            <w:r w:rsidRPr="00A07351">
              <w:rPr>
                <w:lang w:val="sk"/>
              </w:rPr>
              <w:br/>
              <w:t xml:space="preserve">                    b) Zvyšujú prevzdušnenie pôdy.</w:t>
            </w:r>
            <w:r w:rsidRPr="00A07351">
              <w:rPr>
                <w:lang w:val="sk"/>
              </w:rPr>
              <w:br/>
              <w:t xml:space="preserve">                    c) Bránia presunu živín.</w:t>
            </w:r>
            <w:r w:rsidRPr="00A07351">
              <w:rPr>
                <w:lang w:val="sk"/>
              </w:rPr>
              <w:br/>
              <w:t xml:space="preserve">                    d) Bránia rastu rastlín.</w:t>
            </w:r>
          </w:p>
        </w:tc>
      </w:tr>
      <w:tr w:rsidR="00561CFE" w:rsidRPr="00A07351" w14:paraId="6AE6A51D" w14:textId="77777777" w:rsidTr="00561CFE">
        <w:trPr>
          <w:trHeight w:val="300"/>
        </w:trPr>
        <w:tc>
          <w:tcPr>
            <w:tcW w:w="1695" w:type="dxa"/>
            <w:shd w:val="clear" w:color="auto" w:fill="auto"/>
          </w:tcPr>
          <w:p w14:paraId="43CFEAD4" w14:textId="77777777" w:rsidR="00561CFE" w:rsidRPr="00A07351" w:rsidRDefault="00561CFE" w:rsidP="00561CFE">
            <w:pPr>
              <w:rPr>
                <w:b/>
                <w:lang w:val="en-GB"/>
              </w:rPr>
            </w:pPr>
            <w:r w:rsidRPr="00A07351">
              <w:rPr>
                <w:b/>
                <w:lang w:val="sk"/>
              </w:rPr>
              <w:t>Otázka č. 2</w:t>
            </w:r>
          </w:p>
        </w:tc>
        <w:tc>
          <w:tcPr>
            <w:tcW w:w="7650" w:type="dxa"/>
            <w:shd w:val="clear" w:color="auto" w:fill="auto"/>
          </w:tcPr>
          <w:p w14:paraId="1A708D3A" w14:textId="77777777" w:rsidR="00561CFE" w:rsidRPr="00A07351" w:rsidRDefault="00561CFE" w:rsidP="00561CFE">
            <w:pPr>
              <w:rPr>
                <w:lang w:val="en-GB"/>
              </w:rPr>
            </w:pPr>
            <w:r w:rsidRPr="00A07351">
              <w:rPr>
                <w:lang w:val="sk"/>
              </w:rPr>
              <w:t>Dážďovky napomáhajú rozkladu organickej hmoty, čo pôdu obohacuje o živiny.</w:t>
            </w:r>
            <w:r w:rsidRPr="00A07351">
              <w:rPr>
                <w:lang w:val="sk"/>
              </w:rPr>
              <w:br/>
              <w:t>___ Je to pravda.</w:t>
            </w:r>
            <w:r w:rsidRPr="00A07351">
              <w:rPr>
                <w:lang w:val="sk"/>
              </w:rPr>
              <w:br/>
              <w:t>___ Nie je to pravda.</w:t>
            </w:r>
          </w:p>
        </w:tc>
      </w:tr>
      <w:tr w:rsidR="00561CFE" w:rsidRPr="00004E62" w14:paraId="655B555E" w14:textId="77777777" w:rsidTr="00561CFE">
        <w:trPr>
          <w:trHeight w:val="300"/>
        </w:trPr>
        <w:tc>
          <w:tcPr>
            <w:tcW w:w="1695" w:type="dxa"/>
            <w:shd w:val="clear" w:color="auto" w:fill="auto"/>
          </w:tcPr>
          <w:p w14:paraId="2D592879" w14:textId="77777777" w:rsidR="00561CFE" w:rsidRPr="00A07351" w:rsidRDefault="00561CFE" w:rsidP="00561CFE">
            <w:pPr>
              <w:rPr>
                <w:b/>
                <w:lang w:val="en-GB"/>
              </w:rPr>
            </w:pPr>
            <w:r w:rsidRPr="00A07351">
              <w:rPr>
                <w:b/>
                <w:lang w:val="sk"/>
              </w:rPr>
              <w:t>Otázka č. 3</w:t>
            </w:r>
          </w:p>
        </w:tc>
        <w:tc>
          <w:tcPr>
            <w:tcW w:w="7650" w:type="dxa"/>
            <w:shd w:val="clear" w:color="auto" w:fill="auto"/>
          </w:tcPr>
          <w:p w14:paraId="5339A427" w14:textId="114AE99B" w:rsidR="00561CFE" w:rsidRPr="00A07351" w:rsidRDefault="00561CFE" w:rsidP="00561CFE">
            <w:pPr>
              <w:rPr>
                <w:lang w:val="en-GB"/>
              </w:rPr>
            </w:pPr>
            <w:r w:rsidRPr="00A07351">
              <w:rPr>
                <w:lang w:val="sk"/>
              </w:rPr>
              <w:t>Tri pôdne druhy použité v tomto experimente sa nazývajú: ____, ____ a ____.</w:t>
            </w:r>
          </w:p>
        </w:tc>
      </w:tr>
      <w:tr w:rsidR="00561CFE" w:rsidRPr="00004E62" w14:paraId="0F69635C" w14:textId="77777777" w:rsidTr="00561CFE">
        <w:trPr>
          <w:trHeight w:val="300"/>
        </w:trPr>
        <w:tc>
          <w:tcPr>
            <w:tcW w:w="1695" w:type="dxa"/>
            <w:shd w:val="clear" w:color="auto" w:fill="auto"/>
          </w:tcPr>
          <w:p w14:paraId="7BE6D1E2" w14:textId="77777777" w:rsidR="00561CFE" w:rsidRPr="00A07351" w:rsidRDefault="00561CFE" w:rsidP="00561CFE">
            <w:pPr>
              <w:rPr>
                <w:b/>
                <w:lang w:val="en-GB"/>
              </w:rPr>
            </w:pPr>
            <w:r w:rsidRPr="00A07351">
              <w:rPr>
                <w:b/>
                <w:lang w:val="sk"/>
              </w:rPr>
              <w:t>Otázka č. 4</w:t>
            </w:r>
          </w:p>
        </w:tc>
        <w:tc>
          <w:tcPr>
            <w:tcW w:w="7650" w:type="dxa"/>
            <w:shd w:val="clear" w:color="auto" w:fill="auto"/>
          </w:tcPr>
          <w:p w14:paraId="610ECA07" w14:textId="77777777" w:rsidR="00561CFE" w:rsidRPr="00A07351" w:rsidRDefault="00561CFE" w:rsidP="00561CFE">
            <w:pPr>
              <w:rPr>
                <w:lang w:val="en-GB"/>
              </w:rPr>
            </w:pPr>
            <w:r w:rsidRPr="00A07351">
              <w:rPr>
                <w:lang w:val="sk"/>
              </w:rPr>
              <w:t>Ako môžeme v tomto experimente merať vplyv dážďoviek na rast rastlín?</w:t>
            </w:r>
          </w:p>
        </w:tc>
      </w:tr>
      <w:tr w:rsidR="00561CFE" w:rsidRPr="00004E62" w14:paraId="0002F16D" w14:textId="77777777" w:rsidTr="00561CFE">
        <w:trPr>
          <w:trHeight w:val="300"/>
        </w:trPr>
        <w:tc>
          <w:tcPr>
            <w:tcW w:w="1695" w:type="dxa"/>
            <w:shd w:val="clear" w:color="auto" w:fill="auto"/>
          </w:tcPr>
          <w:p w14:paraId="59157AB7" w14:textId="77777777" w:rsidR="00561CFE" w:rsidRPr="00A07351" w:rsidRDefault="00561CFE" w:rsidP="00561CFE">
            <w:pPr>
              <w:rPr>
                <w:b/>
                <w:lang w:val="en-GB"/>
              </w:rPr>
            </w:pPr>
            <w:r w:rsidRPr="00A07351">
              <w:rPr>
                <w:b/>
                <w:lang w:val="sk"/>
              </w:rPr>
              <w:t>Otázka č. 5</w:t>
            </w:r>
            <w:r w:rsidRPr="00A07351">
              <w:rPr>
                <w:b/>
                <w:lang w:val="sk"/>
              </w:rPr>
              <w:br/>
            </w:r>
          </w:p>
        </w:tc>
        <w:tc>
          <w:tcPr>
            <w:tcW w:w="7650" w:type="dxa"/>
            <w:shd w:val="clear" w:color="auto" w:fill="auto"/>
          </w:tcPr>
          <w:p w14:paraId="2811A476" w14:textId="77777777" w:rsidR="00561CFE" w:rsidRPr="00A07351" w:rsidRDefault="00561CFE" w:rsidP="00561CFE">
            <w:pPr>
              <w:rPr>
                <w:lang w:val="en-GB"/>
              </w:rPr>
            </w:pPr>
            <w:r w:rsidRPr="00A07351">
              <w:rPr>
                <w:lang w:val="sk"/>
              </w:rPr>
              <w:t>Spojte druh pôdy s príslušnou charakteristikou.</w:t>
            </w:r>
          </w:p>
          <w:p w14:paraId="47DEFE83" w14:textId="77777777" w:rsidR="00561CFE" w:rsidRPr="00A07351" w:rsidRDefault="00561CFE" w:rsidP="00561CFE">
            <w:pPr>
              <w:rPr>
                <w:lang w:val="en-GB"/>
              </w:rPr>
            </w:pPr>
            <w:r w:rsidRPr="00A07351">
              <w:rPr>
                <w:lang w:val="sk"/>
              </w:rPr>
              <w:t>a) Piesočnatá pôda                                    1. Zadržiava dobre vodu.</w:t>
            </w:r>
          </w:p>
          <w:p w14:paraId="50D6B18B" w14:textId="77777777" w:rsidR="00561CFE" w:rsidRPr="00A07351" w:rsidRDefault="00561CFE" w:rsidP="00561CFE">
            <w:pPr>
              <w:rPr>
                <w:lang w:val="en-GB"/>
              </w:rPr>
            </w:pPr>
            <w:r w:rsidRPr="00A07351">
              <w:rPr>
                <w:lang w:val="sk"/>
              </w:rPr>
              <w:t>b) Hlinitá pôda.                                 2. Rýchlo vysychá.</w:t>
            </w:r>
          </w:p>
          <w:p w14:paraId="5766060C" w14:textId="77777777" w:rsidR="00561CFE" w:rsidRPr="00A07351" w:rsidRDefault="00561CFE" w:rsidP="00561CFE">
            <w:pPr>
              <w:rPr>
                <w:lang w:val="en-GB"/>
              </w:rPr>
            </w:pPr>
            <w:r w:rsidRPr="00A07351">
              <w:rPr>
                <w:lang w:val="sk"/>
              </w:rPr>
              <w:t>c) Ílovitá pôda.                                      3. Najideálnejšia na rast rastlín.</w:t>
            </w:r>
          </w:p>
        </w:tc>
      </w:tr>
      <w:tr w:rsidR="00561CFE" w:rsidRPr="00004E62" w14:paraId="74CB8BCF" w14:textId="77777777" w:rsidTr="00561CFE">
        <w:trPr>
          <w:trHeight w:val="300"/>
        </w:trPr>
        <w:tc>
          <w:tcPr>
            <w:tcW w:w="1695" w:type="dxa"/>
            <w:shd w:val="clear" w:color="auto" w:fill="auto"/>
          </w:tcPr>
          <w:p w14:paraId="0BF487C4" w14:textId="77777777" w:rsidR="00561CFE" w:rsidRPr="00A07351" w:rsidRDefault="00561CFE" w:rsidP="00561CFE">
            <w:pPr>
              <w:rPr>
                <w:b/>
                <w:lang w:val="en-GB"/>
              </w:rPr>
            </w:pPr>
            <w:r w:rsidRPr="00A07351">
              <w:rPr>
                <w:b/>
                <w:lang w:val="sk"/>
              </w:rPr>
              <w:t>Otázka č. 6</w:t>
            </w:r>
          </w:p>
        </w:tc>
        <w:tc>
          <w:tcPr>
            <w:tcW w:w="7650" w:type="dxa"/>
            <w:shd w:val="clear" w:color="auto" w:fill="auto"/>
          </w:tcPr>
          <w:p w14:paraId="5C4E7582" w14:textId="01F08B5F" w:rsidR="00561CFE" w:rsidRPr="00A07351" w:rsidRDefault="00561CFE" w:rsidP="00561CFE">
            <w:pPr>
              <w:rPr>
                <w:lang w:val="en-GB"/>
              </w:rPr>
            </w:pPr>
            <w:r w:rsidRPr="00A07351">
              <w:rPr>
                <w:lang w:val="sk"/>
              </w:rPr>
              <w:t>Aké sú hlavné zložky pôdy?</w:t>
            </w:r>
          </w:p>
          <w:p w14:paraId="48FEDF5B" w14:textId="77777777" w:rsidR="00561CFE" w:rsidRPr="00A07351" w:rsidRDefault="00561CFE" w:rsidP="00561CFE">
            <w:pPr>
              <w:rPr>
                <w:lang w:val="en-GB"/>
              </w:rPr>
            </w:pPr>
            <w:r w:rsidRPr="00A07351">
              <w:rPr>
                <w:lang w:val="sk"/>
              </w:rPr>
              <w:t>a) Horniny, vzduch a voda</w:t>
            </w:r>
            <w:r w:rsidRPr="00A07351">
              <w:rPr>
                <w:lang w:val="sk"/>
              </w:rPr>
              <w:br/>
              <w:t>b) Piesok, naplavené častice, hlina a organická hmota</w:t>
            </w:r>
            <w:r w:rsidRPr="00A07351">
              <w:rPr>
                <w:lang w:val="sk"/>
              </w:rPr>
              <w:br/>
              <w:t>c) Listy, konáre a slnečné svetlo</w:t>
            </w:r>
            <w:r w:rsidRPr="00A07351">
              <w:rPr>
                <w:lang w:val="sk"/>
              </w:rPr>
              <w:br/>
              <w:t>d) Vzduch, rastliny a zvieratá</w:t>
            </w:r>
          </w:p>
        </w:tc>
      </w:tr>
      <w:tr w:rsidR="00561CFE" w:rsidRPr="00004E62" w14:paraId="66D97108" w14:textId="77777777" w:rsidTr="00561CFE">
        <w:trPr>
          <w:trHeight w:val="300"/>
        </w:trPr>
        <w:tc>
          <w:tcPr>
            <w:tcW w:w="1695" w:type="dxa"/>
            <w:shd w:val="clear" w:color="auto" w:fill="auto"/>
          </w:tcPr>
          <w:p w14:paraId="3FBF77AA" w14:textId="77777777" w:rsidR="00561CFE" w:rsidRPr="00A07351" w:rsidRDefault="00561CFE" w:rsidP="00561CFE">
            <w:pPr>
              <w:rPr>
                <w:b/>
                <w:lang w:val="en-GB"/>
              </w:rPr>
            </w:pPr>
            <w:r w:rsidRPr="00A07351">
              <w:rPr>
                <w:b/>
                <w:lang w:val="sk"/>
              </w:rPr>
              <w:t>Otázka č. 7</w:t>
            </w:r>
          </w:p>
        </w:tc>
        <w:tc>
          <w:tcPr>
            <w:tcW w:w="7650" w:type="dxa"/>
            <w:shd w:val="clear" w:color="auto" w:fill="auto"/>
          </w:tcPr>
          <w:p w14:paraId="2F5E8B27" w14:textId="041F6780" w:rsidR="00561CFE" w:rsidRPr="00A07351" w:rsidRDefault="00561CFE" w:rsidP="00561CFE">
            <w:pPr>
              <w:rPr>
                <w:lang w:val="en-GB"/>
              </w:rPr>
            </w:pPr>
            <w:r w:rsidRPr="00A07351">
              <w:rPr>
                <w:lang w:val="sk"/>
              </w:rPr>
              <w:t>Ktorý z nasledujúcich výrokov najlepšie vystihuje funkciu pôdy pri podpore rastu rastlín?</w:t>
            </w:r>
          </w:p>
          <w:p w14:paraId="590D1B34" w14:textId="733624B6" w:rsidR="00561CFE" w:rsidRPr="00004E62" w:rsidRDefault="00561CFE" w:rsidP="00561CFE">
            <w:pPr>
              <w:rPr>
                <w:lang w:val="sk"/>
              </w:rPr>
            </w:pPr>
            <w:r w:rsidRPr="00A07351">
              <w:rPr>
                <w:lang w:val="sk"/>
              </w:rPr>
              <w:t>a) Poskytuje rastlinám priestor na život, ale neovplyvňuje ich zdravie.</w:t>
            </w:r>
            <w:r w:rsidRPr="00A07351">
              <w:rPr>
                <w:lang w:val="sk"/>
              </w:rPr>
              <w:br/>
            </w:r>
            <w:r w:rsidR="00004E62">
              <w:rPr>
                <w:lang w:val="sk"/>
              </w:rPr>
              <w:t>b</w:t>
            </w:r>
            <w:r w:rsidRPr="00A07351">
              <w:rPr>
                <w:lang w:val="sk"/>
              </w:rPr>
              <w:t>) Koreňom rastlín poskytuje živiny, vodu a štruktúrovaný priestor.</w:t>
            </w:r>
            <w:r w:rsidRPr="00A07351">
              <w:rPr>
                <w:lang w:val="sk"/>
              </w:rPr>
              <w:br/>
              <w:t>c) Zabraňuje rastlinám absorbovať slnečné svetlo.</w:t>
            </w:r>
            <w:r w:rsidRPr="00A07351">
              <w:rPr>
                <w:lang w:val="sk"/>
              </w:rPr>
              <w:br/>
              <w:t>d) Pre rastliny iba zadržiava vodu, nič viac.</w:t>
            </w:r>
          </w:p>
        </w:tc>
      </w:tr>
      <w:tr w:rsidR="00561CFE" w:rsidRPr="00A07351" w14:paraId="6B3C4EF3" w14:textId="77777777" w:rsidTr="00561CFE">
        <w:trPr>
          <w:trHeight w:val="300"/>
        </w:trPr>
        <w:tc>
          <w:tcPr>
            <w:tcW w:w="1695" w:type="dxa"/>
            <w:shd w:val="clear" w:color="auto" w:fill="auto"/>
          </w:tcPr>
          <w:p w14:paraId="3ED22343" w14:textId="77777777" w:rsidR="00561CFE" w:rsidRPr="00A07351" w:rsidRDefault="00561CFE" w:rsidP="00561CFE">
            <w:pPr>
              <w:rPr>
                <w:b/>
                <w:lang w:val="en-GB"/>
              </w:rPr>
            </w:pPr>
            <w:r w:rsidRPr="00A07351">
              <w:rPr>
                <w:b/>
                <w:lang w:val="sk"/>
              </w:rPr>
              <w:t>Otázka č. 8</w:t>
            </w:r>
          </w:p>
        </w:tc>
        <w:tc>
          <w:tcPr>
            <w:tcW w:w="7650" w:type="dxa"/>
            <w:shd w:val="clear" w:color="auto" w:fill="auto"/>
          </w:tcPr>
          <w:p w14:paraId="1E9F95A3" w14:textId="77777777" w:rsidR="00561CFE" w:rsidRPr="00A07351" w:rsidRDefault="00561CFE" w:rsidP="00561CFE">
            <w:pPr>
              <w:rPr>
                <w:lang w:val="en-GB"/>
              </w:rPr>
            </w:pPr>
            <w:r w:rsidRPr="00A07351">
              <w:rPr>
                <w:lang w:val="sk"/>
              </w:rPr>
              <w:t>Pôda významne podporuje ekosystémy, pretože je prirodzeným prostredím pre organizmy a ovplyvňuje kolobeh vody v prírode.</w:t>
            </w:r>
            <w:r w:rsidRPr="00A07351">
              <w:rPr>
                <w:lang w:val="sk"/>
              </w:rPr>
              <w:br/>
              <w:t>___ Je to pravda.</w:t>
            </w:r>
            <w:r w:rsidRPr="00A07351">
              <w:rPr>
                <w:lang w:val="sk"/>
              </w:rPr>
              <w:br/>
              <w:t>___ Nie je to pravda.</w:t>
            </w:r>
          </w:p>
        </w:tc>
      </w:tr>
      <w:tr w:rsidR="00561CFE" w:rsidRPr="00004E62" w14:paraId="1DE40239" w14:textId="77777777" w:rsidTr="00561CFE">
        <w:trPr>
          <w:trHeight w:val="300"/>
        </w:trPr>
        <w:tc>
          <w:tcPr>
            <w:tcW w:w="1695" w:type="dxa"/>
            <w:shd w:val="clear" w:color="auto" w:fill="auto"/>
          </w:tcPr>
          <w:p w14:paraId="03ADBE16" w14:textId="77777777" w:rsidR="00561CFE" w:rsidRPr="00A07351" w:rsidRDefault="00561CFE" w:rsidP="00561CFE">
            <w:pPr>
              <w:rPr>
                <w:b/>
                <w:lang w:val="en-GB"/>
              </w:rPr>
            </w:pPr>
            <w:r w:rsidRPr="00A07351">
              <w:rPr>
                <w:b/>
                <w:lang w:val="sk"/>
              </w:rPr>
              <w:t>Otázka č. 9</w:t>
            </w:r>
          </w:p>
        </w:tc>
        <w:tc>
          <w:tcPr>
            <w:tcW w:w="7650" w:type="dxa"/>
            <w:shd w:val="clear" w:color="auto" w:fill="auto"/>
          </w:tcPr>
          <w:p w14:paraId="3B620492" w14:textId="77777777" w:rsidR="00561CFE" w:rsidRPr="00A07351" w:rsidRDefault="00561CFE" w:rsidP="00561CFE">
            <w:pPr>
              <w:rPr>
                <w:lang w:val="en-GB"/>
              </w:rPr>
            </w:pPr>
            <w:r w:rsidRPr="00A07351">
              <w:rPr>
                <w:lang w:val="sk"/>
              </w:rPr>
              <w:t>Spojte druh pôdy s príslušným opisom.</w:t>
            </w:r>
          </w:p>
          <w:p w14:paraId="3A561FD1" w14:textId="77777777" w:rsidR="00561CFE" w:rsidRPr="00A07351" w:rsidRDefault="00561CFE" w:rsidP="00561CFE">
            <w:pPr>
              <w:rPr>
                <w:lang w:val="en-GB"/>
              </w:rPr>
            </w:pPr>
            <w:r w:rsidRPr="00A07351">
              <w:rPr>
                <w:lang w:val="sk"/>
              </w:rPr>
              <w:t>a) Piesočnatá                        1) Najjemnejšie častice, keď sa namočí, je lepivá.</w:t>
            </w:r>
          </w:p>
          <w:p w14:paraId="150F7968" w14:textId="77777777" w:rsidR="00561CFE" w:rsidRPr="00A07351" w:rsidRDefault="00561CFE" w:rsidP="00561CFE">
            <w:pPr>
              <w:rPr>
                <w:lang w:val="en-GB"/>
              </w:rPr>
            </w:pPr>
            <w:r w:rsidRPr="00A07351">
              <w:rPr>
                <w:lang w:val="sk"/>
              </w:rPr>
              <w:t>b) Bahnitá.                         2) Stredne veľké častice, v suchom stave hladká textúra.</w:t>
            </w:r>
          </w:p>
          <w:p w14:paraId="6703F53D" w14:textId="43D23E84" w:rsidR="00561CFE" w:rsidRPr="00A07351" w:rsidRDefault="00561CFE" w:rsidP="00561CFE">
            <w:pPr>
              <w:rPr>
                <w:lang w:val="en-GB"/>
              </w:rPr>
            </w:pPr>
            <w:r w:rsidRPr="00A07351">
              <w:rPr>
                <w:lang w:val="sk"/>
              </w:rPr>
              <w:t>c) Ílovitá.                       3) Najväčšie častice, kamienkovitá textúra.</w:t>
            </w:r>
          </w:p>
        </w:tc>
      </w:tr>
      <w:tr w:rsidR="00561CFE" w:rsidRPr="00004E62" w14:paraId="4014AA91" w14:textId="77777777" w:rsidTr="00561CFE">
        <w:trPr>
          <w:trHeight w:val="300"/>
        </w:trPr>
        <w:tc>
          <w:tcPr>
            <w:tcW w:w="1695" w:type="dxa"/>
            <w:shd w:val="clear" w:color="auto" w:fill="auto"/>
          </w:tcPr>
          <w:p w14:paraId="4F360F1C" w14:textId="77777777" w:rsidR="00561CFE" w:rsidRPr="00A07351" w:rsidRDefault="00561CFE" w:rsidP="00561CFE">
            <w:pPr>
              <w:rPr>
                <w:b/>
                <w:lang w:val="en-GB"/>
              </w:rPr>
            </w:pPr>
            <w:r w:rsidRPr="00A07351">
              <w:rPr>
                <w:b/>
                <w:lang w:val="sk"/>
              </w:rPr>
              <w:t>Otázka č. 10</w:t>
            </w:r>
          </w:p>
        </w:tc>
        <w:tc>
          <w:tcPr>
            <w:tcW w:w="7650" w:type="dxa"/>
            <w:shd w:val="clear" w:color="auto" w:fill="auto"/>
          </w:tcPr>
          <w:p w14:paraId="67EE8D2C" w14:textId="77777777" w:rsidR="00561CFE" w:rsidRPr="00A07351" w:rsidRDefault="00561CFE" w:rsidP="00561CFE">
            <w:pPr>
              <w:rPr>
                <w:lang w:val="en-GB"/>
              </w:rPr>
            </w:pPr>
            <w:r w:rsidRPr="00A07351">
              <w:rPr>
                <w:lang w:val="sk"/>
              </w:rPr>
              <w:t>Aký vzorec sa používa na výpočet hustoty pôdy?</w:t>
            </w:r>
          </w:p>
          <w:p w14:paraId="45AAAF52" w14:textId="2AE4377C" w:rsidR="00561CFE" w:rsidRPr="00A07351" w:rsidRDefault="00C97855" w:rsidP="00561CFE">
            <w:pPr>
              <w:rPr>
                <w:lang w:val="en-GB"/>
              </w:rPr>
            </w:pPr>
            <w:r w:rsidRPr="00A07351">
              <w:rPr>
                <w:lang w:val="sk"/>
              </w:rPr>
              <w:t>a) hmotnosť × objem</w:t>
            </w:r>
            <w:r w:rsidRPr="00A07351">
              <w:rPr>
                <w:lang w:val="sk"/>
              </w:rPr>
              <w:br/>
              <w:t>b) hmotnosť ÷ objem</w:t>
            </w:r>
            <w:r w:rsidRPr="00A07351">
              <w:rPr>
                <w:lang w:val="sk"/>
              </w:rPr>
              <w:br/>
              <w:t>c) objem ÷ hmotnosť</w:t>
            </w:r>
            <w:r w:rsidRPr="00A07351">
              <w:rPr>
                <w:lang w:val="sk"/>
              </w:rPr>
              <w:br/>
              <w:t>d) hmotnosť + objem</w:t>
            </w:r>
          </w:p>
        </w:tc>
      </w:tr>
      <w:tr w:rsidR="00561CFE" w:rsidRPr="00004E62" w14:paraId="5830BCCE" w14:textId="77777777" w:rsidTr="00561CFE">
        <w:trPr>
          <w:trHeight w:val="300"/>
        </w:trPr>
        <w:tc>
          <w:tcPr>
            <w:tcW w:w="1695" w:type="dxa"/>
            <w:shd w:val="clear" w:color="auto" w:fill="auto"/>
          </w:tcPr>
          <w:p w14:paraId="4D18BC3E" w14:textId="77777777" w:rsidR="00561CFE" w:rsidRPr="00A07351" w:rsidRDefault="00561CFE" w:rsidP="00561CFE">
            <w:pPr>
              <w:rPr>
                <w:b/>
                <w:lang w:val="en-GB"/>
              </w:rPr>
            </w:pPr>
            <w:r w:rsidRPr="00A07351">
              <w:rPr>
                <w:b/>
                <w:lang w:val="sk"/>
              </w:rPr>
              <w:lastRenderedPageBreak/>
              <w:t>Otázka č. 11</w:t>
            </w:r>
          </w:p>
          <w:p w14:paraId="4AEEEEDF" w14:textId="77777777" w:rsidR="00C97855" w:rsidRPr="00A07351" w:rsidRDefault="00C97855" w:rsidP="00561CFE">
            <w:pPr>
              <w:rPr>
                <w:b/>
                <w:lang w:val="en-GB"/>
              </w:rPr>
            </w:pPr>
          </w:p>
          <w:p w14:paraId="73E044FB" w14:textId="4B4EB4B5" w:rsidR="00C97855" w:rsidRPr="00A07351" w:rsidRDefault="00C97855" w:rsidP="00561CFE">
            <w:pPr>
              <w:rPr>
                <w:b/>
                <w:lang w:val="en-GB"/>
              </w:rPr>
            </w:pPr>
            <w:r w:rsidRPr="00A07351">
              <w:rPr>
                <w:b/>
                <w:lang w:val="sk"/>
              </w:rPr>
              <w:t>Otázka č. 11</w:t>
            </w:r>
          </w:p>
        </w:tc>
        <w:tc>
          <w:tcPr>
            <w:tcW w:w="7650" w:type="dxa"/>
            <w:shd w:val="clear" w:color="auto" w:fill="auto"/>
          </w:tcPr>
          <w:p w14:paraId="7DC335E2" w14:textId="77777777" w:rsidR="00561CFE" w:rsidRPr="00A07351" w:rsidRDefault="00561CFE" w:rsidP="00561CFE">
            <w:pPr>
              <w:rPr>
                <w:lang w:val="en-GB"/>
              </w:rPr>
            </w:pPr>
            <w:r w:rsidRPr="00A07351">
              <w:rPr>
                <w:lang w:val="sk"/>
              </w:rPr>
              <w:t>Aký vzorec sa používa na výpočet objemu nejakého predmetu alebo pôdy?</w:t>
            </w:r>
          </w:p>
          <w:p w14:paraId="44F72419" w14:textId="42D16D29" w:rsidR="00561CFE" w:rsidRPr="00A07351" w:rsidRDefault="00C97855" w:rsidP="00561CFE">
            <w:pPr>
              <w:rPr>
                <w:lang w:val="en-GB"/>
              </w:rPr>
            </w:pPr>
            <w:r w:rsidRPr="00A07351">
              <w:rPr>
                <w:lang w:val="sk"/>
              </w:rPr>
              <w:t>a) hmotnosť × hustota</w:t>
            </w:r>
            <w:r w:rsidRPr="00A07351">
              <w:rPr>
                <w:lang w:val="sk"/>
              </w:rPr>
              <w:br/>
              <w:t>b) hustota ÷ hmotnosť</w:t>
            </w:r>
            <w:r w:rsidRPr="00A07351">
              <w:rPr>
                <w:lang w:val="sk"/>
              </w:rPr>
              <w:br/>
              <w:t>c) hmotnosť ÷ hustota</w:t>
            </w:r>
            <w:r w:rsidRPr="00A07351">
              <w:rPr>
                <w:lang w:val="sk"/>
              </w:rPr>
              <w:br/>
              <w:t>d) hustota × hmotnosť</w:t>
            </w:r>
          </w:p>
        </w:tc>
      </w:tr>
      <w:tr w:rsidR="00561CFE" w:rsidRPr="00004E62" w14:paraId="6656C998" w14:textId="77777777" w:rsidTr="00561CFE">
        <w:trPr>
          <w:trHeight w:val="300"/>
        </w:trPr>
        <w:tc>
          <w:tcPr>
            <w:tcW w:w="1695" w:type="dxa"/>
            <w:shd w:val="clear" w:color="auto" w:fill="auto"/>
          </w:tcPr>
          <w:p w14:paraId="60C80FFD" w14:textId="77777777" w:rsidR="00561CFE" w:rsidRPr="00A07351" w:rsidRDefault="00561CFE" w:rsidP="00561CFE">
            <w:pPr>
              <w:rPr>
                <w:b/>
                <w:lang w:val="en-GB"/>
              </w:rPr>
            </w:pPr>
            <w:r w:rsidRPr="00A07351">
              <w:rPr>
                <w:b/>
                <w:lang w:val="sk"/>
              </w:rPr>
              <w:t>Otázka č. 12</w:t>
            </w:r>
          </w:p>
        </w:tc>
        <w:tc>
          <w:tcPr>
            <w:tcW w:w="7650" w:type="dxa"/>
            <w:shd w:val="clear" w:color="auto" w:fill="auto"/>
          </w:tcPr>
          <w:p w14:paraId="761A3EFD" w14:textId="77777777" w:rsidR="00561CFE" w:rsidRPr="00A07351" w:rsidRDefault="00561CFE" w:rsidP="00561CFE">
            <w:pPr>
              <w:rPr>
                <w:lang w:val="en-GB"/>
              </w:rPr>
            </w:pPr>
            <w:r w:rsidRPr="00A07351">
              <w:rPr>
                <w:lang w:val="sk"/>
              </w:rPr>
              <w:t>Ktorá sila je zodpovedná za pohyb vody cez malé priestory v pôde?</w:t>
            </w:r>
          </w:p>
          <w:p w14:paraId="67EF6732" w14:textId="220C2E15" w:rsidR="00561CFE" w:rsidRPr="00A07351" w:rsidRDefault="00C97855" w:rsidP="00561CFE">
            <w:pPr>
              <w:rPr>
                <w:lang w:val="en-GB"/>
              </w:rPr>
            </w:pPr>
            <w:r w:rsidRPr="00A07351">
              <w:rPr>
                <w:lang w:val="sk"/>
              </w:rPr>
              <w:t>a) Gravitácia</w:t>
            </w:r>
            <w:r w:rsidRPr="00A07351">
              <w:rPr>
                <w:lang w:val="sk"/>
              </w:rPr>
              <w:br/>
              <w:t>b) Trecia sila</w:t>
            </w:r>
            <w:r w:rsidRPr="00A07351">
              <w:rPr>
                <w:lang w:val="sk"/>
              </w:rPr>
              <w:br/>
              <w:t>c) Kapilárna vzlínavosť (kapilarita)</w:t>
            </w:r>
            <w:r w:rsidRPr="00A07351">
              <w:rPr>
                <w:lang w:val="sk"/>
              </w:rPr>
              <w:br/>
              <w:t>d) Magnetická sila</w:t>
            </w:r>
          </w:p>
        </w:tc>
      </w:tr>
      <w:tr w:rsidR="00561CFE" w:rsidRPr="00004E62" w14:paraId="5588F1FC" w14:textId="77777777" w:rsidTr="00561CFE">
        <w:trPr>
          <w:trHeight w:val="300"/>
        </w:trPr>
        <w:tc>
          <w:tcPr>
            <w:tcW w:w="1695" w:type="dxa"/>
            <w:shd w:val="clear" w:color="auto" w:fill="auto"/>
          </w:tcPr>
          <w:p w14:paraId="2A80C3A8" w14:textId="77777777" w:rsidR="00561CFE" w:rsidRPr="00A07351" w:rsidRDefault="00561CFE" w:rsidP="00561CFE">
            <w:pPr>
              <w:rPr>
                <w:b/>
                <w:lang w:val="en-GB"/>
              </w:rPr>
            </w:pPr>
            <w:r w:rsidRPr="00A07351">
              <w:rPr>
                <w:b/>
                <w:lang w:val="sk"/>
              </w:rPr>
              <w:t>Otázka č. 13</w:t>
            </w:r>
          </w:p>
        </w:tc>
        <w:tc>
          <w:tcPr>
            <w:tcW w:w="7650" w:type="dxa"/>
            <w:shd w:val="clear" w:color="auto" w:fill="auto"/>
          </w:tcPr>
          <w:p w14:paraId="28DECC0A" w14:textId="77777777" w:rsidR="00561CFE" w:rsidRPr="00A07351" w:rsidRDefault="00561CFE" w:rsidP="00561CFE">
            <w:pPr>
              <w:rPr>
                <w:lang w:val="en-GB"/>
              </w:rPr>
            </w:pPr>
            <w:r w:rsidRPr="00A07351">
              <w:rPr>
                <w:lang w:val="sk"/>
              </w:rPr>
              <w:t>Ktorá vlastnosť pôdy ovplyvňuje to, ako ľahko cez ňu môže prechádzať voda a vzduch?</w:t>
            </w:r>
          </w:p>
          <w:p w14:paraId="06466478" w14:textId="03966E3D" w:rsidR="00561CFE" w:rsidRPr="00004E62" w:rsidRDefault="00C97855" w:rsidP="00561CFE">
            <w:pPr>
              <w:rPr>
                <w:lang w:val="pt-BR"/>
              </w:rPr>
            </w:pPr>
            <w:r w:rsidRPr="00A07351">
              <w:rPr>
                <w:lang w:val="sk"/>
              </w:rPr>
              <w:t>a) Hustota</w:t>
            </w:r>
            <w:r w:rsidRPr="00A07351">
              <w:rPr>
                <w:lang w:val="sk"/>
              </w:rPr>
              <w:br/>
              <w:t>b) Textúra</w:t>
            </w:r>
            <w:r w:rsidRPr="00A07351">
              <w:rPr>
                <w:lang w:val="sk"/>
              </w:rPr>
              <w:br/>
              <w:t>c) Priepustnosť</w:t>
            </w:r>
            <w:r w:rsidRPr="00A07351">
              <w:rPr>
                <w:lang w:val="sk"/>
              </w:rPr>
              <w:br/>
              <w:t>d) Farba</w:t>
            </w:r>
          </w:p>
        </w:tc>
      </w:tr>
      <w:tr w:rsidR="00561CFE" w:rsidRPr="00004E62" w14:paraId="69088DF6" w14:textId="77777777" w:rsidTr="00561CFE">
        <w:trPr>
          <w:trHeight w:val="300"/>
        </w:trPr>
        <w:tc>
          <w:tcPr>
            <w:tcW w:w="1695" w:type="dxa"/>
            <w:shd w:val="clear" w:color="auto" w:fill="auto"/>
          </w:tcPr>
          <w:p w14:paraId="01B838B4" w14:textId="77777777" w:rsidR="00561CFE" w:rsidRPr="00A07351" w:rsidRDefault="00561CFE" w:rsidP="00561CFE">
            <w:pPr>
              <w:rPr>
                <w:b/>
                <w:lang w:val="en-GB"/>
              </w:rPr>
            </w:pPr>
            <w:r w:rsidRPr="00A07351">
              <w:rPr>
                <w:b/>
                <w:lang w:val="sk"/>
              </w:rPr>
              <w:t xml:space="preserve">Otázka č. 14 </w:t>
            </w:r>
          </w:p>
        </w:tc>
        <w:tc>
          <w:tcPr>
            <w:tcW w:w="7650" w:type="dxa"/>
            <w:shd w:val="clear" w:color="auto" w:fill="auto"/>
          </w:tcPr>
          <w:p w14:paraId="1363F0F0" w14:textId="77777777" w:rsidR="00561CFE" w:rsidRPr="00A07351" w:rsidRDefault="00561CFE" w:rsidP="00561CFE">
            <w:pPr>
              <w:rPr>
                <w:lang w:val="en-GB"/>
              </w:rPr>
            </w:pPr>
            <w:r w:rsidRPr="00A07351">
              <w:rPr>
                <w:lang w:val="sk"/>
              </w:rPr>
              <w:t>Prečo je hustota dôležitá vlastnosť, ktorú sa pri skúmaní pôdy odporúča merať, čo myslíte?</w:t>
            </w:r>
          </w:p>
          <w:p w14:paraId="7C1EECB8" w14:textId="77777777" w:rsidR="00561CFE" w:rsidRPr="00A07351" w:rsidRDefault="00561CFE" w:rsidP="00561CFE">
            <w:pPr>
              <w:rPr>
                <w:lang w:val="en-GB"/>
              </w:rPr>
            </w:pPr>
          </w:p>
          <w:p w14:paraId="496C5544" w14:textId="77777777" w:rsidR="00561CFE" w:rsidRPr="00A07351" w:rsidRDefault="00561CFE" w:rsidP="00561CFE">
            <w:pPr>
              <w:rPr>
                <w:lang w:val="en-GB"/>
              </w:rPr>
            </w:pPr>
          </w:p>
          <w:p w14:paraId="5C0FE672" w14:textId="77777777" w:rsidR="00561CFE" w:rsidRPr="00A07351" w:rsidRDefault="00561CFE" w:rsidP="00561CFE">
            <w:pPr>
              <w:rPr>
                <w:lang w:val="en-GB"/>
              </w:rPr>
            </w:pPr>
          </w:p>
        </w:tc>
      </w:tr>
    </w:tbl>
    <w:p w14:paraId="7537AF23" w14:textId="5750A4C9" w:rsidR="00561CFE" w:rsidRPr="00A07351" w:rsidRDefault="00C97855" w:rsidP="00561CFE">
      <w:pPr>
        <w:rPr>
          <w:lang w:val="en-GB"/>
        </w:rPr>
      </w:pPr>
      <w:r w:rsidRPr="00A07351">
        <w:rPr>
          <w:lang w:val="sk"/>
        </w:rPr>
        <w:t>Odpovede</w:t>
      </w:r>
    </w:p>
    <w:tbl>
      <w:tblPr>
        <w:tblStyle w:val="ab"/>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600" w:firstRow="0" w:lastRow="0" w:firstColumn="0" w:lastColumn="0" w:noHBand="1" w:noVBand="1"/>
      </w:tblPr>
      <w:tblGrid>
        <w:gridCol w:w="9345"/>
      </w:tblGrid>
      <w:tr w:rsidR="00C97855" w:rsidRPr="00004E62" w14:paraId="785201F5" w14:textId="77777777" w:rsidTr="00C97855">
        <w:trPr>
          <w:trHeight w:val="300"/>
        </w:trPr>
        <w:tc>
          <w:tcPr>
            <w:tcW w:w="9345" w:type="dxa"/>
            <w:shd w:val="clear" w:color="auto" w:fill="auto"/>
          </w:tcPr>
          <w:p w14:paraId="03B9572D" w14:textId="77777777" w:rsidR="00C97855" w:rsidRPr="00A07351" w:rsidRDefault="00C97855" w:rsidP="00C97855">
            <w:pPr>
              <w:rPr>
                <w:lang w:val="en-GB"/>
              </w:rPr>
            </w:pPr>
            <w:r w:rsidRPr="00A07351">
              <w:rPr>
                <w:b/>
                <w:lang w:val="sk"/>
              </w:rPr>
              <w:t>1. otázka</w:t>
            </w:r>
            <w:r w:rsidRPr="00A07351">
              <w:rPr>
                <w:lang w:val="sk"/>
              </w:rPr>
              <w:t xml:space="preserve"> – b) Zlepšujú prevzdušnenie pôdy</w:t>
            </w:r>
          </w:p>
        </w:tc>
      </w:tr>
      <w:tr w:rsidR="00C97855" w:rsidRPr="00A07351" w14:paraId="1C436B79" w14:textId="77777777" w:rsidTr="00C97855">
        <w:trPr>
          <w:trHeight w:val="300"/>
        </w:trPr>
        <w:tc>
          <w:tcPr>
            <w:tcW w:w="9345" w:type="dxa"/>
            <w:shd w:val="clear" w:color="auto" w:fill="auto"/>
          </w:tcPr>
          <w:p w14:paraId="7D21FF13" w14:textId="77777777" w:rsidR="00C97855" w:rsidRPr="00A07351" w:rsidRDefault="00C97855" w:rsidP="00C97855">
            <w:pPr>
              <w:rPr>
                <w:lang w:val="en-GB"/>
              </w:rPr>
            </w:pPr>
            <w:r w:rsidRPr="00A07351">
              <w:rPr>
                <w:b/>
                <w:lang w:val="sk"/>
              </w:rPr>
              <w:t>2. otázka</w:t>
            </w:r>
            <w:r w:rsidRPr="00A07351">
              <w:rPr>
                <w:lang w:val="sk"/>
              </w:rPr>
              <w:t xml:space="preserve"> – Správne</w:t>
            </w:r>
          </w:p>
        </w:tc>
      </w:tr>
      <w:tr w:rsidR="00C97855" w:rsidRPr="00A07351" w14:paraId="5788F937" w14:textId="77777777" w:rsidTr="00C97855">
        <w:trPr>
          <w:trHeight w:val="300"/>
        </w:trPr>
        <w:tc>
          <w:tcPr>
            <w:tcW w:w="9345" w:type="dxa"/>
            <w:shd w:val="clear" w:color="auto" w:fill="auto"/>
          </w:tcPr>
          <w:p w14:paraId="617EC644" w14:textId="3C3B6394" w:rsidR="00C97855" w:rsidRPr="00004E62" w:rsidRDefault="00C97855" w:rsidP="00C97855">
            <w:r w:rsidRPr="00A07351">
              <w:rPr>
                <w:b/>
                <w:lang w:val="sk"/>
              </w:rPr>
              <w:t>3. otázka</w:t>
            </w:r>
            <w:r w:rsidRPr="00A07351">
              <w:rPr>
                <w:lang w:val="sk"/>
              </w:rPr>
              <w:t xml:space="preserve"> – Piesočnatá , hlinitá a ílovitá</w:t>
            </w:r>
          </w:p>
        </w:tc>
      </w:tr>
      <w:tr w:rsidR="00C97855" w:rsidRPr="00004E62" w14:paraId="3A15FF36" w14:textId="77777777" w:rsidTr="00C97855">
        <w:trPr>
          <w:trHeight w:val="300"/>
        </w:trPr>
        <w:tc>
          <w:tcPr>
            <w:tcW w:w="9345" w:type="dxa"/>
            <w:shd w:val="clear" w:color="auto" w:fill="auto"/>
          </w:tcPr>
          <w:p w14:paraId="3CCD9D01" w14:textId="77777777" w:rsidR="00C97855" w:rsidRPr="00004E62" w:rsidRDefault="00C97855" w:rsidP="00C97855">
            <w:pPr>
              <w:rPr>
                <w:b/>
                <w:lang w:val="pl-PL"/>
              </w:rPr>
            </w:pPr>
            <w:r w:rsidRPr="00A07351">
              <w:rPr>
                <w:b/>
                <w:lang w:val="sk"/>
              </w:rPr>
              <w:t>4. otázka</w:t>
            </w:r>
          </w:p>
          <w:p w14:paraId="370D0A07" w14:textId="77777777" w:rsidR="00C97855" w:rsidRPr="00004E62" w:rsidRDefault="00C97855" w:rsidP="00C97855">
            <w:pPr>
              <w:rPr>
                <w:lang w:val="pl-PL"/>
              </w:rPr>
            </w:pPr>
            <w:r w:rsidRPr="00A07351">
              <w:rPr>
                <w:lang w:val="sk"/>
              </w:rPr>
              <w:t>Použitie nádob: Zasaďte semienka do dvoch druhov pôdy – jednej s dážďovkami a jednej bez nich.</w:t>
            </w:r>
          </w:p>
          <w:p w14:paraId="0A468025" w14:textId="77777777" w:rsidR="00C97855" w:rsidRPr="00004E62" w:rsidRDefault="00C97855" w:rsidP="00C97855">
            <w:pPr>
              <w:rPr>
                <w:lang w:val="pl-PL"/>
              </w:rPr>
            </w:pPr>
            <w:r w:rsidRPr="00A07351">
              <w:rPr>
                <w:lang w:val="sk"/>
              </w:rPr>
              <w:t>Polievanie: V oboch nádobách udržujte pôdu vlhkú.</w:t>
            </w:r>
          </w:p>
          <w:p w14:paraId="4DAEB780" w14:textId="77777777" w:rsidR="00C97855" w:rsidRPr="00004E62" w:rsidRDefault="00C97855" w:rsidP="00C97855">
            <w:pPr>
              <w:rPr>
                <w:lang w:val="pl-PL"/>
              </w:rPr>
            </w:pPr>
            <w:r w:rsidRPr="00A07351">
              <w:rPr>
                <w:lang w:val="sk"/>
              </w:rPr>
              <w:t>Meranie rastlín: Pomocou pravítka merajte, o koľko rastliny vyrástli.</w:t>
            </w:r>
          </w:p>
          <w:p w14:paraId="42C27BD9" w14:textId="77777777" w:rsidR="00C97855" w:rsidRPr="00004E62" w:rsidRDefault="00C97855" w:rsidP="00C97855">
            <w:pPr>
              <w:rPr>
                <w:lang w:val="pl-PL"/>
              </w:rPr>
            </w:pPr>
            <w:r w:rsidRPr="00A07351">
              <w:rPr>
                <w:lang w:val="sk"/>
              </w:rPr>
              <w:t>Pozorovanie pôdy: Všímajte si zmeny v pôde a tunely, ktoré vytvárajú dážďovky.</w:t>
            </w:r>
          </w:p>
        </w:tc>
      </w:tr>
      <w:tr w:rsidR="00C97855" w:rsidRPr="00004E62" w14:paraId="37A07C4C" w14:textId="77777777" w:rsidTr="00C97855">
        <w:trPr>
          <w:trHeight w:val="300"/>
        </w:trPr>
        <w:tc>
          <w:tcPr>
            <w:tcW w:w="9345" w:type="dxa"/>
            <w:shd w:val="clear" w:color="auto" w:fill="auto"/>
          </w:tcPr>
          <w:p w14:paraId="78EC8A1D" w14:textId="77777777" w:rsidR="00C97855" w:rsidRPr="00004E62" w:rsidRDefault="00C97855" w:rsidP="00C97855">
            <w:pPr>
              <w:rPr>
                <w:b/>
                <w:lang w:val="pl-PL"/>
              </w:rPr>
            </w:pPr>
            <w:r w:rsidRPr="00A07351">
              <w:rPr>
                <w:b/>
                <w:lang w:val="sk"/>
              </w:rPr>
              <w:t>5. otázka</w:t>
            </w:r>
          </w:p>
          <w:p w14:paraId="257B7006" w14:textId="77777777" w:rsidR="00C97855" w:rsidRPr="00004E62" w:rsidRDefault="00C97855" w:rsidP="00C97855">
            <w:pPr>
              <w:rPr>
                <w:lang w:val="pl-PL"/>
              </w:rPr>
            </w:pPr>
            <w:r w:rsidRPr="00A07351">
              <w:rPr>
                <w:lang w:val="sk"/>
              </w:rPr>
              <w:t>a) Piesočnatá pôda 2. Rýchlo vysychá.</w:t>
            </w:r>
          </w:p>
          <w:p w14:paraId="0B8568D4" w14:textId="77777777" w:rsidR="00C97855" w:rsidRPr="00004E62" w:rsidRDefault="00C97855" w:rsidP="00C97855">
            <w:pPr>
              <w:rPr>
                <w:lang w:val="pl-PL"/>
              </w:rPr>
            </w:pPr>
            <w:r w:rsidRPr="00A07351">
              <w:rPr>
                <w:lang w:val="sk"/>
              </w:rPr>
              <w:t>b) Hlinitá pôda 3. Najideálnejšia na rast rastlín.</w:t>
            </w:r>
          </w:p>
          <w:p w14:paraId="18134DE8" w14:textId="77777777" w:rsidR="00C97855" w:rsidRPr="00004E62" w:rsidRDefault="00C97855" w:rsidP="00C97855">
            <w:pPr>
              <w:rPr>
                <w:lang w:val="pl-PL"/>
              </w:rPr>
            </w:pPr>
            <w:r w:rsidRPr="00A07351">
              <w:rPr>
                <w:lang w:val="sk"/>
              </w:rPr>
              <w:t>c) Ílovitá pôda 1. Zadržiava dobre vodu.</w:t>
            </w:r>
          </w:p>
        </w:tc>
      </w:tr>
      <w:tr w:rsidR="00C97855" w:rsidRPr="00004E62" w14:paraId="3726025B" w14:textId="77777777" w:rsidTr="00C97855">
        <w:trPr>
          <w:trHeight w:val="300"/>
        </w:trPr>
        <w:tc>
          <w:tcPr>
            <w:tcW w:w="9345" w:type="dxa"/>
            <w:shd w:val="clear" w:color="auto" w:fill="auto"/>
          </w:tcPr>
          <w:p w14:paraId="22CD403C" w14:textId="77777777" w:rsidR="00C97855" w:rsidRPr="00004E62" w:rsidRDefault="00C97855" w:rsidP="00C97855">
            <w:pPr>
              <w:rPr>
                <w:lang w:val="pl-PL"/>
              </w:rPr>
            </w:pPr>
            <w:r w:rsidRPr="00A07351">
              <w:rPr>
                <w:b/>
                <w:lang w:val="sk"/>
              </w:rPr>
              <w:t>6. otázka</w:t>
            </w:r>
            <w:r w:rsidRPr="00A07351">
              <w:rPr>
                <w:lang w:val="sk"/>
              </w:rPr>
              <w:t xml:space="preserve"> b) Piesok, naplavené častice, hlina a organická hmota</w:t>
            </w:r>
          </w:p>
        </w:tc>
      </w:tr>
      <w:tr w:rsidR="00C97855" w:rsidRPr="00004E62" w14:paraId="3DAFF9E8" w14:textId="77777777" w:rsidTr="00C97855">
        <w:trPr>
          <w:trHeight w:val="300"/>
        </w:trPr>
        <w:tc>
          <w:tcPr>
            <w:tcW w:w="9345" w:type="dxa"/>
            <w:shd w:val="clear" w:color="auto" w:fill="auto"/>
          </w:tcPr>
          <w:p w14:paraId="48353E9D" w14:textId="77777777" w:rsidR="00C97855" w:rsidRPr="00004E62" w:rsidRDefault="00C97855" w:rsidP="00C97855">
            <w:pPr>
              <w:rPr>
                <w:lang w:val="pl-PL"/>
              </w:rPr>
            </w:pPr>
            <w:r w:rsidRPr="00A07351">
              <w:rPr>
                <w:b/>
                <w:lang w:val="sk"/>
              </w:rPr>
              <w:t>7. otázka</w:t>
            </w:r>
            <w:r w:rsidRPr="00A07351">
              <w:rPr>
                <w:lang w:val="sk"/>
              </w:rPr>
              <w:t xml:space="preserve"> B) Koreňom rastlín poskytuje živiny, vodu a štruktúrovaný priestor.</w:t>
            </w:r>
          </w:p>
        </w:tc>
      </w:tr>
      <w:tr w:rsidR="00C97855" w:rsidRPr="00A07351" w14:paraId="2D6142FB" w14:textId="77777777" w:rsidTr="00C97855">
        <w:trPr>
          <w:trHeight w:val="300"/>
        </w:trPr>
        <w:tc>
          <w:tcPr>
            <w:tcW w:w="9345" w:type="dxa"/>
            <w:shd w:val="clear" w:color="auto" w:fill="auto"/>
          </w:tcPr>
          <w:p w14:paraId="23131033" w14:textId="77777777" w:rsidR="00C97855" w:rsidRPr="00A07351" w:rsidRDefault="00C97855" w:rsidP="00C97855">
            <w:pPr>
              <w:rPr>
                <w:lang w:val="en-GB"/>
              </w:rPr>
            </w:pPr>
            <w:r w:rsidRPr="00A07351">
              <w:rPr>
                <w:b/>
                <w:lang w:val="sk"/>
              </w:rPr>
              <w:t>8. otázka</w:t>
            </w:r>
            <w:r w:rsidRPr="00A07351">
              <w:rPr>
                <w:lang w:val="sk"/>
              </w:rPr>
              <w:t xml:space="preserve"> – Správne</w:t>
            </w:r>
          </w:p>
        </w:tc>
      </w:tr>
      <w:tr w:rsidR="00C97855" w:rsidRPr="00A07351" w14:paraId="4877949E" w14:textId="77777777" w:rsidTr="00C97855">
        <w:trPr>
          <w:trHeight w:val="300"/>
        </w:trPr>
        <w:tc>
          <w:tcPr>
            <w:tcW w:w="9345" w:type="dxa"/>
            <w:shd w:val="clear" w:color="auto" w:fill="auto"/>
          </w:tcPr>
          <w:p w14:paraId="0753517B" w14:textId="77777777" w:rsidR="00C97855" w:rsidRPr="00004E62" w:rsidRDefault="00C97855" w:rsidP="00C97855">
            <w:pPr>
              <w:rPr>
                <w:b/>
              </w:rPr>
            </w:pPr>
            <w:r w:rsidRPr="00A07351">
              <w:rPr>
                <w:b/>
                <w:lang w:val="sk"/>
              </w:rPr>
              <w:t>9. otázka</w:t>
            </w:r>
          </w:p>
          <w:p w14:paraId="22699B4D" w14:textId="77777777" w:rsidR="00C97855" w:rsidRPr="00A07351" w:rsidRDefault="00C97855" w:rsidP="00C97855">
            <w:pPr>
              <w:rPr>
                <w:lang w:val="en-GB"/>
              </w:rPr>
            </w:pPr>
            <w:r w:rsidRPr="00A07351">
              <w:rPr>
                <w:lang w:val="sk"/>
              </w:rPr>
              <w:t>a) Piesočnatá 3) Najväčšie častice, kamienkovitá textúra.</w:t>
            </w:r>
            <w:r w:rsidRPr="00A07351">
              <w:rPr>
                <w:lang w:val="sk"/>
              </w:rPr>
              <w:br/>
              <w:t>b) Bahnitá. 2) Stredne veľké častice, v suchom stave hladká textúra.</w:t>
            </w:r>
            <w:r w:rsidRPr="00A07351">
              <w:rPr>
                <w:lang w:val="sk"/>
              </w:rPr>
              <w:br/>
              <w:t>c) Ílovitá. 1) Najjemnejšie častice, keď sa namočí, je lepivá.</w:t>
            </w:r>
          </w:p>
        </w:tc>
      </w:tr>
      <w:tr w:rsidR="00C97855" w:rsidRPr="00A07351" w14:paraId="7B2AD03F" w14:textId="77777777" w:rsidTr="00C97855">
        <w:trPr>
          <w:trHeight w:val="300"/>
        </w:trPr>
        <w:tc>
          <w:tcPr>
            <w:tcW w:w="9345" w:type="dxa"/>
            <w:shd w:val="clear" w:color="auto" w:fill="auto"/>
          </w:tcPr>
          <w:p w14:paraId="2E8D3B5B" w14:textId="5A140E03" w:rsidR="00C97855" w:rsidRPr="00A07351" w:rsidRDefault="00C97855" w:rsidP="00C97855">
            <w:pPr>
              <w:rPr>
                <w:lang w:val="en-GB"/>
              </w:rPr>
            </w:pPr>
            <w:r w:rsidRPr="00A07351">
              <w:rPr>
                <w:b/>
                <w:lang w:val="sk"/>
              </w:rPr>
              <w:t xml:space="preserve">10. otázka  </w:t>
            </w:r>
            <w:r w:rsidRPr="00A07351">
              <w:rPr>
                <w:lang w:val="sk"/>
              </w:rPr>
              <w:t>b) hmotnosť ÷ objem</w:t>
            </w:r>
          </w:p>
        </w:tc>
      </w:tr>
      <w:tr w:rsidR="00C97855" w:rsidRPr="00A07351" w14:paraId="45CBF0E1" w14:textId="77777777" w:rsidTr="00C97855">
        <w:trPr>
          <w:trHeight w:val="300"/>
        </w:trPr>
        <w:tc>
          <w:tcPr>
            <w:tcW w:w="9345" w:type="dxa"/>
            <w:shd w:val="clear" w:color="auto" w:fill="auto"/>
          </w:tcPr>
          <w:p w14:paraId="3483F7F3" w14:textId="4294329E" w:rsidR="00C97855" w:rsidRPr="00A07351" w:rsidRDefault="00C97855" w:rsidP="00C97855">
            <w:pPr>
              <w:rPr>
                <w:lang w:val="en-GB"/>
              </w:rPr>
            </w:pPr>
            <w:r w:rsidRPr="00A07351">
              <w:rPr>
                <w:b/>
                <w:lang w:val="sk"/>
              </w:rPr>
              <w:t xml:space="preserve">11. otázka   </w:t>
            </w:r>
            <w:r w:rsidRPr="00A07351">
              <w:rPr>
                <w:lang w:val="sk"/>
              </w:rPr>
              <w:t>c) hmotnosť ÷ hustota</w:t>
            </w:r>
          </w:p>
        </w:tc>
      </w:tr>
      <w:tr w:rsidR="00C97855" w:rsidRPr="00A07351" w14:paraId="53786A34" w14:textId="77777777" w:rsidTr="00C97855">
        <w:trPr>
          <w:trHeight w:val="300"/>
        </w:trPr>
        <w:tc>
          <w:tcPr>
            <w:tcW w:w="9345" w:type="dxa"/>
            <w:shd w:val="clear" w:color="auto" w:fill="auto"/>
          </w:tcPr>
          <w:p w14:paraId="3BE4CC25" w14:textId="3537858E" w:rsidR="00C97855" w:rsidRPr="00004E62" w:rsidRDefault="00C97855" w:rsidP="00C97855">
            <w:r w:rsidRPr="00A07351">
              <w:rPr>
                <w:b/>
                <w:lang w:val="sk"/>
              </w:rPr>
              <w:lastRenderedPageBreak/>
              <w:t xml:space="preserve">12. otázka  </w:t>
            </w:r>
            <w:r w:rsidRPr="00A07351">
              <w:rPr>
                <w:lang w:val="sk"/>
              </w:rPr>
              <w:t>c) Kapilárna vzlínavosť (kapilarita)</w:t>
            </w:r>
          </w:p>
        </w:tc>
      </w:tr>
      <w:tr w:rsidR="00C97855" w:rsidRPr="00A07351" w14:paraId="06E4D016" w14:textId="77777777" w:rsidTr="00C97855">
        <w:trPr>
          <w:trHeight w:val="300"/>
        </w:trPr>
        <w:tc>
          <w:tcPr>
            <w:tcW w:w="9345" w:type="dxa"/>
            <w:shd w:val="clear" w:color="auto" w:fill="auto"/>
          </w:tcPr>
          <w:p w14:paraId="4D8F20A9" w14:textId="10B4585C" w:rsidR="00C97855" w:rsidRPr="00A07351" w:rsidRDefault="00C97855" w:rsidP="00C97855">
            <w:pPr>
              <w:rPr>
                <w:lang w:val="en-GB"/>
              </w:rPr>
            </w:pPr>
            <w:r w:rsidRPr="00A07351">
              <w:rPr>
                <w:b/>
                <w:lang w:val="sk"/>
              </w:rPr>
              <w:t xml:space="preserve">13. otázka  </w:t>
            </w:r>
            <w:r w:rsidRPr="00A07351">
              <w:rPr>
                <w:lang w:val="sk"/>
              </w:rPr>
              <w:t>c) Priepustnosť</w:t>
            </w:r>
          </w:p>
        </w:tc>
      </w:tr>
      <w:tr w:rsidR="00C97855" w:rsidRPr="00004E62" w14:paraId="5536B4D4" w14:textId="77777777" w:rsidTr="00C97855">
        <w:trPr>
          <w:trHeight w:val="300"/>
        </w:trPr>
        <w:tc>
          <w:tcPr>
            <w:tcW w:w="9345" w:type="dxa"/>
            <w:shd w:val="clear" w:color="auto" w:fill="auto"/>
          </w:tcPr>
          <w:p w14:paraId="130F838F" w14:textId="77777777" w:rsidR="00C97855" w:rsidRPr="00004E62" w:rsidRDefault="00C97855" w:rsidP="00C97855">
            <w:pPr>
              <w:rPr>
                <w:b/>
                <w:lang w:val="sk"/>
              </w:rPr>
            </w:pPr>
            <w:r w:rsidRPr="00A07351">
              <w:rPr>
                <w:b/>
                <w:lang w:val="sk"/>
              </w:rPr>
              <w:t xml:space="preserve">14. otázka </w:t>
            </w:r>
            <w:r w:rsidRPr="00A07351">
              <w:rPr>
                <w:lang w:val="sk"/>
              </w:rPr>
              <w:t xml:space="preserve"> Hustota je dôležitá na meranie v pôde, pretože pomáha určiť, do akej miery je pôda kompaktná. Práve to totiž ovplyvňuje prúdenie vody, cirkuláciu vzduchu a rast koreňov. Zároveň je to indikátor schopnosti pôdy podporovať rastliny a budovy</w:t>
            </w:r>
            <w:r w:rsidRPr="00A07351">
              <w:rPr>
                <w:b/>
                <w:lang w:val="sk"/>
              </w:rPr>
              <w:t>.</w:t>
            </w:r>
          </w:p>
        </w:tc>
      </w:tr>
    </w:tbl>
    <w:p w14:paraId="0000028C" w14:textId="77777777" w:rsidR="00CE52FA" w:rsidRPr="00004E62" w:rsidRDefault="00954BA8">
      <w:pPr>
        <w:rPr>
          <w:lang w:val="sk"/>
        </w:rPr>
      </w:pPr>
      <w:r w:rsidRPr="00A07351">
        <w:rPr>
          <w:lang w:val="sk"/>
        </w:rPr>
        <w:br w:type="page"/>
      </w:r>
    </w:p>
    <w:p w14:paraId="0000028D" w14:textId="1F282E29" w:rsidR="00CE52FA" w:rsidRPr="00004E62" w:rsidRDefault="00954BA8">
      <w:pPr>
        <w:pStyle w:val="Heading2"/>
        <w:rPr>
          <w:lang w:val="sk"/>
        </w:rPr>
      </w:pPr>
      <w:bookmarkStart w:id="34" w:name="_heading=h.3as4poj" w:colFirst="0" w:colLast="0"/>
      <w:bookmarkStart w:id="35" w:name="_Ref187927746"/>
      <w:bookmarkEnd w:id="34"/>
      <w:r w:rsidRPr="00004E62">
        <w:rPr>
          <w:lang w:val="sk"/>
        </w:rPr>
        <w:lastRenderedPageBreak/>
        <w:t>8. príloha – Spätná väzba študentov a študentiek</w:t>
      </w:r>
      <w:bookmarkEnd w:id="35"/>
    </w:p>
    <w:tbl>
      <w:tblPr>
        <w:tblStyle w:val="ab"/>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FFFFF" w:themeFill="background1"/>
        <w:tblLayout w:type="fixed"/>
        <w:tblLook w:val="0600" w:firstRow="0" w:lastRow="0" w:firstColumn="0" w:lastColumn="0" w:noHBand="1" w:noVBand="1"/>
      </w:tblPr>
      <w:tblGrid>
        <w:gridCol w:w="9345"/>
      </w:tblGrid>
      <w:tr w:rsidR="00CE52FA" w:rsidRPr="00004E62" w14:paraId="0C22C8C1" w14:textId="77777777" w:rsidTr="00330643">
        <w:trPr>
          <w:trHeight w:val="300"/>
        </w:trPr>
        <w:tc>
          <w:tcPr>
            <w:tcW w:w="9345" w:type="dxa"/>
            <w:shd w:val="clear" w:color="auto" w:fill="FFFFFF" w:themeFill="background1"/>
          </w:tcPr>
          <w:p w14:paraId="0000028E" w14:textId="77777777" w:rsidR="00CE52FA" w:rsidRPr="00004E62" w:rsidRDefault="00954BA8">
            <w:pPr>
              <w:spacing w:after="240"/>
              <w:rPr>
                <w:lang w:val="pl-PL"/>
              </w:rPr>
            </w:pPr>
            <w:r w:rsidRPr="00A07351">
              <w:rPr>
                <w:lang w:val="sk"/>
              </w:rPr>
              <w:t>1. otázka: Do akej miery vás projekt o pôde bavil?</w:t>
            </w:r>
          </w:p>
          <w:p w14:paraId="0000028F" w14:textId="77777777" w:rsidR="00CE52FA" w:rsidRPr="00A07351" w:rsidRDefault="00954BA8">
            <w:pPr>
              <w:numPr>
                <w:ilvl w:val="0"/>
                <w:numId w:val="1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 xml:space="preserve">Veľmi! </w:t>
            </w:r>
            <w:r w:rsidRPr="00A07351">
              <w:rPr>
                <w:rFonts w:ascii="Segoe UI Emoji" w:eastAsia="Quattrocento Sans" w:hAnsi="Segoe UI Emoji" w:cs="Segoe UI Emoji"/>
                <w:color w:val="000000"/>
                <w:szCs w:val="20"/>
                <w:lang w:val="sk"/>
              </w:rPr>
              <w:t>🌟</w:t>
            </w:r>
            <w:r w:rsidRPr="00A07351">
              <w:rPr>
                <w:rFonts w:eastAsia="Poppins" w:cs="Poppins"/>
                <w:color w:val="000000"/>
                <w:szCs w:val="20"/>
                <w:lang w:val="sk"/>
              </w:rPr>
              <w:t xml:space="preserve">   </w:t>
            </w:r>
          </w:p>
          <w:p w14:paraId="00000290" w14:textId="77777777" w:rsidR="00CE52FA" w:rsidRPr="00A07351" w:rsidRDefault="00954BA8">
            <w:pPr>
              <w:numPr>
                <w:ilvl w:val="0"/>
                <w:numId w:val="1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 xml:space="preserve">Mohlo to byť zaujímavejšie. </w:t>
            </w:r>
            <w:r w:rsidRPr="00A07351">
              <w:rPr>
                <w:rFonts w:ascii="Segoe UI Emoji" w:eastAsia="Quattrocento Sans" w:hAnsi="Segoe UI Emoji" w:cs="Segoe UI Emoji"/>
                <w:color w:val="000000"/>
                <w:szCs w:val="20"/>
                <w:lang w:val="sk"/>
              </w:rPr>
              <w:t>🤔</w:t>
            </w:r>
          </w:p>
          <w:p w14:paraId="00000291" w14:textId="77777777" w:rsidR="00CE52FA" w:rsidRPr="00A07351" w:rsidRDefault="00954BA8">
            <w:pPr>
              <w:numPr>
                <w:ilvl w:val="0"/>
                <w:numId w:val="1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 xml:space="preserve">Bolo to v pohode. </w:t>
            </w:r>
            <w:r w:rsidRPr="00A07351">
              <w:rPr>
                <w:rFonts w:ascii="Segoe UI Emoji" w:eastAsia="Quattrocento Sans" w:hAnsi="Segoe UI Emoji" w:cs="Segoe UI Emoji"/>
                <w:color w:val="000000"/>
                <w:szCs w:val="20"/>
                <w:lang w:val="sk"/>
              </w:rPr>
              <w:t>😊</w:t>
            </w:r>
          </w:p>
          <w:p w14:paraId="00000292" w14:textId="77777777" w:rsidR="00CE52FA" w:rsidRPr="00004E62" w:rsidRDefault="00954BA8">
            <w:pPr>
              <w:numPr>
                <w:ilvl w:val="0"/>
                <w:numId w:val="18"/>
              </w:numPr>
              <w:pBdr>
                <w:top w:val="nil"/>
                <w:left w:val="nil"/>
                <w:bottom w:val="nil"/>
                <w:right w:val="nil"/>
                <w:between w:val="nil"/>
              </w:pBdr>
              <w:spacing w:after="240"/>
              <w:rPr>
                <w:rFonts w:eastAsia="Poppins" w:cs="Poppins"/>
                <w:color w:val="000000"/>
                <w:szCs w:val="20"/>
                <w:lang w:val="it-IT"/>
              </w:rPr>
            </w:pPr>
            <w:r w:rsidRPr="00A07351">
              <w:rPr>
                <w:rFonts w:eastAsia="Poppins" w:cs="Poppins"/>
                <w:color w:val="000000"/>
                <w:szCs w:val="20"/>
                <w:lang w:val="sk"/>
              </w:rPr>
              <w:t xml:space="preserve">Veľmi ma to nebavilo. </w:t>
            </w:r>
            <w:r w:rsidRPr="00A07351">
              <w:rPr>
                <w:rFonts w:ascii="Segoe UI Emoji" w:eastAsia="Quattrocento Sans" w:hAnsi="Segoe UI Emoji" w:cs="Segoe UI Emoji"/>
                <w:color w:val="000000"/>
                <w:szCs w:val="20"/>
                <w:lang w:val="sk"/>
              </w:rPr>
              <w:t>😕</w:t>
            </w:r>
          </w:p>
        </w:tc>
      </w:tr>
      <w:tr w:rsidR="00CE52FA" w:rsidRPr="00A07351" w14:paraId="2D7C5AEC" w14:textId="77777777" w:rsidTr="00330643">
        <w:trPr>
          <w:trHeight w:val="300"/>
        </w:trPr>
        <w:tc>
          <w:tcPr>
            <w:tcW w:w="9345" w:type="dxa"/>
            <w:shd w:val="clear" w:color="auto" w:fill="FFFFFF" w:themeFill="background1"/>
          </w:tcPr>
          <w:p w14:paraId="00000293" w14:textId="77777777" w:rsidR="00CE52FA" w:rsidRPr="00004E62" w:rsidRDefault="00954BA8">
            <w:pPr>
              <w:spacing w:after="240"/>
              <w:rPr>
                <w:lang w:val="it-IT"/>
              </w:rPr>
            </w:pPr>
            <w:r w:rsidRPr="00A07351">
              <w:rPr>
                <w:lang w:val="sk"/>
              </w:rPr>
              <w:t>2. otázka: Čo vám dal projekt o pôde po vedomostnej stránke?</w:t>
            </w:r>
          </w:p>
          <w:p w14:paraId="00000294" w14:textId="77777777" w:rsidR="00CE52FA" w:rsidRPr="00A07351" w:rsidRDefault="00954BA8">
            <w:pPr>
              <w:numPr>
                <w:ilvl w:val="0"/>
                <w:numId w:val="1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Veľa nového som sa nedozvedel(a)</w:t>
            </w:r>
            <w:r w:rsidRPr="00A07351">
              <w:rPr>
                <w:rFonts w:ascii="Segoe UI Emoji" w:eastAsia="Quattrocento Sans" w:hAnsi="Segoe UI Emoji" w:cs="Segoe UI Emoji"/>
                <w:color w:val="000000"/>
                <w:szCs w:val="20"/>
                <w:lang w:val="sk"/>
              </w:rPr>
              <w:t>📖</w:t>
            </w:r>
            <w:r w:rsidRPr="00A07351">
              <w:rPr>
                <w:rFonts w:eastAsia="Poppins" w:cs="Poppins"/>
                <w:color w:val="000000"/>
                <w:szCs w:val="20"/>
                <w:lang w:val="sk"/>
              </w:rPr>
              <w:t xml:space="preserve">. </w:t>
            </w:r>
          </w:p>
          <w:p w14:paraId="00000295" w14:textId="77777777" w:rsidR="00CE52FA" w:rsidRPr="00A07351" w:rsidRDefault="00954BA8">
            <w:pPr>
              <w:numPr>
                <w:ilvl w:val="0"/>
                <w:numId w:val="1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 xml:space="preserve">Dozvedel(a) som sa zopár nových informácií. </w:t>
            </w:r>
            <w:r w:rsidRPr="00A07351">
              <w:rPr>
                <w:rFonts w:ascii="Segoe UI Emoji" w:eastAsia="Quattrocento Sans" w:hAnsi="Segoe UI Emoji" w:cs="Segoe UI Emoji"/>
                <w:color w:val="000000"/>
                <w:szCs w:val="20"/>
                <w:lang w:val="sk"/>
              </w:rPr>
              <w:t>📘</w:t>
            </w:r>
          </w:p>
          <w:p w14:paraId="00000296" w14:textId="77777777" w:rsidR="00CE52FA" w:rsidRPr="00A07351" w:rsidRDefault="00954BA8">
            <w:pPr>
              <w:numPr>
                <w:ilvl w:val="0"/>
                <w:numId w:val="1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Bolo to zaujímavé.</w:t>
            </w:r>
          </w:p>
          <w:p w14:paraId="00000297" w14:textId="77777777" w:rsidR="00CE52FA" w:rsidRPr="00A07351" w:rsidRDefault="00954BA8">
            <w:pPr>
              <w:numPr>
                <w:ilvl w:val="0"/>
                <w:numId w:val="19"/>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sk"/>
              </w:rPr>
              <w:t xml:space="preserve">Dozvedel(a) som sa množstvo zaujímavostí! </w:t>
            </w:r>
            <w:r w:rsidRPr="00A07351">
              <w:rPr>
                <w:rFonts w:ascii="Segoe UI Emoji" w:eastAsia="Quattrocento Sans" w:hAnsi="Segoe UI Emoji" w:cs="Segoe UI Emoji"/>
                <w:color w:val="000000"/>
                <w:szCs w:val="20"/>
                <w:lang w:val="sk"/>
              </w:rPr>
              <w:t>🌱</w:t>
            </w:r>
          </w:p>
        </w:tc>
      </w:tr>
      <w:tr w:rsidR="00CE52FA" w:rsidRPr="00004E62" w14:paraId="16B8DC2A" w14:textId="77777777" w:rsidTr="00330643">
        <w:trPr>
          <w:trHeight w:val="300"/>
        </w:trPr>
        <w:tc>
          <w:tcPr>
            <w:tcW w:w="9345" w:type="dxa"/>
            <w:shd w:val="clear" w:color="auto" w:fill="FFFFFF" w:themeFill="background1"/>
          </w:tcPr>
          <w:p w14:paraId="00000298" w14:textId="77777777" w:rsidR="00CE52FA" w:rsidRPr="00004E62" w:rsidRDefault="00954BA8">
            <w:r w:rsidRPr="00A07351">
              <w:rPr>
                <w:lang w:val="sk"/>
              </w:rPr>
              <w:t>3. otázka Myšlienková mapa mi pomohla lepšie pochopiť vlastnosti pôdy.</w:t>
            </w:r>
          </w:p>
          <w:p w14:paraId="00000299" w14:textId="77777777" w:rsidR="00CE52FA" w:rsidRPr="00004E62" w:rsidRDefault="00954BA8">
            <w:pPr>
              <w:rPr>
                <w:lang w:val="pl-PL"/>
              </w:rPr>
            </w:pPr>
            <w:r w:rsidRPr="00A07351">
              <w:rPr>
                <w:lang w:val="sk"/>
              </w:rPr>
              <w:t>__Je to pravda.</w:t>
            </w:r>
          </w:p>
          <w:p w14:paraId="0000029A" w14:textId="77777777" w:rsidR="00CE52FA" w:rsidRPr="00004E62" w:rsidRDefault="00954BA8">
            <w:pPr>
              <w:spacing w:after="240"/>
              <w:rPr>
                <w:lang w:val="pl-PL"/>
              </w:rPr>
            </w:pPr>
            <w:r w:rsidRPr="00A07351">
              <w:rPr>
                <w:lang w:val="sk"/>
              </w:rPr>
              <w:t>__Nie je to pravda</w:t>
            </w:r>
          </w:p>
        </w:tc>
      </w:tr>
      <w:tr w:rsidR="00CE52FA" w:rsidRPr="00004E62" w14:paraId="4CE2F539" w14:textId="77777777" w:rsidTr="00330643">
        <w:trPr>
          <w:trHeight w:val="300"/>
        </w:trPr>
        <w:tc>
          <w:tcPr>
            <w:tcW w:w="9345" w:type="dxa"/>
            <w:shd w:val="clear" w:color="auto" w:fill="FFFFFF" w:themeFill="background1"/>
          </w:tcPr>
          <w:p w14:paraId="0000029B" w14:textId="77777777" w:rsidR="00CE52FA" w:rsidRPr="00004E62" w:rsidRDefault="00954BA8">
            <w:pPr>
              <w:rPr>
                <w:lang w:val="pl-PL"/>
              </w:rPr>
            </w:pPr>
            <w:r w:rsidRPr="00A07351">
              <w:rPr>
                <w:lang w:val="sk"/>
              </w:rPr>
              <w:t>4. otázka Vďaka videu „Pôda, to nie je len hlina“ dnes pôdu vnímam inak.</w:t>
            </w:r>
          </w:p>
          <w:p w14:paraId="0000029C" w14:textId="77777777" w:rsidR="00CE52FA" w:rsidRPr="00004E62" w:rsidRDefault="00954BA8">
            <w:pPr>
              <w:rPr>
                <w:lang w:val="pl-PL"/>
              </w:rPr>
            </w:pPr>
            <w:r w:rsidRPr="00A07351">
              <w:rPr>
                <w:lang w:val="sk"/>
              </w:rPr>
              <w:t>__Je to pravda.</w:t>
            </w:r>
          </w:p>
          <w:p w14:paraId="0000029D" w14:textId="77777777" w:rsidR="00CE52FA" w:rsidRPr="00004E62" w:rsidRDefault="00954BA8">
            <w:pPr>
              <w:spacing w:after="240"/>
              <w:rPr>
                <w:lang w:val="pl-PL"/>
              </w:rPr>
            </w:pPr>
            <w:r w:rsidRPr="00A07351">
              <w:rPr>
                <w:lang w:val="sk"/>
              </w:rPr>
              <w:t>__Nie je to pravda</w:t>
            </w:r>
          </w:p>
        </w:tc>
      </w:tr>
      <w:tr w:rsidR="00CE52FA" w:rsidRPr="00A07351" w14:paraId="39E66DDD" w14:textId="77777777" w:rsidTr="00330643">
        <w:trPr>
          <w:trHeight w:val="300"/>
        </w:trPr>
        <w:tc>
          <w:tcPr>
            <w:tcW w:w="9345" w:type="dxa"/>
            <w:shd w:val="clear" w:color="auto" w:fill="FFFFFF" w:themeFill="background1"/>
          </w:tcPr>
          <w:p w14:paraId="0000029E" w14:textId="77777777" w:rsidR="00CE52FA" w:rsidRPr="00A07351" w:rsidRDefault="00954BA8">
            <w:pPr>
              <w:spacing w:after="240"/>
              <w:rPr>
                <w:lang w:val="en-GB"/>
              </w:rPr>
            </w:pPr>
            <w:r w:rsidRPr="00A07351">
              <w:rPr>
                <w:lang w:val="sk"/>
              </w:rPr>
              <w:t>5. otázka  Na škále od 1 do 5 ohodnoťte, do akej miery boli pre vaše učenie prínosné skupinové aktivity. 1 znamená „neboli vôbec prínosné“ a 5 „boli veľmi prínosné“.</w:t>
            </w:r>
          </w:p>
          <w:p w14:paraId="0000029F" w14:textId="77777777" w:rsidR="00CE52FA" w:rsidRPr="00A07351" w:rsidRDefault="00954BA8">
            <w:pPr>
              <w:spacing w:after="240"/>
              <w:rPr>
                <w:lang w:val="en-GB"/>
              </w:rPr>
            </w:pPr>
            <w:r w:rsidRPr="00A07351">
              <w:rPr>
                <w:lang w:val="sk"/>
              </w:rPr>
              <w:t>1 2 3 4 5</w:t>
            </w:r>
          </w:p>
        </w:tc>
      </w:tr>
      <w:tr w:rsidR="00CE52FA" w:rsidRPr="00A07351" w14:paraId="58118F2D" w14:textId="77777777" w:rsidTr="00330643">
        <w:trPr>
          <w:trHeight w:val="300"/>
        </w:trPr>
        <w:tc>
          <w:tcPr>
            <w:tcW w:w="9345" w:type="dxa"/>
            <w:shd w:val="clear" w:color="auto" w:fill="FFFFFF" w:themeFill="background1"/>
          </w:tcPr>
          <w:p w14:paraId="000002A0" w14:textId="77777777" w:rsidR="00CE52FA" w:rsidRPr="00004E62" w:rsidRDefault="00954BA8">
            <w:pPr>
              <w:spacing w:after="1200"/>
            </w:pPr>
            <w:r w:rsidRPr="00A07351">
              <w:rPr>
                <w:lang w:val="sk"/>
              </w:rPr>
              <w:t>6. otázka  Ktorá časť projektu o pôde sa vám najviac páčila?</w:t>
            </w:r>
          </w:p>
        </w:tc>
      </w:tr>
      <w:tr w:rsidR="00CE52FA" w:rsidRPr="00004E62" w14:paraId="34AE8DA9" w14:textId="77777777" w:rsidTr="00330643">
        <w:trPr>
          <w:trHeight w:val="300"/>
        </w:trPr>
        <w:tc>
          <w:tcPr>
            <w:tcW w:w="9345" w:type="dxa"/>
            <w:shd w:val="clear" w:color="auto" w:fill="FFFFFF" w:themeFill="background1"/>
          </w:tcPr>
          <w:p w14:paraId="000002A1" w14:textId="77777777" w:rsidR="00CE52FA" w:rsidRPr="00004E62" w:rsidRDefault="00954BA8">
            <w:pPr>
              <w:spacing w:after="1200"/>
              <w:rPr>
                <w:lang w:val="pl-PL"/>
              </w:rPr>
            </w:pPr>
            <w:r w:rsidRPr="00A07351">
              <w:rPr>
                <w:lang w:val="sk"/>
              </w:rPr>
              <w:t>7. otázka  Čo by ste chceli na projekte o pôde zmeniť alebo zlepšiť?</w:t>
            </w:r>
          </w:p>
        </w:tc>
      </w:tr>
      <w:tr w:rsidR="00CE52FA" w:rsidRPr="00004E62" w14:paraId="277D5DD8" w14:textId="77777777" w:rsidTr="00330643">
        <w:trPr>
          <w:trHeight w:val="300"/>
        </w:trPr>
        <w:tc>
          <w:tcPr>
            <w:tcW w:w="9345" w:type="dxa"/>
            <w:shd w:val="clear" w:color="auto" w:fill="FFFFFF" w:themeFill="background1"/>
          </w:tcPr>
          <w:p w14:paraId="000002A2" w14:textId="77777777" w:rsidR="00CE52FA" w:rsidRPr="00004E62" w:rsidRDefault="00954BA8">
            <w:pPr>
              <w:spacing w:after="1200"/>
              <w:rPr>
                <w:lang w:val="pl-PL"/>
              </w:rPr>
            </w:pPr>
            <w:r w:rsidRPr="00A07351">
              <w:rPr>
                <w:lang w:val="sk"/>
              </w:rPr>
              <w:t>8. otázka Aký typ grafu vám najviac pomohol pochopiť údaje o pôde?</w:t>
            </w:r>
          </w:p>
        </w:tc>
      </w:tr>
      <w:tr w:rsidR="00CE52FA" w:rsidRPr="00A07351" w14:paraId="0F85EBF5" w14:textId="77777777" w:rsidTr="00330643">
        <w:trPr>
          <w:trHeight w:val="300"/>
        </w:trPr>
        <w:tc>
          <w:tcPr>
            <w:tcW w:w="9345" w:type="dxa"/>
            <w:shd w:val="clear" w:color="auto" w:fill="FFFFFF" w:themeFill="background1"/>
          </w:tcPr>
          <w:p w14:paraId="000002A3" w14:textId="77777777" w:rsidR="00CE52FA" w:rsidRPr="00004E62" w:rsidRDefault="00954BA8">
            <w:pPr>
              <w:spacing w:after="240"/>
              <w:rPr>
                <w:lang w:val="pl-PL"/>
              </w:rPr>
            </w:pPr>
            <w:r w:rsidRPr="00A07351">
              <w:rPr>
                <w:lang w:val="sk"/>
              </w:rPr>
              <w:t>9. otázka  Ktorá časť projektu o pôde vám najviac pomohla pochopiť štruktúru pôdy?</w:t>
            </w:r>
          </w:p>
          <w:p w14:paraId="000002A4" w14:textId="77777777" w:rsidR="00CE52FA" w:rsidRPr="00A07351" w:rsidRDefault="00954BA8">
            <w:pPr>
              <w:numPr>
                <w:ilvl w:val="0"/>
                <w:numId w:val="2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 xml:space="preserve">Experiment s dážďovkami </w:t>
            </w:r>
            <w:r w:rsidRPr="00A07351">
              <w:rPr>
                <w:rFonts w:ascii="Segoe UI Emoji" w:eastAsia="Quattrocento Sans" w:hAnsi="Segoe UI Emoji" w:cs="Segoe UI Emoji"/>
                <w:color w:val="000000"/>
                <w:szCs w:val="20"/>
                <w:lang w:val="sk"/>
              </w:rPr>
              <w:t>🪱</w:t>
            </w:r>
          </w:p>
          <w:p w14:paraId="000002A5" w14:textId="77777777" w:rsidR="00CE52FA" w:rsidRPr="00004E62" w:rsidRDefault="00954BA8">
            <w:pPr>
              <w:numPr>
                <w:ilvl w:val="0"/>
                <w:numId w:val="20"/>
              </w:numPr>
              <w:pBdr>
                <w:top w:val="nil"/>
                <w:left w:val="nil"/>
                <w:bottom w:val="nil"/>
                <w:right w:val="nil"/>
                <w:between w:val="nil"/>
              </w:pBdr>
              <w:rPr>
                <w:rFonts w:eastAsia="Poppins" w:cs="Poppins"/>
                <w:color w:val="000000"/>
                <w:szCs w:val="20"/>
                <w:lang w:val="pt-BR"/>
              </w:rPr>
            </w:pPr>
            <w:r w:rsidRPr="00A07351">
              <w:rPr>
                <w:rFonts w:eastAsia="Poppins" w:cs="Poppins"/>
                <w:color w:val="000000"/>
                <w:szCs w:val="20"/>
                <w:lang w:val="sk"/>
              </w:rPr>
              <w:lastRenderedPageBreak/>
              <w:t xml:space="preserve">Experiment zameraný na textúru pôdy </w:t>
            </w:r>
            <w:r w:rsidRPr="00A07351">
              <w:rPr>
                <w:rFonts w:ascii="Segoe UI Emoji" w:eastAsia="Quattrocento Sans" w:hAnsi="Segoe UI Emoji" w:cs="Segoe UI Emoji"/>
                <w:color w:val="000000"/>
                <w:szCs w:val="20"/>
                <w:lang w:val="sk"/>
              </w:rPr>
              <w:t>🔬</w:t>
            </w:r>
          </w:p>
          <w:p w14:paraId="000002A6" w14:textId="77777777" w:rsidR="00CE52FA" w:rsidRPr="00A07351" w:rsidRDefault="00954BA8">
            <w:pPr>
              <w:numPr>
                <w:ilvl w:val="0"/>
                <w:numId w:val="2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 xml:space="preserve">Vytváranie myšlienkových máp </w:t>
            </w:r>
            <w:r w:rsidRPr="00A07351">
              <w:rPr>
                <w:rFonts w:ascii="Segoe UI Emoji" w:eastAsia="Quattrocento Sans" w:hAnsi="Segoe UI Emoji" w:cs="Segoe UI Emoji"/>
                <w:color w:val="000000"/>
                <w:szCs w:val="20"/>
                <w:lang w:val="sk"/>
              </w:rPr>
              <w:t>🧠</w:t>
            </w:r>
          </w:p>
          <w:p w14:paraId="000002A7" w14:textId="77777777" w:rsidR="00CE52FA" w:rsidRPr="00A07351" w:rsidRDefault="00954BA8">
            <w:pPr>
              <w:numPr>
                <w:ilvl w:val="0"/>
                <w:numId w:val="20"/>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sk"/>
              </w:rPr>
              <w:t xml:space="preserve">Pozeranie videa </w:t>
            </w:r>
            <w:r w:rsidRPr="00A07351">
              <w:rPr>
                <w:rFonts w:ascii="Segoe UI Emoji" w:eastAsia="Quattrocento Sans" w:hAnsi="Segoe UI Emoji" w:cs="Segoe UI Emoji"/>
                <w:color w:val="000000"/>
                <w:szCs w:val="20"/>
                <w:lang w:val="sk"/>
              </w:rPr>
              <w:t>🎥</w:t>
            </w:r>
          </w:p>
        </w:tc>
      </w:tr>
      <w:tr w:rsidR="00CE52FA" w:rsidRPr="00A07351" w14:paraId="1FB9CA3B" w14:textId="77777777" w:rsidTr="00330643">
        <w:trPr>
          <w:trHeight w:val="300"/>
        </w:trPr>
        <w:tc>
          <w:tcPr>
            <w:tcW w:w="9345" w:type="dxa"/>
            <w:shd w:val="clear" w:color="auto" w:fill="FFFFFF" w:themeFill="background1"/>
          </w:tcPr>
          <w:p w14:paraId="000002A8" w14:textId="77777777" w:rsidR="00CE52FA" w:rsidRPr="00004E62" w:rsidRDefault="00954BA8">
            <w:pPr>
              <w:spacing w:after="240"/>
              <w:rPr>
                <w:lang w:val="sk"/>
              </w:rPr>
            </w:pPr>
            <w:r w:rsidRPr="00A07351">
              <w:rPr>
                <w:lang w:val="sk"/>
              </w:rPr>
              <w:lastRenderedPageBreak/>
              <w:t>10. otázka  Ohodnoťte, ako dobre ste pochopili spôsob merania objemu a hustoty vzoriek pôdy. 1 znamená „vôbec som ho nepochopila“ a 5 „pochopila som ho bez problémov“.</w:t>
            </w:r>
          </w:p>
          <w:p w14:paraId="000002A9" w14:textId="77777777" w:rsidR="00CE52FA" w:rsidRPr="00A07351" w:rsidRDefault="00954BA8">
            <w:pPr>
              <w:spacing w:after="240"/>
              <w:rPr>
                <w:lang w:val="en-GB"/>
              </w:rPr>
            </w:pPr>
            <w:r w:rsidRPr="00A07351">
              <w:rPr>
                <w:lang w:val="sk"/>
              </w:rPr>
              <w:t>1 2 3 4 5</w:t>
            </w:r>
          </w:p>
        </w:tc>
      </w:tr>
      <w:tr w:rsidR="00CE52FA" w:rsidRPr="00004E62" w14:paraId="0F926509" w14:textId="77777777" w:rsidTr="00330643">
        <w:trPr>
          <w:trHeight w:val="300"/>
        </w:trPr>
        <w:tc>
          <w:tcPr>
            <w:tcW w:w="9345" w:type="dxa"/>
            <w:shd w:val="clear" w:color="auto" w:fill="FFFFFF" w:themeFill="background1"/>
          </w:tcPr>
          <w:p w14:paraId="000002AA" w14:textId="77777777" w:rsidR="00CE52FA" w:rsidRPr="00004E62" w:rsidRDefault="00954BA8">
            <w:r w:rsidRPr="00A07351">
              <w:rPr>
                <w:lang w:val="sk"/>
              </w:rPr>
              <w:t>11. otázka  Do akej miery si veríte pri výpočte percentuálnych hodnôt (napríklad koľko piesku, naneseného bahna</w:t>
            </w:r>
          </w:p>
          <w:p w14:paraId="000002AB" w14:textId="77777777" w:rsidR="00CE52FA" w:rsidRPr="00A07351" w:rsidRDefault="00954BA8">
            <w:pPr>
              <w:spacing w:after="240"/>
              <w:rPr>
                <w:lang w:val="en-GB"/>
              </w:rPr>
            </w:pPr>
            <w:r w:rsidRPr="00A07351">
              <w:rPr>
                <w:lang w:val="sk"/>
              </w:rPr>
              <w:t xml:space="preserve">        a hliny bolo v pôde)?</w:t>
            </w:r>
          </w:p>
          <w:p w14:paraId="000002AC" w14:textId="77777777" w:rsidR="00CE52FA" w:rsidRPr="00A07351" w:rsidRDefault="00954BA8">
            <w:pPr>
              <w:numPr>
                <w:ilvl w:val="0"/>
                <w:numId w:val="2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 xml:space="preserve">Zvládam to. </w:t>
            </w:r>
            <w:r w:rsidRPr="00A07351">
              <w:rPr>
                <w:rFonts w:ascii="Segoe UI Emoji" w:eastAsia="Quattrocento Sans" w:hAnsi="Segoe UI Emoji" w:cs="Segoe UI Emoji"/>
                <w:color w:val="000000"/>
                <w:szCs w:val="20"/>
                <w:lang w:val="sk"/>
              </w:rPr>
              <w:t>🔢</w:t>
            </w:r>
          </w:p>
          <w:p w14:paraId="000002AD" w14:textId="77777777" w:rsidR="00CE52FA" w:rsidRPr="00A07351" w:rsidRDefault="00954BA8">
            <w:pPr>
              <w:numPr>
                <w:ilvl w:val="0"/>
                <w:numId w:val="2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 xml:space="preserve">Celkom to zvládam. </w:t>
            </w:r>
            <w:sdt>
              <w:sdtPr>
                <w:rPr>
                  <w:lang w:val="en-GB"/>
                </w:rPr>
                <w:tag w:val="goog_rdk_8"/>
                <w:id w:val="1797251568"/>
              </w:sdtPr>
              <w:sdtContent>
                <w:r w:rsidRPr="00A07351">
                  <w:rPr>
                    <w:rFonts w:ascii="Segoe UI Emoji" w:eastAsia="Arial Unicode MS" w:hAnsi="Segoe UI Emoji" w:cs="Segoe UI Emoji"/>
                    <w:color w:val="000000"/>
                    <w:szCs w:val="20"/>
                    <w:lang w:val="sk"/>
                  </w:rPr>
                  <w:t>✅</w:t>
                </w:r>
              </w:sdtContent>
            </w:sdt>
          </w:p>
          <w:p w14:paraId="000002AE" w14:textId="77777777" w:rsidR="00CE52FA" w:rsidRPr="00A07351" w:rsidRDefault="00954BA8">
            <w:pPr>
              <w:numPr>
                <w:ilvl w:val="0"/>
                <w:numId w:val="2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 xml:space="preserve">Trochu tápem. </w:t>
            </w:r>
            <w:r w:rsidRPr="00A07351">
              <w:rPr>
                <w:rFonts w:ascii="Segoe UI Emoji" w:eastAsia="Quattrocento Sans" w:hAnsi="Segoe UI Emoji" w:cs="Segoe UI Emoji"/>
                <w:color w:val="000000"/>
                <w:szCs w:val="20"/>
                <w:lang w:val="sk"/>
              </w:rPr>
              <w:t>🤔</w:t>
            </w:r>
          </w:p>
          <w:p w14:paraId="000002AF" w14:textId="77777777" w:rsidR="00CE52FA" w:rsidRPr="00004E62" w:rsidRDefault="00954BA8">
            <w:pPr>
              <w:numPr>
                <w:ilvl w:val="0"/>
                <w:numId w:val="21"/>
              </w:numPr>
              <w:pBdr>
                <w:top w:val="nil"/>
                <w:left w:val="nil"/>
                <w:bottom w:val="nil"/>
                <w:right w:val="nil"/>
                <w:between w:val="nil"/>
              </w:pBdr>
              <w:spacing w:after="240"/>
              <w:rPr>
                <w:rFonts w:eastAsia="Poppins" w:cs="Poppins"/>
                <w:color w:val="000000"/>
                <w:szCs w:val="20"/>
                <w:lang w:val="pl-PL"/>
              </w:rPr>
            </w:pPr>
            <w:r w:rsidRPr="00A07351">
              <w:rPr>
                <w:rFonts w:eastAsia="Poppins" w:cs="Poppins"/>
                <w:color w:val="000000"/>
                <w:szCs w:val="20"/>
                <w:lang w:val="sk"/>
              </w:rPr>
              <w:t xml:space="preserve">Treba to viac precvičiť. </w:t>
            </w:r>
            <w:r w:rsidRPr="00A07351">
              <w:rPr>
                <w:rFonts w:ascii="Segoe UI Emoji" w:eastAsia="Quattrocento Sans" w:hAnsi="Segoe UI Emoji" w:cs="Segoe UI Emoji"/>
                <w:color w:val="000000"/>
                <w:szCs w:val="20"/>
                <w:lang w:val="sk"/>
              </w:rPr>
              <w:t>📘</w:t>
            </w:r>
          </w:p>
        </w:tc>
      </w:tr>
      <w:tr w:rsidR="00CE52FA" w:rsidRPr="00A07351" w14:paraId="7E3AB2F4" w14:textId="77777777" w:rsidTr="00330643">
        <w:trPr>
          <w:trHeight w:val="300"/>
        </w:trPr>
        <w:tc>
          <w:tcPr>
            <w:tcW w:w="9345" w:type="dxa"/>
            <w:shd w:val="clear" w:color="auto" w:fill="FFFFFF" w:themeFill="background1"/>
          </w:tcPr>
          <w:p w14:paraId="000002B0" w14:textId="77777777" w:rsidR="00CE52FA" w:rsidRPr="00004E62" w:rsidRDefault="00954BA8">
            <w:pPr>
              <w:spacing w:after="240"/>
              <w:rPr>
                <w:lang w:val="pl-PL"/>
              </w:rPr>
            </w:pPr>
            <w:r w:rsidRPr="00A07351">
              <w:rPr>
                <w:lang w:val="sk"/>
              </w:rPr>
              <w:t>12. otázka  Ktorý z nových pojmov ste počas projektu o pôde považovali za najzaujímavejší?</w:t>
            </w:r>
          </w:p>
          <w:p w14:paraId="000002B1" w14:textId="77777777" w:rsidR="00CE52FA" w:rsidRPr="00A07351" w:rsidRDefault="00954BA8">
            <w:pPr>
              <w:numPr>
                <w:ilvl w:val="0"/>
                <w:numId w:val="2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 xml:space="preserve">Objem </w:t>
            </w:r>
            <w:r w:rsidRPr="00A07351">
              <w:rPr>
                <w:rFonts w:ascii="Segoe UI Emoji" w:eastAsia="Quattrocento Sans" w:hAnsi="Segoe UI Emoji" w:cs="Segoe UI Emoji"/>
                <w:color w:val="000000"/>
                <w:szCs w:val="20"/>
                <w:lang w:val="sk"/>
              </w:rPr>
              <w:t>📦</w:t>
            </w:r>
          </w:p>
          <w:p w14:paraId="000002B2" w14:textId="77777777" w:rsidR="00CE52FA" w:rsidRPr="00A07351" w:rsidRDefault="00954BA8">
            <w:pPr>
              <w:numPr>
                <w:ilvl w:val="0"/>
                <w:numId w:val="2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 xml:space="preserve">Hustota </w:t>
            </w:r>
            <w:r w:rsidRPr="00A07351">
              <w:rPr>
                <w:rFonts w:ascii="Segoe UI Emoji" w:eastAsia="Quattrocento Sans" w:hAnsi="Segoe UI Emoji" w:cs="Segoe UI Emoji"/>
                <w:color w:val="000000"/>
                <w:szCs w:val="20"/>
                <w:lang w:val="sk"/>
              </w:rPr>
              <w:t>⚖️</w:t>
            </w:r>
          </w:p>
          <w:p w14:paraId="000002B3" w14:textId="77777777" w:rsidR="00CE52FA" w:rsidRPr="00A07351" w:rsidRDefault="00954BA8">
            <w:pPr>
              <w:numPr>
                <w:ilvl w:val="0"/>
                <w:numId w:val="2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sk"/>
              </w:rPr>
              <w:t xml:space="preserve">Poróznosť </w:t>
            </w:r>
            <w:r w:rsidRPr="00A07351">
              <w:rPr>
                <w:rFonts w:ascii="Segoe UI Emoji" w:eastAsia="Quattrocento Sans" w:hAnsi="Segoe UI Emoji" w:cs="Segoe UI Emoji"/>
                <w:color w:val="000000"/>
                <w:szCs w:val="20"/>
                <w:lang w:val="sk"/>
              </w:rPr>
              <w:t>🌾</w:t>
            </w:r>
          </w:p>
          <w:p w14:paraId="000002B4" w14:textId="77777777" w:rsidR="00CE52FA" w:rsidRPr="00A07351" w:rsidRDefault="00954BA8">
            <w:pPr>
              <w:numPr>
                <w:ilvl w:val="0"/>
                <w:numId w:val="22"/>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sk"/>
              </w:rPr>
              <w:t xml:space="preserve">Prevzdušnenie </w:t>
            </w:r>
            <w:r w:rsidRPr="00A07351">
              <w:rPr>
                <w:rFonts w:ascii="Segoe UI Emoji" w:eastAsia="Quattrocento Sans" w:hAnsi="Segoe UI Emoji" w:cs="Segoe UI Emoji"/>
                <w:color w:val="000000"/>
                <w:szCs w:val="20"/>
                <w:lang w:val="sk"/>
              </w:rPr>
              <w:t>🌬️</w:t>
            </w:r>
          </w:p>
        </w:tc>
      </w:tr>
      <w:tr w:rsidR="00CE52FA" w:rsidRPr="00A07351" w14:paraId="2CF02CAF" w14:textId="77777777" w:rsidTr="00330643">
        <w:trPr>
          <w:trHeight w:val="300"/>
        </w:trPr>
        <w:tc>
          <w:tcPr>
            <w:tcW w:w="9345" w:type="dxa"/>
            <w:shd w:val="clear" w:color="auto" w:fill="FFFFFF" w:themeFill="background1"/>
          </w:tcPr>
          <w:p w14:paraId="000002B5" w14:textId="77777777" w:rsidR="00CE52FA" w:rsidRPr="00004E62" w:rsidRDefault="00954BA8">
            <w:pPr>
              <w:spacing w:after="1200"/>
            </w:pPr>
            <w:r w:rsidRPr="00A07351">
              <w:rPr>
                <w:lang w:val="sk"/>
              </w:rPr>
              <w:t>13. otázka  Ktorý z nových pojmov ste počas projektu o pôde považovali za najzaujímavejší?</w:t>
            </w:r>
          </w:p>
        </w:tc>
      </w:tr>
    </w:tbl>
    <w:p w14:paraId="000002B6" w14:textId="77777777" w:rsidR="00CE52FA" w:rsidRPr="00004E62" w:rsidRDefault="00CE52FA"/>
    <w:p w14:paraId="000002B7" w14:textId="77777777" w:rsidR="00CE52FA" w:rsidRPr="00004E62" w:rsidRDefault="00954BA8">
      <w:pPr>
        <w:spacing w:after="200" w:line="276" w:lineRule="auto"/>
        <w:rPr>
          <w:b/>
          <w:color w:val="FFFFFF"/>
          <w:sz w:val="22"/>
          <w:szCs w:val="22"/>
        </w:rPr>
      </w:pPr>
      <w:r w:rsidRPr="00A07351">
        <w:rPr>
          <w:lang w:val="sk"/>
        </w:rPr>
        <w:br w:type="page"/>
      </w:r>
    </w:p>
    <w:p w14:paraId="000002B8" w14:textId="2F7464F6" w:rsidR="00CE52FA" w:rsidRPr="00A07351" w:rsidRDefault="00954BA8">
      <w:pPr>
        <w:pStyle w:val="Heading2"/>
      </w:pPr>
      <w:bookmarkStart w:id="36" w:name="_heading=h.1pxezwc" w:colFirst="0" w:colLast="0"/>
      <w:bookmarkStart w:id="37" w:name="_Ref187927736"/>
      <w:bookmarkEnd w:id="36"/>
      <w:r w:rsidRPr="00A07351">
        <w:lastRenderedPageBreak/>
        <w:t>9. príloha – Spätná väzba učiteľov/učiteliek</w:t>
      </w:r>
      <w:bookmarkEnd w:id="37"/>
    </w:p>
    <w:tbl>
      <w:tblPr>
        <w:tblStyle w:val="ac"/>
        <w:tblW w:w="907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600" w:firstRow="0" w:lastRow="0" w:firstColumn="0" w:lastColumn="0" w:noHBand="1" w:noVBand="1"/>
      </w:tblPr>
      <w:tblGrid>
        <w:gridCol w:w="1138"/>
        <w:gridCol w:w="1260"/>
        <w:gridCol w:w="1410"/>
        <w:gridCol w:w="1260"/>
        <w:gridCol w:w="1335"/>
        <w:gridCol w:w="1335"/>
        <w:gridCol w:w="1335"/>
      </w:tblGrid>
      <w:tr w:rsidR="00CE52FA" w:rsidRPr="00A07351" w14:paraId="14EEFABC" w14:textId="77777777" w:rsidTr="00330643">
        <w:trPr>
          <w:cantSplit/>
          <w:trHeight w:val="1134"/>
        </w:trPr>
        <w:tc>
          <w:tcPr>
            <w:tcW w:w="1138" w:type="dxa"/>
            <w:shd w:val="clear" w:color="auto" w:fill="C3BD96"/>
          </w:tcPr>
          <w:p w14:paraId="000002B9" w14:textId="77777777" w:rsidR="00CE52FA" w:rsidRPr="00A07351" w:rsidRDefault="00954BA8">
            <w:pPr>
              <w:rPr>
                <w:b/>
                <w:sz w:val="18"/>
                <w:szCs w:val="18"/>
                <w:lang w:val="en-GB"/>
              </w:rPr>
            </w:pPr>
            <w:r w:rsidRPr="00A07351">
              <w:rPr>
                <w:b/>
                <w:sz w:val="18"/>
                <w:szCs w:val="18"/>
                <w:lang w:val="sk"/>
              </w:rPr>
              <w:t>Vyučovacia hodina</w:t>
            </w:r>
          </w:p>
        </w:tc>
        <w:tc>
          <w:tcPr>
            <w:tcW w:w="1260" w:type="dxa"/>
            <w:shd w:val="clear" w:color="auto" w:fill="C3BD96"/>
          </w:tcPr>
          <w:p w14:paraId="000002BA" w14:textId="77777777" w:rsidR="00CE52FA" w:rsidRPr="00A07351" w:rsidRDefault="00954BA8">
            <w:pPr>
              <w:rPr>
                <w:b/>
                <w:sz w:val="18"/>
                <w:szCs w:val="18"/>
                <w:lang w:val="en-GB"/>
              </w:rPr>
            </w:pPr>
            <w:r w:rsidRPr="00A07351">
              <w:rPr>
                <w:b/>
                <w:sz w:val="18"/>
                <w:szCs w:val="18"/>
                <w:lang w:val="sk"/>
              </w:rPr>
              <w:t>Zapájanie študentov (1 – 5)</w:t>
            </w:r>
          </w:p>
        </w:tc>
        <w:tc>
          <w:tcPr>
            <w:tcW w:w="1410" w:type="dxa"/>
            <w:shd w:val="clear" w:color="auto" w:fill="C3BD96"/>
          </w:tcPr>
          <w:p w14:paraId="000002BB" w14:textId="77777777" w:rsidR="00CE52FA" w:rsidRPr="00A07351" w:rsidRDefault="00954BA8">
            <w:pPr>
              <w:rPr>
                <w:b/>
                <w:sz w:val="18"/>
                <w:szCs w:val="18"/>
                <w:lang w:val="en-GB"/>
              </w:rPr>
            </w:pPr>
            <w:r w:rsidRPr="00A07351">
              <w:rPr>
                <w:b/>
                <w:sz w:val="18"/>
                <w:szCs w:val="18"/>
                <w:lang w:val="sk"/>
              </w:rPr>
              <w:t>Pozorumenie u študentov (1 – 5)</w:t>
            </w:r>
          </w:p>
        </w:tc>
        <w:tc>
          <w:tcPr>
            <w:tcW w:w="1260" w:type="dxa"/>
            <w:shd w:val="clear" w:color="auto" w:fill="C3BD96"/>
          </w:tcPr>
          <w:p w14:paraId="000002BC" w14:textId="77777777" w:rsidR="00CE52FA" w:rsidRPr="00A07351" w:rsidRDefault="00954BA8">
            <w:pPr>
              <w:rPr>
                <w:b/>
                <w:sz w:val="18"/>
                <w:szCs w:val="18"/>
                <w:lang w:val="en-GB"/>
              </w:rPr>
            </w:pPr>
            <w:r w:rsidRPr="00A07351">
              <w:rPr>
                <w:b/>
                <w:sz w:val="18"/>
                <w:szCs w:val="18"/>
                <w:lang w:val="sk"/>
              </w:rPr>
              <w:t>Efektívnosť výukových metód (1 – 5)</w:t>
            </w:r>
          </w:p>
        </w:tc>
        <w:tc>
          <w:tcPr>
            <w:tcW w:w="1335" w:type="dxa"/>
            <w:shd w:val="clear" w:color="auto" w:fill="C3BD96"/>
          </w:tcPr>
          <w:p w14:paraId="000002BD" w14:textId="77777777" w:rsidR="00CE52FA" w:rsidRPr="00A07351" w:rsidRDefault="00954BA8">
            <w:pPr>
              <w:rPr>
                <w:b/>
                <w:sz w:val="18"/>
                <w:szCs w:val="18"/>
                <w:lang w:val="en-GB"/>
              </w:rPr>
            </w:pPr>
            <w:r w:rsidRPr="00A07351">
              <w:rPr>
                <w:b/>
                <w:sz w:val="18"/>
                <w:szCs w:val="18"/>
                <w:lang w:val="sk"/>
              </w:rPr>
              <w:t>Skupinová práca/</w:t>
            </w:r>
          </w:p>
          <w:p w14:paraId="000002BE" w14:textId="77777777" w:rsidR="00CE52FA" w:rsidRPr="00A07351" w:rsidRDefault="00954BA8">
            <w:pPr>
              <w:rPr>
                <w:b/>
                <w:sz w:val="18"/>
                <w:szCs w:val="18"/>
                <w:lang w:val="en-GB"/>
              </w:rPr>
            </w:pPr>
            <w:r w:rsidRPr="00A07351">
              <w:rPr>
                <w:b/>
                <w:sz w:val="18"/>
                <w:szCs w:val="18"/>
                <w:lang w:val="sk"/>
              </w:rPr>
              <w:t>spolupráca (1 – 5)</w:t>
            </w:r>
          </w:p>
        </w:tc>
        <w:tc>
          <w:tcPr>
            <w:tcW w:w="1335" w:type="dxa"/>
            <w:shd w:val="clear" w:color="auto" w:fill="C3BD96"/>
          </w:tcPr>
          <w:p w14:paraId="000002BF" w14:textId="77777777" w:rsidR="00CE52FA" w:rsidRPr="00A07351" w:rsidRDefault="00954BA8">
            <w:pPr>
              <w:rPr>
                <w:b/>
                <w:sz w:val="18"/>
                <w:szCs w:val="18"/>
                <w:lang w:val="en-GB"/>
              </w:rPr>
            </w:pPr>
            <w:r w:rsidRPr="00A07351">
              <w:rPr>
                <w:b/>
                <w:sz w:val="18"/>
                <w:szCs w:val="18"/>
                <w:lang w:val="sk"/>
              </w:rPr>
              <w:t>Komentáre učiteľa/učiteľky</w:t>
            </w:r>
          </w:p>
        </w:tc>
        <w:tc>
          <w:tcPr>
            <w:tcW w:w="1335" w:type="dxa"/>
            <w:shd w:val="clear" w:color="auto" w:fill="C3BD96"/>
          </w:tcPr>
          <w:p w14:paraId="000002C0" w14:textId="77777777" w:rsidR="00CE52FA" w:rsidRPr="00A07351" w:rsidRDefault="00954BA8">
            <w:pPr>
              <w:rPr>
                <w:b/>
                <w:sz w:val="18"/>
                <w:szCs w:val="18"/>
                <w:lang w:val="en-GB"/>
              </w:rPr>
            </w:pPr>
            <w:r w:rsidRPr="00A07351">
              <w:rPr>
                <w:b/>
                <w:sz w:val="18"/>
                <w:szCs w:val="18"/>
                <w:lang w:val="sk"/>
              </w:rPr>
              <w:t>Zlepšenia</w:t>
            </w:r>
          </w:p>
        </w:tc>
      </w:tr>
      <w:tr w:rsidR="00CE52FA" w:rsidRPr="00A07351" w14:paraId="2F15CAE0" w14:textId="77777777" w:rsidTr="00330643">
        <w:trPr>
          <w:trHeight w:val="300"/>
        </w:trPr>
        <w:tc>
          <w:tcPr>
            <w:tcW w:w="1138" w:type="dxa"/>
            <w:shd w:val="clear" w:color="auto" w:fill="FFFFFF" w:themeFill="background1"/>
          </w:tcPr>
          <w:p w14:paraId="000002C1" w14:textId="77777777" w:rsidR="00CE52FA" w:rsidRPr="00A07351" w:rsidRDefault="00954BA8">
            <w:pPr>
              <w:spacing w:before="240" w:after="240"/>
              <w:rPr>
                <w:lang w:val="en-GB"/>
              </w:rPr>
            </w:pPr>
            <w:r w:rsidRPr="00A07351">
              <w:rPr>
                <w:lang w:val="sk"/>
              </w:rPr>
              <w:t>1. vyučovacia hodina</w:t>
            </w:r>
          </w:p>
        </w:tc>
        <w:tc>
          <w:tcPr>
            <w:tcW w:w="1260" w:type="dxa"/>
            <w:shd w:val="clear" w:color="auto" w:fill="FFFFFF" w:themeFill="background1"/>
          </w:tcPr>
          <w:p w14:paraId="000002C2" w14:textId="77777777" w:rsidR="00CE52FA" w:rsidRPr="00A07351" w:rsidRDefault="00CE52FA">
            <w:pPr>
              <w:spacing w:before="240" w:after="240"/>
              <w:rPr>
                <w:lang w:val="en-GB"/>
              </w:rPr>
            </w:pPr>
          </w:p>
        </w:tc>
        <w:tc>
          <w:tcPr>
            <w:tcW w:w="1410" w:type="dxa"/>
            <w:shd w:val="clear" w:color="auto" w:fill="FFFFFF" w:themeFill="background1"/>
          </w:tcPr>
          <w:p w14:paraId="000002C3" w14:textId="77777777" w:rsidR="00CE52FA" w:rsidRPr="00A07351" w:rsidRDefault="00CE52FA">
            <w:pPr>
              <w:spacing w:before="240" w:after="240"/>
              <w:rPr>
                <w:lang w:val="en-GB"/>
              </w:rPr>
            </w:pPr>
          </w:p>
        </w:tc>
        <w:tc>
          <w:tcPr>
            <w:tcW w:w="1260" w:type="dxa"/>
            <w:shd w:val="clear" w:color="auto" w:fill="FFFFFF" w:themeFill="background1"/>
          </w:tcPr>
          <w:p w14:paraId="000002C4" w14:textId="77777777" w:rsidR="00CE52FA" w:rsidRPr="00A07351" w:rsidRDefault="00CE52FA">
            <w:pPr>
              <w:spacing w:before="240" w:after="240"/>
              <w:rPr>
                <w:lang w:val="en-GB"/>
              </w:rPr>
            </w:pPr>
          </w:p>
        </w:tc>
        <w:tc>
          <w:tcPr>
            <w:tcW w:w="1335" w:type="dxa"/>
            <w:shd w:val="clear" w:color="auto" w:fill="FFFFFF" w:themeFill="background1"/>
          </w:tcPr>
          <w:p w14:paraId="000002C5" w14:textId="77777777" w:rsidR="00CE52FA" w:rsidRPr="00A07351" w:rsidRDefault="00CE52FA">
            <w:pPr>
              <w:spacing w:before="240" w:after="240"/>
              <w:rPr>
                <w:lang w:val="en-GB"/>
              </w:rPr>
            </w:pPr>
          </w:p>
        </w:tc>
        <w:tc>
          <w:tcPr>
            <w:tcW w:w="1335" w:type="dxa"/>
            <w:shd w:val="clear" w:color="auto" w:fill="FFFFFF" w:themeFill="background1"/>
          </w:tcPr>
          <w:p w14:paraId="000002C6" w14:textId="77777777" w:rsidR="00CE52FA" w:rsidRPr="00A07351" w:rsidRDefault="00CE52FA">
            <w:pPr>
              <w:spacing w:before="240" w:after="240"/>
              <w:rPr>
                <w:lang w:val="en-GB"/>
              </w:rPr>
            </w:pPr>
          </w:p>
        </w:tc>
        <w:tc>
          <w:tcPr>
            <w:tcW w:w="1335" w:type="dxa"/>
            <w:shd w:val="clear" w:color="auto" w:fill="FFFFFF" w:themeFill="background1"/>
          </w:tcPr>
          <w:p w14:paraId="000002C7" w14:textId="77777777" w:rsidR="00CE52FA" w:rsidRPr="00A07351" w:rsidRDefault="00CE52FA">
            <w:pPr>
              <w:spacing w:before="240" w:after="240"/>
              <w:rPr>
                <w:lang w:val="en-GB"/>
              </w:rPr>
            </w:pPr>
          </w:p>
        </w:tc>
      </w:tr>
      <w:tr w:rsidR="00CE52FA" w:rsidRPr="00A07351" w14:paraId="7214BF46" w14:textId="77777777" w:rsidTr="00330643">
        <w:trPr>
          <w:trHeight w:val="300"/>
        </w:trPr>
        <w:tc>
          <w:tcPr>
            <w:tcW w:w="1138" w:type="dxa"/>
            <w:shd w:val="clear" w:color="auto" w:fill="FFFFFF" w:themeFill="background1"/>
          </w:tcPr>
          <w:p w14:paraId="000002C8" w14:textId="77777777" w:rsidR="00CE52FA" w:rsidRPr="00A07351" w:rsidRDefault="00954BA8">
            <w:pPr>
              <w:spacing w:before="240" w:after="240"/>
              <w:rPr>
                <w:lang w:val="en-GB"/>
              </w:rPr>
            </w:pPr>
            <w:r w:rsidRPr="00A07351">
              <w:rPr>
                <w:lang w:val="sk"/>
              </w:rPr>
              <w:t>2. vyučovacia hodina</w:t>
            </w:r>
          </w:p>
        </w:tc>
        <w:tc>
          <w:tcPr>
            <w:tcW w:w="1260" w:type="dxa"/>
            <w:shd w:val="clear" w:color="auto" w:fill="FFFFFF" w:themeFill="background1"/>
          </w:tcPr>
          <w:p w14:paraId="000002C9" w14:textId="77777777" w:rsidR="00CE52FA" w:rsidRPr="00A07351" w:rsidRDefault="00CE52FA">
            <w:pPr>
              <w:spacing w:before="240" w:after="240"/>
              <w:rPr>
                <w:lang w:val="en-GB"/>
              </w:rPr>
            </w:pPr>
          </w:p>
        </w:tc>
        <w:tc>
          <w:tcPr>
            <w:tcW w:w="1410" w:type="dxa"/>
            <w:shd w:val="clear" w:color="auto" w:fill="FFFFFF" w:themeFill="background1"/>
          </w:tcPr>
          <w:p w14:paraId="000002CA" w14:textId="77777777" w:rsidR="00CE52FA" w:rsidRPr="00A07351" w:rsidRDefault="00CE52FA">
            <w:pPr>
              <w:spacing w:before="240" w:after="240"/>
              <w:rPr>
                <w:lang w:val="en-GB"/>
              </w:rPr>
            </w:pPr>
          </w:p>
        </w:tc>
        <w:tc>
          <w:tcPr>
            <w:tcW w:w="1260" w:type="dxa"/>
            <w:shd w:val="clear" w:color="auto" w:fill="FFFFFF" w:themeFill="background1"/>
          </w:tcPr>
          <w:p w14:paraId="000002CB" w14:textId="77777777" w:rsidR="00CE52FA" w:rsidRPr="00A07351" w:rsidRDefault="00CE52FA">
            <w:pPr>
              <w:spacing w:before="240" w:after="240"/>
              <w:rPr>
                <w:lang w:val="en-GB"/>
              </w:rPr>
            </w:pPr>
          </w:p>
        </w:tc>
        <w:tc>
          <w:tcPr>
            <w:tcW w:w="1335" w:type="dxa"/>
            <w:shd w:val="clear" w:color="auto" w:fill="FFFFFF" w:themeFill="background1"/>
          </w:tcPr>
          <w:p w14:paraId="000002CC" w14:textId="77777777" w:rsidR="00CE52FA" w:rsidRPr="00A07351" w:rsidRDefault="00CE52FA">
            <w:pPr>
              <w:spacing w:before="240" w:after="240"/>
              <w:rPr>
                <w:lang w:val="en-GB"/>
              </w:rPr>
            </w:pPr>
          </w:p>
        </w:tc>
        <w:tc>
          <w:tcPr>
            <w:tcW w:w="1335" w:type="dxa"/>
            <w:shd w:val="clear" w:color="auto" w:fill="FFFFFF" w:themeFill="background1"/>
          </w:tcPr>
          <w:p w14:paraId="000002CD" w14:textId="77777777" w:rsidR="00CE52FA" w:rsidRPr="00A07351" w:rsidRDefault="00CE52FA">
            <w:pPr>
              <w:spacing w:before="240" w:after="240"/>
              <w:rPr>
                <w:lang w:val="en-GB"/>
              </w:rPr>
            </w:pPr>
          </w:p>
        </w:tc>
        <w:tc>
          <w:tcPr>
            <w:tcW w:w="1335" w:type="dxa"/>
            <w:shd w:val="clear" w:color="auto" w:fill="FFFFFF" w:themeFill="background1"/>
          </w:tcPr>
          <w:p w14:paraId="000002CE" w14:textId="77777777" w:rsidR="00CE52FA" w:rsidRPr="00A07351" w:rsidRDefault="00CE52FA">
            <w:pPr>
              <w:spacing w:before="240" w:after="240"/>
              <w:rPr>
                <w:lang w:val="en-GB"/>
              </w:rPr>
            </w:pPr>
          </w:p>
        </w:tc>
      </w:tr>
      <w:tr w:rsidR="00CE52FA" w:rsidRPr="00A07351" w14:paraId="20FAE0B6" w14:textId="77777777" w:rsidTr="00330643">
        <w:trPr>
          <w:trHeight w:val="300"/>
        </w:trPr>
        <w:tc>
          <w:tcPr>
            <w:tcW w:w="1138" w:type="dxa"/>
            <w:shd w:val="clear" w:color="auto" w:fill="FFFFFF" w:themeFill="background1"/>
          </w:tcPr>
          <w:p w14:paraId="000002CF" w14:textId="77777777" w:rsidR="00CE52FA" w:rsidRPr="00A07351" w:rsidRDefault="00954BA8">
            <w:pPr>
              <w:spacing w:before="240" w:after="240"/>
              <w:rPr>
                <w:lang w:val="en-GB"/>
              </w:rPr>
            </w:pPr>
            <w:r w:rsidRPr="00A07351">
              <w:rPr>
                <w:lang w:val="sk"/>
              </w:rPr>
              <w:t>3. vyučovacia hodina</w:t>
            </w:r>
          </w:p>
        </w:tc>
        <w:tc>
          <w:tcPr>
            <w:tcW w:w="1260" w:type="dxa"/>
            <w:shd w:val="clear" w:color="auto" w:fill="FFFFFF" w:themeFill="background1"/>
          </w:tcPr>
          <w:p w14:paraId="000002D0" w14:textId="77777777" w:rsidR="00CE52FA" w:rsidRPr="00A07351" w:rsidRDefault="00CE52FA">
            <w:pPr>
              <w:spacing w:before="240" w:after="240"/>
              <w:rPr>
                <w:lang w:val="en-GB"/>
              </w:rPr>
            </w:pPr>
          </w:p>
        </w:tc>
        <w:tc>
          <w:tcPr>
            <w:tcW w:w="1410" w:type="dxa"/>
            <w:shd w:val="clear" w:color="auto" w:fill="FFFFFF" w:themeFill="background1"/>
          </w:tcPr>
          <w:p w14:paraId="000002D1" w14:textId="77777777" w:rsidR="00CE52FA" w:rsidRPr="00A07351" w:rsidRDefault="00CE52FA">
            <w:pPr>
              <w:spacing w:before="240" w:after="240"/>
              <w:rPr>
                <w:lang w:val="en-GB"/>
              </w:rPr>
            </w:pPr>
          </w:p>
        </w:tc>
        <w:tc>
          <w:tcPr>
            <w:tcW w:w="1260" w:type="dxa"/>
            <w:shd w:val="clear" w:color="auto" w:fill="FFFFFF" w:themeFill="background1"/>
          </w:tcPr>
          <w:p w14:paraId="000002D2" w14:textId="77777777" w:rsidR="00CE52FA" w:rsidRPr="00A07351" w:rsidRDefault="00CE52FA">
            <w:pPr>
              <w:spacing w:before="240" w:after="240"/>
              <w:rPr>
                <w:lang w:val="en-GB"/>
              </w:rPr>
            </w:pPr>
          </w:p>
        </w:tc>
        <w:tc>
          <w:tcPr>
            <w:tcW w:w="1335" w:type="dxa"/>
            <w:shd w:val="clear" w:color="auto" w:fill="FFFFFF" w:themeFill="background1"/>
          </w:tcPr>
          <w:p w14:paraId="000002D3" w14:textId="77777777" w:rsidR="00CE52FA" w:rsidRPr="00A07351" w:rsidRDefault="00CE52FA">
            <w:pPr>
              <w:spacing w:before="240" w:after="240"/>
              <w:rPr>
                <w:lang w:val="en-GB"/>
              </w:rPr>
            </w:pPr>
          </w:p>
        </w:tc>
        <w:tc>
          <w:tcPr>
            <w:tcW w:w="1335" w:type="dxa"/>
            <w:shd w:val="clear" w:color="auto" w:fill="FFFFFF" w:themeFill="background1"/>
          </w:tcPr>
          <w:p w14:paraId="000002D4" w14:textId="77777777" w:rsidR="00CE52FA" w:rsidRPr="00A07351" w:rsidRDefault="00CE52FA">
            <w:pPr>
              <w:spacing w:before="240" w:after="240"/>
              <w:rPr>
                <w:lang w:val="en-GB"/>
              </w:rPr>
            </w:pPr>
          </w:p>
        </w:tc>
        <w:tc>
          <w:tcPr>
            <w:tcW w:w="1335" w:type="dxa"/>
            <w:shd w:val="clear" w:color="auto" w:fill="FFFFFF" w:themeFill="background1"/>
          </w:tcPr>
          <w:p w14:paraId="000002D5" w14:textId="77777777" w:rsidR="00CE52FA" w:rsidRPr="00A07351" w:rsidRDefault="00CE52FA">
            <w:pPr>
              <w:spacing w:before="240" w:after="240"/>
              <w:rPr>
                <w:lang w:val="en-GB"/>
              </w:rPr>
            </w:pPr>
          </w:p>
        </w:tc>
      </w:tr>
      <w:tr w:rsidR="00CE52FA" w:rsidRPr="00A07351" w14:paraId="538B5865" w14:textId="77777777" w:rsidTr="00330643">
        <w:trPr>
          <w:trHeight w:val="300"/>
        </w:trPr>
        <w:tc>
          <w:tcPr>
            <w:tcW w:w="1138" w:type="dxa"/>
            <w:shd w:val="clear" w:color="auto" w:fill="FFFFFF" w:themeFill="background1"/>
          </w:tcPr>
          <w:p w14:paraId="000002D6" w14:textId="77777777" w:rsidR="00CE52FA" w:rsidRPr="00A07351" w:rsidRDefault="00954BA8">
            <w:pPr>
              <w:spacing w:before="240" w:after="240"/>
              <w:rPr>
                <w:lang w:val="en-GB"/>
              </w:rPr>
            </w:pPr>
            <w:r w:rsidRPr="00A07351">
              <w:rPr>
                <w:lang w:val="sk"/>
              </w:rPr>
              <w:t>4. vyučovacia hodina</w:t>
            </w:r>
          </w:p>
        </w:tc>
        <w:tc>
          <w:tcPr>
            <w:tcW w:w="1260" w:type="dxa"/>
            <w:shd w:val="clear" w:color="auto" w:fill="FFFFFF" w:themeFill="background1"/>
          </w:tcPr>
          <w:p w14:paraId="000002D7" w14:textId="77777777" w:rsidR="00CE52FA" w:rsidRPr="00A07351" w:rsidRDefault="00CE52FA">
            <w:pPr>
              <w:spacing w:before="240" w:after="240"/>
              <w:rPr>
                <w:lang w:val="en-GB"/>
              </w:rPr>
            </w:pPr>
          </w:p>
        </w:tc>
        <w:tc>
          <w:tcPr>
            <w:tcW w:w="1410" w:type="dxa"/>
            <w:shd w:val="clear" w:color="auto" w:fill="FFFFFF" w:themeFill="background1"/>
          </w:tcPr>
          <w:p w14:paraId="000002D8" w14:textId="77777777" w:rsidR="00CE52FA" w:rsidRPr="00A07351" w:rsidRDefault="00CE52FA">
            <w:pPr>
              <w:spacing w:before="240" w:after="240"/>
              <w:rPr>
                <w:lang w:val="en-GB"/>
              </w:rPr>
            </w:pPr>
          </w:p>
        </w:tc>
        <w:tc>
          <w:tcPr>
            <w:tcW w:w="1260" w:type="dxa"/>
            <w:shd w:val="clear" w:color="auto" w:fill="FFFFFF" w:themeFill="background1"/>
          </w:tcPr>
          <w:p w14:paraId="000002D9" w14:textId="77777777" w:rsidR="00CE52FA" w:rsidRPr="00A07351" w:rsidRDefault="00CE52FA">
            <w:pPr>
              <w:spacing w:before="240" w:after="240"/>
              <w:rPr>
                <w:lang w:val="en-GB"/>
              </w:rPr>
            </w:pPr>
          </w:p>
        </w:tc>
        <w:tc>
          <w:tcPr>
            <w:tcW w:w="1335" w:type="dxa"/>
            <w:shd w:val="clear" w:color="auto" w:fill="FFFFFF" w:themeFill="background1"/>
          </w:tcPr>
          <w:p w14:paraId="000002DA" w14:textId="77777777" w:rsidR="00CE52FA" w:rsidRPr="00A07351" w:rsidRDefault="00CE52FA">
            <w:pPr>
              <w:spacing w:before="240" w:after="240"/>
              <w:rPr>
                <w:lang w:val="en-GB"/>
              </w:rPr>
            </w:pPr>
          </w:p>
        </w:tc>
        <w:tc>
          <w:tcPr>
            <w:tcW w:w="1335" w:type="dxa"/>
            <w:shd w:val="clear" w:color="auto" w:fill="FFFFFF" w:themeFill="background1"/>
          </w:tcPr>
          <w:p w14:paraId="000002DB" w14:textId="77777777" w:rsidR="00CE52FA" w:rsidRPr="00A07351" w:rsidRDefault="00CE52FA">
            <w:pPr>
              <w:spacing w:before="240" w:after="240"/>
              <w:rPr>
                <w:lang w:val="en-GB"/>
              </w:rPr>
            </w:pPr>
          </w:p>
        </w:tc>
        <w:tc>
          <w:tcPr>
            <w:tcW w:w="1335" w:type="dxa"/>
            <w:shd w:val="clear" w:color="auto" w:fill="FFFFFF" w:themeFill="background1"/>
          </w:tcPr>
          <w:p w14:paraId="000002DC" w14:textId="77777777" w:rsidR="00CE52FA" w:rsidRPr="00A07351" w:rsidRDefault="00CE52FA">
            <w:pPr>
              <w:spacing w:before="240" w:after="240"/>
              <w:rPr>
                <w:lang w:val="en-GB"/>
              </w:rPr>
            </w:pPr>
          </w:p>
        </w:tc>
      </w:tr>
      <w:tr w:rsidR="00CE52FA" w:rsidRPr="00A07351" w14:paraId="23CAEFF6" w14:textId="77777777" w:rsidTr="00330643">
        <w:trPr>
          <w:trHeight w:val="300"/>
        </w:trPr>
        <w:tc>
          <w:tcPr>
            <w:tcW w:w="1138" w:type="dxa"/>
            <w:shd w:val="clear" w:color="auto" w:fill="FFFFFF" w:themeFill="background1"/>
          </w:tcPr>
          <w:p w14:paraId="000002DD" w14:textId="77777777" w:rsidR="00CE52FA" w:rsidRPr="00A07351" w:rsidRDefault="00954BA8">
            <w:pPr>
              <w:spacing w:before="240" w:after="240"/>
              <w:rPr>
                <w:lang w:val="en-GB"/>
              </w:rPr>
            </w:pPr>
            <w:r w:rsidRPr="00A07351">
              <w:rPr>
                <w:lang w:val="sk"/>
              </w:rPr>
              <w:t>5. vyučovacia hodina</w:t>
            </w:r>
          </w:p>
        </w:tc>
        <w:tc>
          <w:tcPr>
            <w:tcW w:w="1260" w:type="dxa"/>
            <w:shd w:val="clear" w:color="auto" w:fill="FFFFFF" w:themeFill="background1"/>
          </w:tcPr>
          <w:p w14:paraId="000002DE" w14:textId="77777777" w:rsidR="00CE52FA" w:rsidRPr="00A07351" w:rsidRDefault="00CE52FA">
            <w:pPr>
              <w:spacing w:before="240" w:after="240"/>
              <w:rPr>
                <w:lang w:val="en-GB"/>
              </w:rPr>
            </w:pPr>
          </w:p>
        </w:tc>
        <w:tc>
          <w:tcPr>
            <w:tcW w:w="1410" w:type="dxa"/>
            <w:shd w:val="clear" w:color="auto" w:fill="FFFFFF" w:themeFill="background1"/>
          </w:tcPr>
          <w:p w14:paraId="000002DF" w14:textId="77777777" w:rsidR="00CE52FA" w:rsidRPr="00A07351" w:rsidRDefault="00CE52FA">
            <w:pPr>
              <w:spacing w:before="240" w:after="240"/>
              <w:rPr>
                <w:lang w:val="en-GB"/>
              </w:rPr>
            </w:pPr>
          </w:p>
        </w:tc>
        <w:tc>
          <w:tcPr>
            <w:tcW w:w="1260" w:type="dxa"/>
            <w:shd w:val="clear" w:color="auto" w:fill="FFFFFF" w:themeFill="background1"/>
          </w:tcPr>
          <w:p w14:paraId="000002E0" w14:textId="77777777" w:rsidR="00CE52FA" w:rsidRPr="00A07351" w:rsidRDefault="00CE52FA">
            <w:pPr>
              <w:spacing w:before="240" w:after="240"/>
              <w:rPr>
                <w:lang w:val="en-GB"/>
              </w:rPr>
            </w:pPr>
          </w:p>
        </w:tc>
        <w:tc>
          <w:tcPr>
            <w:tcW w:w="1335" w:type="dxa"/>
            <w:shd w:val="clear" w:color="auto" w:fill="FFFFFF" w:themeFill="background1"/>
          </w:tcPr>
          <w:p w14:paraId="000002E1" w14:textId="77777777" w:rsidR="00CE52FA" w:rsidRPr="00A07351" w:rsidRDefault="00CE52FA">
            <w:pPr>
              <w:spacing w:before="240" w:after="240"/>
              <w:rPr>
                <w:lang w:val="en-GB"/>
              </w:rPr>
            </w:pPr>
          </w:p>
        </w:tc>
        <w:tc>
          <w:tcPr>
            <w:tcW w:w="1335" w:type="dxa"/>
            <w:shd w:val="clear" w:color="auto" w:fill="FFFFFF" w:themeFill="background1"/>
          </w:tcPr>
          <w:p w14:paraId="000002E2" w14:textId="77777777" w:rsidR="00CE52FA" w:rsidRPr="00A07351" w:rsidRDefault="00CE52FA">
            <w:pPr>
              <w:spacing w:before="240" w:after="240"/>
              <w:rPr>
                <w:lang w:val="en-GB"/>
              </w:rPr>
            </w:pPr>
          </w:p>
        </w:tc>
        <w:tc>
          <w:tcPr>
            <w:tcW w:w="1335" w:type="dxa"/>
            <w:shd w:val="clear" w:color="auto" w:fill="FFFFFF" w:themeFill="background1"/>
          </w:tcPr>
          <w:p w14:paraId="000002E3" w14:textId="77777777" w:rsidR="00CE52FA" w:rsidRPr="00A07351" w:rsidRDefault="00CE52FA">
            <w:pPr>
              <w:spacing w:before="240" w:after="240"/>
              <w:rPr>
                <w:lang w:val="en-GB"/>
              </w:rPr>
            </w:pPr>
          </w:p>
        </w:tc>
      </w:tr>
      <w:tr w:rsidR="00CE52FA" w:rsidRPr="00A07351" w14:paraId="3B647EF8" w14:textId="77777777" w:rsidTr="00330643">
        <w:trPr>
          <w:trHeight w:val="300"/>
        </w:trPr>
        <w:tc>
          <w:tcPr>
            <w:tcW w:w="1138" w:type="dxa"/>
            <w:shd w:val="clear" w:color="auto" w:fill="FFFFFF" w:themeFill="background1"/>
          </w:tcPr>
          <w:p w14:paraId="000002E4" w14:textId="77777777" w:rsidR="00CE52FA" w:rsidRPr="00A07351" w:rsidRDefault="00954BA8">
            <w:pPr>
              <w:spacing w:before="240" w:after="240"/>
              <w:rPr>
                <w:lang w:val="en-GB"/>
              </w:rPr>
            </w:pPr>
            <w:r w:rsidRPr="00A07351">
              <w:rPr>
                <w:lang w:val="sk"/>
              </w:rPr>
              <w:t>6. vyučovacia hodina</w:t>
            </w:r>
          </w:p>
        </w:tc>
        <w:tc>
          <w:tcPr>
            <w:tcW w:w="1260" w:type="dxa"/>
            <w:shd w:val="clear" w:color="auto" w:fill="FFFFFF" w:themeFill="background1"/>
          </w:tcPr>
          <w:p w14:paraId="000002E5" w14:textId="77777777" w:rsidR="00CE52FA" w:rsidRPr="00A07351" w:rsidRDefault="00CE52FA">
            <w:pPr>
              <w:spacing w:before="240" w:after="240"/>
              <w:rPr>
                <w:lang w:val="en-GB"/>
              </w:rPr>
            </w:pPr>
          </w:p>
        </w:tc>
        <w:tc>
          <w:tcPr>
            <w:tcW w:w="1410" w:type="dxa"/>
            <w:shd w:val="clear" w:color="auto" w:fill="FFFFFF" w:themeFill="background1"/>
          </w:tcPr>
          <w:p w14:paraId="000002E6" w14:textId="77777777" w:rsidR="00CE52FA" w:rsidRPr="00A07351" w:rsidRDefault="00CE52FA">
            <w:pPr>
              <w:spacing w:before="240" w:after="240"/>
              <w:rPr>
                <w:lang w:val="en-GB"/>
              </w:rPr>
            </w:pPr>
          </w:p>
        </w:tc>
        <w:tc>
          <w:tcPr>
            <w:tcW w:w="1260" w:type="dxa"/>
            <w:shd w:val="clear" w:color="auto" w:fill="FFFFFF" w:themeFill="background1"/>
          </w:tcPr>
          <w:p w14:paraId="000002E7" w14:textId="77777777" w:rsidR="00CE52FA" w:rsidRPr="00A07351" w:rsidRDefault="00CE52FA">
            <w:pPr>
              <w:spacing w:before="240" w:after="240"/>
              <w:rPr>
                <w:lang w:val="en-GB"/>
              </w:rPr>
            </w:pPr>
          </w:p>
        </w:tc>
        <w:tc>
          <w:tcPr>
            <w:tcW w:w="1335" w:type="dxa"/>
            <w:shd w:val="clear" w:color="auto" w:fill="FFFFFF" w:themeFill="background1"/>
          </w:tcPr>
          <w:p w14:paraId="000002E8" w14:textId="77777777" w:rsidR="00CE52FA" w:rsidRPr="00A07351" w:rsidRDefault="00CE52FA">
            <w:pPr>
              <w:spacing w:before="240" w:after="240"/>
              <w:rPr>
                <w:lang w:val="en-GB"/>
              </w:rPr>
            </w:pPr>
          </w:p>
        </w:tc>
        <w:tc>
          <w:tcPr>
            <w:tcW w:w="1335" w:type="dxa"/>
            <w:shd w:val="clear" w:color="auto" w:fill="FFFFFF" w:themeFill="background1"/>
          </w:tcPr>
          <w:p w14:paraId="000002E9" w14:textId="77777777" w:rsidR="00CE52FA" w:rsidRPr="00A07351" w:rsidRDefault="00CE52FA">
            <w:pPr>
              <w:spacing w:before="240" w:after="240"/>
              <w:rPr>
                <w:lang w:val="en-GB"/>
              </w:rPr>
            </w:pPr>
          </w:p>
        </w:tc>
        <w:tc>
          <w:tcPr>
            <w:tcW w:w="1335" w:type="dxa"/>
            <w:shd w:val="clear" w:color="auto" w:fill="FFFFFF" w:themeFill="background1"/>
          </w:tcPr>
          <w:p w14:paraId="000002EA" w14:textId="77777777" w:rsidR="00CE52FA" w:rsidRPr="00A07351" w:rsidRDefault="00CE52FA">
            <w:pPr>
              <w:spacing w:before="240" w:after="240"/>
              <w:rPr>
                <w:lang w:val="en-GB"/>
              </w:rPr>
            </w:pPr>
          </w:p>
        </w:tc>
      </w:tr>
    </w:tbl>
    <w:p w14:paraId="000002EB" w14:textId="77777777" w:rsidR="00CE52FA" w:rsidRPr="00A07351" w:rsidRDefault="00954BA8">
      <w:pPr>
        <w:spacing w:before="240"/>
        <w:rPr>
          <w:b/>
          <w:lang w:val="en-GB"/>
        </w:rPr>
      </w:pPr>
      <w:r w:rsidRPr="00A07351">
        <w:rPr>
          <w:b/>
          <w:lang w:val="sk"/>
        </w:rPr>
        <w:t>Vysvetlenie matice:</w:t>
      </w:r>
    </w:p>
    <w:p w14:paraId="000002EC" w14:textId="77777777" w:rsidR="00CE52FA" w:rsidRPr="00A07351" w:rsidRDefault="00954BA8">
      <w:pPr>
        <w:numPr>
          <w:ilvl w:val="0"/>
          <w:numId w:val="24"/>
        </w:numPr>
        <w:rPr>
          <w:lang w:val="en-GB"/>
        </w:rPr>
      </w:pPr>
      <w:r w:rsidRPr="00A07351">
        <w:rPr>
          <w:b/>
          <w:lang w:val="sk"/>
        </w:rPr>
        <w:t>Zapájanie študentov (1 – 5)</w:t>
      </w:r>
      <w:r w:rsidRPr="00A07351">
        <w:rPr>
          <w:lang w:val="sk"/>
        </w:rPr>
        <w:t xml:space="preserve"> – Ohodnoťte, ako sa študentky a študenti zapájali do aktivity. 1 znamená „nezapájali sa“ a 5 „zapájali sa intenzívne“.</w:t>
      </w:r>
    </w:p>
    <w:p w14:paraId="000002ED" w14:textId="77777777" w:rsidR="00CE52FA" w:rsidRPr="00A07351" w:rsidRDefault="00954BA8">
      <w:pPr>
        <w:numPr>
          <w:ilvl w:val="0"/>
          <w:numId w:val="24"/>
        </w:numPr>
        <w:rPr>
          <w:lang w:val="en-GB"/>
        </w:rPr>
      </w:pPr>
      <w:r w:rsidRPr="00A07351">
        <w:rPr>
          <w:b/>
          <w:lang w:val="sk"/>
        </w:rPr>
        <w:t>Pozorumenie u študentov (1 – 5)</w:t>
      </w:r>
      <w:r w:rsidRPr="00A07351">
        <w:rPr>
          <w:lang w:val="sk"/>
        </w:rPr>
        <w:t xml:space="preserve"> – Ohodnoťte úroveň porozumenia, ktorú trieda preukázala. 1 znamená „minimálne“ a 5 „výborné porozumenie“.</w:t>
      </w:r>
    </w:p>
    <w:p w14:paraId="000002EE" w14:textId="77777777" w:rsidR="00CE52FA" w:rsidRPr="00A07351" w:rsidRDefault="00954BA8">
      <w:pPr>
        <w:numPr>
          <w:ilvl w:val="0"/>
          <w:numId w:val="24"/>
        </w:numPr>
        <w:rPr>
          <w:lang w:val="en-GB"/>
        </w:rPr>
      </w:pPr>
      <w:r w:rsidRPr="00A07351">
        <w:rPr>
          <w:b/>
          <w:lang w:val="sk"/>
        </w:rPr>
        <w:t>Efektívnosť výukových metód (1 – 5)</w:t>
      </w:r>
      <w:r w:rsidRPr="00A07351">
        <w:rPr>
          <w:lang w:val="sk"/>
        </w:rPr>
        <w:t xml:space="preserve"> – Ohodnoťte efektívnosť výukových metód aplikovaných počas jednotlivých vyučovacích hodín.</w:t>
      </w:r>
    </w:p>
    <w:p w14:paraId="000002EF" w14:textId="77777777" w:rsidR="00CE52FA" w:rsidRPr="00A07351" w:rsidRDefault="00954BA8">
      <w:pPr>
        <w:numPr>
          <w:ilvl w:val="0"/>
          <w:numId w:val="24"/>
        </w:numPr>
        <w:rPr>
          <w:lang w:val="en-GB"/>
        </w:rPr>
      </w:pPr>
      <w:r w:rsidRPr="00A07351">
        <w:rPr>
          <w:b/>
          <w:lang w:val="sk"/>
        </w:rPr>
        <w:t>Skupinová práca/spolupráca (1 – 5)</w:t>
      </w:r>
      <w:r w:rsidRPr="00A07351">
        <w:rPr>
          <w:lang w:val="sk"/>
        </w:rPr>
        <w:t xml:space="preserve"> – Ohodnoťte, ako triede išla spolupráca v skupinkách.</w:t>
      </w:r>
    </w:p>
    <w:p w14:paraId="000002F0" w14:textId="77777777" w:rsidR="00CE52FA" w:rsidRPr="00A07351" w:rsidRDefault="00954BA8">
      <w:pPr>
        <w:numPr>
          <w:ilvl w:val="0"/>
          <w:numId w:val="24"/>
        </w:numPr>
        <w:rPr>
          <w:lang w:val="en-GB"/>
        </w:rPr>
      </w:pPr>
      <w:r w:rsidRPr="00A07351">
        <w:rPr>
          <w:b/>
          <w:lang w:val="sk"/>
        </w:rPr>
        <w:lastRenderedPageBreak/>
        <w:t>Komentáre a postrehy učiteľa/učiteľky</w:t>
      </w:r>
      <w:r w:rsidRPr="00A07351">
        <w:rPr>
          <w:lang w:val="sk"/>
        </w:rPr>
        <w:t xml:space="preserve"> – Priestor pre pedagógov na kvalitatívnu spätnú väzbu: čo fungovalo, čo nefungovalo a prípadné dôležité postrehy.</w:t>
      </w:r>
    </w:p>
    <w:p w14:paraId="000002F1" w14:textId="77777777" w:rsidR="00CE52FA" w:rsidRPr="00A07351" w:rsidRDefault="00954BA8">
      <w:pPr>
        <w:numPr>
          <w:ilvl w:val="0"/>
          <w:numId w:val="24"/>
        </w:numPr>
        <w:rPr>
          <w:lang w:val="en-GB"/>
        </w:rPr>
      </w:pPr>
      <w:r w:rsidRPr="00A07351">
        <w:rPr>
          <w:b/>
          <w:lang w:val="sk"/>
        </w:rPr>
        <w:t>Návrhy na zlepšenie</w:t>
      </w:r>
      <w:r w:rsidRPr="00A07351">
        <w:rPr>
          <w:lang w:val="sk"/>
        </w:rPr>
        <w:t xml:space="preserve"> – Učitelia môžu navrhnúť zmeny alebo nápady na zlepšenie pre ďalšiu takúto vyučovaciu hodinu v budúcnosti.</w:t>
      </w:r>
    </w:p>
    <w:sectPr w:rsidR="00CE52FA" w:rsidRPr="00A07351">
      <w:headerReference w:type="even" r:id="rId38"/>
      <w:headerReference w:type="default" r:id="rId39"/>
      <w:footerReference w:type="default" r:id="rId40"/>
      <w:headerReference w:type="first" r:id="rId41"/>
      <w:footerReference w:type="first" r:id="rId42"/>
      <w:pgSz w:w="11906" w:h="16838"/>
      <w:pgMar w:top="284" w:right="1133" w:bottom="1134" w:left="1418" w:header="1417" w:footer="1134"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913422" w14:textId="77777777" w:rsidR="00F71984" w:rsidRDefault="00F71984">
      <w:r>
        <w:separator/>
      </w:r>
    </w:p>
  </w:endnote>
  <w:endnote w:type="continuationSeparator" w:id="0">
    <w:p w14:paraId="14B6D2C9" w14:textId="77777777" w:rsidR="00F71984" w:rsidRDefault="00F719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r:id="rId1" w:fontKey="{1E04EDAA-09D7-4B21-86AA-C4BE225916BA}"/>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Poppins">
    <w:charset w:val="00"/>
    <w:family w:val="auto"/>
    <w:pitch w:val="variable"/>
    <w:sig w:usb0="00008007" w:usb1="00000000" w:usb2="00000000" w:usb3="00000000" w:csb0="00000093" w:csb1="00000000"/>
    <w:embedRegular r:id="rId2" w:fontKey="{1EF6C781-D59C-4C0A-9295-7C9EC862974A}"/>
    <w:embedBold r:id="rId3" w:fontKey="{8643DC8D-E8C9-48C8-8DCD-58EBBB14D819}"/>
    <w:embedItalic r:id="rId4" w:fontKey="{B56D032E-63E7-4A83-9460-A9767D096977}"/>
    <w:embedBoldItalic r:id="rId5" w:fontKey="{ADE2B744-CE37-42E3-B227-DFABDEA12D81}"/>
  </w:font>
  <w:font w:name="Cambria">
    <w:panose1 w:val="02040503050406030204"/>
    <w:charset w:val="00"/>
    <w:family w:val="roman"/>
    <w:pitch w:val="variable"/>
    <w:sig w:usb0="E00006FF" w:usb1="420024FF" w:usb2="02000000" w:usb3="00000000" w:csb0="0000019F" w:csb1="00000000"/>
    <w:embedRegular r:id="rId6" w:fontKey="{E75E9076-1BA4-4D47-A7FC-682A8E25A5FB}"/>
    <w:embedBold r:id="rId7" w:fontKey="{3A49E9A9-DA4F-41CF-801F-2733DC8ACB57}"/>
    <w:embedItalic r:id="rId8" w:fontKey="{01A16FD8-3B12-4BFA-A976-E02185741D2B}"/>
    <w:embedBoldItalic r:id="rId9" w:fontKey="{E4A03AEC-FCA3-4DAC-A044-F6CE05C87C99}"/>
  </w:font>
  <w:font w:name="Century Gothic">
    <w:panose1 w:val="020B0502020202020204"/>
    <w:charset w:val="00"/>
    <w:family w:val="swiss"/>
    <w:pitch w:val="variable"/>
    <w:sig w:usb0="00000287" w:usb1="00000000" w:usb2="00000000" w:usb3="00000000" w:csb0="0000009F" w:csb1="00000000"/>
    <w:embedRegular r:id="rId10" w:fontKey="{B5BABE60-D980-46BB-9F11-7761C7870B1F}"/>
    <w:embedBold r:id="rId11" w:fontKey="{5F63EB5E-C32B-446B-8388-BCBA5E4BE19A}"/>
    <w:embedItalic r:id="rId12" w:fontKey="{E4587128-1A7D-438B-B6CD-A6457BFC4786}"/>
  </w:font>
  <w:font w:name="Tahoma">
    <w:panose1 w:val="020B0604030504040204"/>
    <w:charset w:val="00"/>
    <w:family w:val="swiss"/>
    <w:pitch w:val="variable"/>
    <w:sig w:usb0="E1002EFF" w:usb1="C000605B" w:usb2="00000029" w:usb3="00000000" w:csb0="000101FF" w:csb1="00000000"/>
    <w:embedRegular r:id="rId13" w:fontKey="{5B67074D-EFD6-4DC0-BB92-DE2587853846}"/>
  </w:font>
  <w:font w:name="Calibri">
    <w:panose1 w:val="020F0502020204030204"/>
    <w:charset w:val="00"/>
    <w:family w:val="swiss"/>
    <w:pitch w:val="variable"/>
    <w:sig w:usb0="E4002EFF" w:usb1="C200247B" w:usb2="00000009" w:usb3="00000000" w:csb0="000001FF" w:csb1="00000000"/>
    <w:embedRegular r:id="rId14" w:fontKey="{8ADCDCFA-B2FF-4367-BC46-F0237412D6B1}"/>
    <w:embedBold r:id="rId15" w:fontKey="{26B3B691-78E9-4E7B-8ED5-A5909F106BA9}"/>
  </w:font>
  <w:font w:name="Arial">
    <w:panose1 w:val="020B0604020202020204"/>
    <w:charset w:val="00"/>
    <w:family w:val="swiss"/>
    <w:pitch w:val="variable"/>
    <w:sig w:usb0="E0002EFF" w:usb1="C000785B" w:usb2="00000009" w:usb3="00000000" w:csb0="000001FF" w:csb1="00000000"/>
  </w:font>
  <w:font w:name="Quattrocento Sans">
    <w:charset w:val="00"/>
    <w:family w:val="swiss"/>
    <w:pitch w:val="variable"/>
    <w:sig w:usb0="800000BF" w:usb1="4000005B" w:usb2="00000000" w:usb3="00000000" w:csb0="00000001" w:csb1="00000000"/>
    <w:embedRegular r:id="rId16" w:fontKey="{BF59AF64-5758-4E82-8CE0-3958ED473525}"/>
  </w:font>
  <w:font w:name="Segoe UI Emoji">
    <w:panose1 w:val="020B0502040204020203"/>
    <w:charset w:val="00"/>
    <w:family w:val="swiss"/>
    <w:pitch w:val="variable"/>
    <w:sig w:usb0="00000003" w:usb1="02000000" w:usb2="08000000" w:usb3="00000000" w:csb0="00000001" w:csb1="00000000"/>
    <w:embedRegular r:id="rId17" w:fontKey="{6C503192-053B-4833-86C1-A7262EF5CB91}"/>
  </w:font>
  <w:font w:name="Arial Unicode MS">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6" w14:textId="22EF72BD" w:rsidR="00CE52FA" w:rsidRDefault="00BE17C8">
    <w:pPr>
      <w:pBdr>
        <w:top w:val="nil"/>
        <w:left w:val="nil"/>
        <w:bottom w:val="nil"/>
        <w:right w:val="nil"/>
        <w:between w:val="nil"/>
      </w:pBdr>
      <w:tabs>
        <w:tab w:val="center" w:pos="4252"/>
        <w:tab w:val="right" w:pos="8504"/>
      </w:tabs>
      <w:jc w:val="center"/>
      <w:rPr>
        <w:rFonts w:eastAsia="Poppins" w:cs="Poppins"/>
        <w:color w:val="000000"/>
        <w:szCs w:val="20"/>
      </w:rPr>
    </w:pPr>
    <w:r>
      <w:rPr>
        <w:noProof/>
      </w:rPr>
      <w:drawing>
        <wp:anchor distT="0" distB="0" distL="0" distR="0" simplePos="0" relativeHeight="251657728" behindDoc="1" locked="0" layoutInCell="1" hidden="0" allowOverlap="1" wp14:anchorId="189489A4" wp14:editId="740CE7CF">
          <wp:simplePos x="0" y="0"/>
          <wp:positionH relativeFrom="column">
            <wp:posOffset>-942340</wp:posOffset>
          </wp:positionH>
          <wp:positionV relativeFrom="paragraph">
            <wp:posOffset>153129</wp:posOffset>
          </wp:positionV>
          <wp:extent cx="7600950" cy="744855"/>
          <wp:effectExtent l="0" t="0" r="0" b="0"/>
          <wp:wrapNone/>
          <wp:docPr id="118321908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7600950" cy="744855"/>
                  </a:xfrm>
                  <a:prstGeom prst="rect">
                    <a:avLst/>
                  </a:prstGeom>
                  <a:ln/>
                </pic:spPr>
              </pic:pic>
            </a:graphicData>
          </a:graphic>
        </wp:anchor>
      </w:drawing>
    </w:r>
    <w:r w:rsidR="00954BA8">
      <w:rPr>
        <w:rFonts w:eastAsia="Poppins" w:cs="Poppins"/>
        <w:color w:val="000000"/>
        <w:szCs w:val="20"/>
      </w:rPr>
      <w:fldChar w:fldCharType="begin"/>
    </w:r>
    <w:r w:rsidR="00954BA8">
      <w:rPr>
        <w:rFonts w:eastAsia="Poppins" w:cs="Poppins"/>
        <w:color w:val="000000"/>
        <w:szCs w:val="20"/>
      </w:rPr>
      <w:instrText>PAGE</w:instrText>
    </w:r>
    <w:r w:rsidR="00954BA8">
      <w:rPr>
        <w:rFonts w:eastAsia="Poppins" w:cs="Poppins"/>
        <w:color w:val="000000"/>
        <w:szCs w:val="20"/>
      </w:rPr>
      <w:fldChar w:fldCharType="separate"/>
    </w:r>
    <w:r w:rsidR="00F85DBE">
      <w:rPr>
        <w:rFonts w:eastAsia="Poppins" w:cs="Poppins"/>
        <w:noProof/>
        <w:color w:val="000000"/>
        <w:szCs w:val="20"/>
      </w:rPr>
      <w:t>2</w:t>
    </w:r>
    <w:r w:rsidR="00954BA8">
      <w:rPr>
        <w:rFonts w:eastAsia="Poppins" w:cs="Poppins"/>
        <w:color w:val="00000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7" w14:textId="77777777" w:rsidR="00CE52FA" w:rsidRDefault="00954BA8">
    <w:pPr>
      <w:pBdr>
        <w:top w:val="nil"/>
        <w:left w:val="nil"/>
        <w:bottom w:val="nil"/>
        <w:right w:val="nil"/>
        <w:between w:val="nil"/>
      </w:pBdr>
      <w:tabs>
        <w:tab w:val="center" w:pos="4252"/>
        <w:tab w:val="right" w:pos="8504"/>
      </w:tabs>
      <w:rPr>
        <w:rFonts w:eastAsia="Poppins" w:cs="Poppins"/>
        <w:color w:val="000000"/>
        <w:szCs w:val="20"/>
      </w:rPr>
    </w:pPr>
    <w:r>
      <w:rPr>
        <w:noProof/>
      </w:rPr>
      <w:drawing>
        <wp:anchor distT="0" distB="0" distL="0" distR="0" simplePos="0" relativeHeight="251658752" behindDoc="1" locked="0" layoutInCell="1" hidden="0" allowOverlap="1" wp14:anchorId="6FCF2581" wp14:editId="78DEB4D4">
          <wp:simplePos x="0" y="0"/>
          <wp:positionH relativeFrom="column">
            <wp:posOffset>-929004</wp:posOffset>
          </wp:positionH>
          <wp:positionV relativeFrom="paragraph">
            <wp:posOffset>0</wp:posOffset>
          </wp:positionV>
          <wp:extent cx="7600950" cy="745430"/>
          <wp:effectExtent l="0" t="0" r="0" b="0"/>
          <wp:wrapNone/>
          <wp:docPr id="118321908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7600950" cy="745430"/>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A04846" w14:textId="77777777" w:rsidR="00F71984" w:rsidRDefault="00F71984">
      <w:r>
        <w:separator/>
      </w:r>
    </w:p>
  </w:footnote>
  <w:footnote w:type="continuationSeparator" w:id="0">
    <w:p w14:paraId="022C51E5" w14:textId="77777777" w:rsidR="00F71984" w:rsidRDefault="00F71984">
      <w:r>
        <w:continuationSeparator/>
      </w:r>
    </w:p>
  </w:footnote>
  <w:footnote w:id="1">
    <w:p w14:paraId="000002F2" w14:textId="77777777" w:rsidR="00CE52FA" w:rsidRPr="00F85DBE" w:rsidRDefault="00954BA8">
      <w:pPr>
        <w:pBdr>
          <w:top w:val="nil"/>
          <w:left w:val="nil"/>
          <w:bottom w:val="nil"/>
          <w:right w:val="nil"/>
          <w:between w:val="nil"/>
        </w:pBdr>
        <w:rPr>
          <w:rFonts w:eastAsia="Poppins" w:cs="Poppins"/>
          <w:color w:val="000000"/>
          <w:szCs w:val="20"/>
          <w:lang w:val="en-US"/>
        </w:rPr>
      </w:pPr>
      <w:r>
        <w:rPr>
          <w:rStyle w:val="FootnoteReference"/>
        </w:rPr>
        <w:footnoteRef/>
      </w:r>
      <w:r w:rsidRPr="00F85DBE">
        <w:rPr>
          <w:rFonts w:eastAsia="Poppins" w:cs="Poppins"/>
          <w:color w:val="000000"/>
          <w:szCs w:val="20"/>
          <w:lang w:val="sk"/>
        </w:rPr>
        <w:t xml:space="preserve"> </w:t>
      </w:r>
      <w:r w:rsidRPr="00F85DBE">
        <w:rPr>
          <w:rFonts w:eastAsia="Poppins" w:cs="Poppins"/>
          <w:color w:val="000000"/>
          <w:sz w:val="16"/>
          <w:szCs w:val="16"/>
          <w:lang w:val="sk"/>
        </w:rPr>
        <w:t>Ciele trvalo udržateľného rozvoja (SDG, z angl. Sustainable Development Goals):</w:t>
      </w:r>
      <w:hyperlink r:id="rId1">
        <w:r w:rsidRPr="00F85DBE">
          <w:rPr>
            <w:rFonts w:eastAsia="Poppins" w:cs="Poppins"/>
            <w:color w:val="0000FF"/>
            <w:sz w:val="16"/>
            <w:szCs w:val="16"/>
            <w:u w:val="single"/>
            <w:lang w:val="sk"/>
          </w:rPr>
          <w:t>https://sdgs.un.org/goals</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3" w14:textId="77777777" w:rsidR="00CE52FA" w:rsidRDefault="00000000">
    <w:pPr>
      <w:pBdr>
        <w:top w:val="nil"/>
        <w:left w:val="nil"/>
        <w:bottom w:val="nil"/>
        <w:right w:val="nil"/>
        <w:between w:val="nil"/>
      </w:pBdr>
      <w:tabs>
        <w:tab w:val="center" w:pos="4252"/>
        <w:tab w:val="right" w:pos="8504"/>
      </w:tabs>
      <w:rPr>
        <w:rFonts w:eastAsia="Poppins" w:cs="Poppins"/>
        <w:color w:val="000000"/>
        <w:szCs w:val="20"/>
      </w:rPr>
    </w:pPr>
    <w:r>
      <w:rPr>
        <w:rFonts w:eastAsia="Poppins" w:cs="Poppins"/>
        <w:color w:val="000000"/>
        <w:szCs w:val="20"/>
      </w:rPr>
      <w:pict w14:anchorId="148C11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5" type="#_x0000_t75" alt="" style="position:absolute;margin-left:0;margin-top:0;width:466.5pt;height:660.05pt;z-index:-251656704;mso-position-horizontal:center;mso-position-horizontal-relative:margin;mso-position-vertical:center;mso-position-vertical-relative:margin">
          <v:imagedata r:id="rId1" o:title="image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4" w14:textId="77777777" w:rsidR="00CE52FA" w:rsidRDefault="00954BA8">
    <w:pPr>
      <w:pBdr>
        <w:top w:val="nil"/>
        <w:left w:val="nil"/>
        <w:bottom w:val="nil"/>
        <w:right w:val="nil"/>
        <w:between w:val="nil"/>
      </w:pBdr>
      <w:tabs>
        <w:tab w:val="center" w:pos="4252"/>
        <w:tab w:val="right" w:pos="8504"/>
        <w:tab w:val="left" w:pos="1418"/>
      </w:tabs>
      <w:jc w:val="center"/>
      <w:rPr>
        <w:rFonts w:eastAsia="Poppins" w:cs="Poppins"/>
        <w:color w:val="000000"/>
        <w:szCs w:val="20"/>
      </w:rPr>
    </w:pPr>
    <w:r>
      <w:rPr>
        <w:noProof/>
      </w:rPr>
      <w:drawing>
        <wp:anchor distT="0" distB="0" distL="0" distR="0" simplePos="0" relativeHeight="251655680" behindDoc="1" locked="0" layoutInCell="1" hidden="0" allowOverlap="1" wp14:anchorId="5550D1FC" wp14:editId="5A82B544">
          <wp:simplePos x="0" y="0"/>
          <wp:positionH relativeFrom="column">
            <wp:posOffset>-561657</wp:posOffset>
          </wp:positionH>
          <wp:positionV relativeFrom="paragraph">
            <wp:posOffset>-433388</wp:posOffset>
          </wp:positionV>
          <wp:extent cx="6889012" cy="476250"/>
          <wp:effectExtent l="0" t="0" r="0" b="0"/>
          <wp:wrapNone/>
          <wp:docPr id="118321908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6889012" cy="476250"/>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5" w14:textId="77777777" w:rsidR="00CE52FA" w:rsidRDefault="00954BA8">
    <w:pPr>
      <w:pBdr>
        <w:top w:val="nil"/>
        <w:left w:val="nil"/>
        <w:bottom w:val="nil"/>
        <w:right w:val="nil"/>
        <w:between w:val="nil"/>
      </w:pBdr>
      <w:tabs>
        <w:tab w:val="center" w:pos="4252"/>
        <w:tab w:val="right" w:pos="8504"/>
      </w:tabs>
      <w:rPr>
        <w:rFonts w:eastAsia="Poppins" w:cs="Poppins"/>
        <w:color w:val="000000"/>
        <w:szCs w:val="20"/>
      </w:rPr>
    </w:pPr>
    <w:r>
      <w:rPr>
        <w:noProof/>
      </w:rPr>
      <w:drawing>
        <wp:anchor distT="0" distB="0" distL="0" distR="0" simplePos="0" relativeHeight="251656704" behindDoc="1" locked="0" layoutInCell="1" hidden="0" allowOverlap="1" wp14:anchorId="2CBD28B3" wp14:editId="6B519950">
          <wp:simplePos x="0" y="0"/>
          <wp:positionH relativeFrom="column">
            <wp:posOffset>-572741</wp:posOffset>
          </wp:positionH>
          <wp:positionV relativeFrom="paragraph">
            <wp:posOffset>-531716</wp:posOffset>
          </wp:positionV>
          <wp:extent cx="7077710" cy="514317"/>
          <wp:effectExtent l="0" t="0" r="0" b="635"/>
          <wp:wrapNone/>
          <wp:docPr id="118321908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7077710" cy="514317"/>
                  </a:xfrm>
                  <a:prstGeom prst="rect">
                    <a:avLst/>
                  </a:prstGeom>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E14284"/>
    <w:multiLevelType w:val="multilevel"/>
    <w:tmpl w:val="E714AA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35B6A2B"/>
    <w:multiLevelType w:val="multilevel"/>
    <w:tmpl w:val="9606EB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A407BD0"/>
    <w:multiLevelType w:val="multilevel"/>
    <w:tmpl w:val="555AF6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C58388E"/>
    <w:multiLevelType w:val="multilevel"/>
    <w:tmpl w:val="B6A6B2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200434E"/>
    <w:multiLevelType w:val="multilevel"/>
    <w:tmpl w:val="9FB6BA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2D23C74"/>
    <w:multiLevelType w:val="multilevel"/>
    <w:tmpl w:val="DDE4258E"/>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6C067B3"/>
    <w:multiLevelType w:val="multilevel"/>
    <w:tmpl w:val="F886EFB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71A76F5"/>
    <w:multiLevelType w:val="multilevel"/>
    <w:tmpl w:val="C2FCC1A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A3053AD"/>
    <w:multiLevelType w:val="multilevel"/>
    <w:tmpl w:val="97A62B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C540C13"/>
    <w:multiLevelType w:val="hybridMultilevel"/>
    <w:tmpl w:val="F6EA1C28"/>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0" w15:restartNumberingAfterBreak="0">
    <w:nsid w:val="1E7B1599"/>
    <w:multiLevelType w:val="multilevel"/>
    <w:tmpl w:val="615A274A"/>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78D7BB7"/>
    <w:multiLevelType w:val="hybridMultilevel"/>
    <w:tmpl w:val="F6FCB574"/>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2" w15:restartNumberingAfterBreak="0">
    <w:nsid w:val="2AC2116E"/>
    <w:multiLevelType w:val="multilevel"/>
    <w:tmpl w:val="C9FA059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 w15:restartNumberingAfterBreak="0">
    <w:nsid w:val="324B20A1"/>
    <w:multiLevelType w:val="multilevel"/>
    <w:tmpl w:val="02A4AE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3546797D"/>
    <w:multiLevelType w:val="multilevel"/>
    <w:tmpl w:val="F1EA51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7B143D2"/>
    <w:multiLevelType w:val="multilevel"/>
    <w:tmpl w:val="08A883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9C50758"/>
    <w:multiLevelType w:val="multilevel"/>
    <w:tmpl w:val="E64A31D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A8135D5"/>
    <w:multiLevelType w:val="multilevel"/>
    <w:tmpl w:val="CDC2476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 w15:restartNumberingAfterBreak="0">
    <w:nsid w:val="3E697C76"/>
    <w:multiLevelType w:val="multilevel"/>
    <w:tmpl w:val="15C0C25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 w15:restartNumberingAfterBreak="0">
    <w:nsid w:val="3E8E1A5F"/>
    <w:multiLevelType w:val="multilevel"/>
    <w:tmpl w:val="C0E8174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EFF0722"/>
    <w:multiLevelType w:val="multilevel"/>
    <w:tmpl w:val="9CFE6B2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15:restartNumberingAfterBreak="0">
    <w:nsid w:val="41691845"/>
    <w:multiLevelType w:val="multilevel"/>
    <w:tmpl w:val="AB30ED5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15:restartNumberingAfterBreak="0">
    <w:nsid w:val="561C483B"/>
    <w:multiLevelType w:val="multilevel"/>
    <w:tmpl w:val="763C3C14"/>
    <w:lvl w:ilvl="0">
      <w:start w:val="1"/>
      <w:numFmt w:val="bullet"/>
      <w:pStyle w:val="SIT-NUMBER-LIST"/>
      <w:lvlText w:val="●"/>
      <w:lvlJc w:val="left"/>
      <w:pPr>
        <w:ind w:left="810" w:hanging="360"/>
      </w:pPr>
      <w:rPr>
        <w:rFonts w:ascii="Noto Sans Symbols" w:eastAsia="Noto Sans Symbols" w:hAnsi="Noto Sans Symbols" w:cs="Noto Sans Symbols"/>
        <w:color w:val="000000"/>
      </w:rPr>
    </w:lvl>
    <w:lvl w:ilvl="1">
      <w:start w:val="1"/>
      <w:numFmt w:val="bullet"/>
      <w:lvlText w:val="o"/>
      <w:lvlJc w:val="left"/>
      <w:pPr>
        <w:ind w:left="1890" w:hanging="360"/>
      </w:pPr>
      <w:rPr>
        <w:rFonts w:ascii="Courier New" w:eastAsia="Courier New" w:hAnsi="Courier New" w:cs="Courier New"/>
      </w:rPr>
    </w:lvl>
    <w:lvl w:ilvl="2">
      <w:start w:val="1"/>
      <w:numFmt w:val="bullet"/>
      <w:lvlText w:val="▪"/>
      <w:lvlJc w:val="left"/>
      <w:pPr>
        <w:ind w:left="2610" w:hanging="360"/>
      </w:pPr>
      <w:rPr>
        <w:rFonts w:ascii="Noto Sans Symbols" w:eastAsia="Noto Sans Symbols" w:hAnsi="Noto Sans Symbols" w:cs="Noto Sans Symbols"/>
      </w:rPr>
    </w:lvl>
    <w:lvl w:ilvl="3">
      <w:start w:val="1"/>
      <w:numFmt w:val="bullet"/>
      <w:lvlText w:val="●"/>
      <w:lvlJc w:val="left"/>
      <w:pPr>
        <w:ind w:left="3330" w:hanging="360"/>
      </w:pPr>
      <w:rPr>
        <w:rFonts w:ascii="Noto Sans Symbols" w:eastAsia="Noto Sans Symbols" w:hAnsi="Noto Sans Symbols" w:cs="Noto Sans Symbols"/>
      </w:rPr>
    </w:lvl>
    <w:lvl w:ilvl="4">
      <w:start w:val="1"/>
      <w:numFmt w:val="bullet"/>
      <w:lvlText w:val="o"/>
      <w:lvlJc w:val="left"/>
      <w:pPr>
        <w:ind w:left="4050" w:hanging="360"/>
      </w:pPr>
      <w:rPr>
        <w:rFonts w:ascii="Courier New" w:eastAsia="Courier New" w:hAnsi="Courier New" w:cs="Courier New"/>
      </w:rPr>
    </w:lvl>
    <w:lvl w:ilvl="5">
      <w:start w:val="1"/>
      <w:numFmt w:val="bullet"/>
      <w:lvlText w:val="▪"/>
      <w:lvlJc w:val="left"/>
      <w:pPr>
        <w:ind w:left="4770" w:hanging="360"/>
      </w:pPr>
      <w:rPr>
        <w:rFonts w:ascii="Noto Sans Symbols" w:eastAsia="Noto Sans Symbols" w:hAnsi="Noto Sans Symbols" w:cs="Noto Sans Symbols"/>
      </w:rPr>
    </w:lvl>
    <w:lvl w:ilvl="6">
      <w:start w:val="1"/>
      <w:numFmt w:val="bullet"/>
      <w:lvlText w:val="●"/>
      <w:lvlJc w:val="left"/>
      <w:pPr>
        <w:ind w:left="5490" w:hanging="360"/>
      </w:pPr>
      <w:rPr>
        <w:rFonts w:ascii="Noto Sans Symbols" w:eastAsia="Noto Sans Symbols" w:hAnsi="Noto Sans Symbols" w:cs="Noto Sans Symbols"/>
      </w:rPr>
    </w:lvl>
    <w:lvl w:ilvl="7">
      <w:start w:val="1"/>
      <w:numFmt w:val="bullet"/>
      <w:lvlText w:val="o"/>
      <w:lvlJc w:val="left"/>
      <w:pPr>
        <w:ind w:left="6210" w:hanging="360"/>
      </w:pPr>
      <w:rPr>
        <w:rFonts w:ascii="Courier New" w:eastAsia="Courier New" w:hAnsi="Courier New" w:cs="Courier New"/>
      </w:rPr>
    </w:lvl>
    <w:lvl w:ilvl="8">
      <w:start w:val="1"/>
      <w:numFmt w:val="bullet"/>
      <w:lvlText w:val="▪"/>
      <w:lvlJc w:val="left"/>
      <w:pPr>
        <w:ind w:left="6930" w:hanging="360"/>
      </w:pPr>
      <w:rPr>
        <w:rFonts w:ascii="Noto Sans Symbols" w:eastAsia="Noto Sans Symbols" w:hAnsi="Noto Sans Symbols" w:cs="Noto Sans Symbols"/>
      </w:rPr>
    </w:lvl>
  </w:abstractNum>
  <w:abstractNum w:abstractNumId="23" w15:restartNumberingAfterBreak="0">
    <w:nsid w:val="5BA7592A"/>
    <w:multiLevelType w:val="multilevel"/>
    <w:tmpl w:val="AE50E814"/>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5C63020A"/>
    <w:multiLevelType w:val="multilevel"/>
    <w:tmpl w:val="CC00A67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 w15:restartNumberingAfterBreak="0">
    <w:nsid w:val="5D0022F4"/>
    <w:multiLevelType w:val="multilevel"/>
    <w:tmpl w:val="353825C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6" w15:restartNumberingAfterBreak="0">
    <w:nsid w:val="5F3418F6"/>
    <w:multiLevelType w:val="multilevel"/>
    <w:tmpl w:val="AFD2A5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66C31F60"/>
    <w:multiLevelType w:val="multilevel"/>
    <w:tmpl w:val="A73C5A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6C413E06"/>
    <w:multiLevelType w:val="multilevel"/>
    <w:tmpl w:val="6F62797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78952B83"/>
    <w:multiLevelType w:val="multilevel"/>
    <w:tmpl w:val="ECB6C2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78D66F97"/>
    <w:multiLevelType w:val="multilevel"/>
    <w:tmpl w:val="9C38A7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7BBB094E"/>
    <w:multiLevelType w:val="hybridMultilevel"/>
    <w:tmpl w:val="2BCCA92C"/>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num w:numId="1" w16cid:durableId="1267423888">
    <w:abstractNumId w:val="30"/>
  </w:num>
  <w:num w:numId="2" w16cid:durableId="272791401">
    <w:abstractNumId w:val="27"/>
  </w:num>
  <w:num w:numId="3" w16cid:durableId="785270155">
    <w:abstractNumId w:val="23"/>
  </w:num>
  <w:num w:numId="4" w16cid:durableId="1492866468">
    <w:abstractNumId w:val="22"/>
  </w:num>
  <w:num w:numId="5" w16cid:durableId="524943734">
    <w:abstractNumId w:val="5"/>
  </w:num>
  <w:num w:numId="6" w16cid:durableId="751774351">
    <w:abstractNumId w:val="14"/>
  </w:num>
  <w:num w:numId="7" w16cid:durableId="1960798962">
    <w:abstractNumId w:val="8"/>
  </w:num>
  <w:num w:numId="8" w16cid:durableId="443771109">
    <w:abstractNumId w:val="2"/>
  </w:num>
  <w:num w:numId="9" w16cid:durableId="1216283597">
    <w:abstractNumId w:val="0"/>
  </w:num>
  <w:num w:numId="10" w16cid:durableId="874392945">
    <w:abstractNumId w:val="29"/>
  </w:num>
  <w:num w:numId="11" w16cid:durableId="85737518">
    <w:abstractNumId w:val="4"/>
  </w:num>
  <w:num w:numId="12" w16cid:durableId="107627635">
    <w:abstractNumId w:val="26"/>
  </w:num>
  <w:num w:numId="13" w16cid:durableId="1947425130">
    <w:abstractNumId w:val="24"/>
  </w:num>
  <w:num w:numId="14" w16cid:durableId="1763530329">
    <w:abstractNumId w:val="3"/>
  </w:num>
  <w:num w:numId="15" w16cid:durableId="1932160556">
    <w:abstractNumId w:val="15"/>
  </w:num>
  <w:num w:numId="16" w16cid:durableId="1869642408">
    <w:abstractNumId w:val="1"/>
  </w:num>
  <w:num w:numId="17" w16cid:durableId="1555195311">
    <w:abstractNumId w:val="20"/>
  </w:num>
  <w:num w:numId="18" w16cid:durableId="1270623398">
    <w:abstractNumId w:val="6"/>
  </w:num>
  <w:num w:numId="19" w16cid:durableId="1549142155">
    <w:abstractNumId w:val="19"/>
  </w:num>
  <w:num w:numId="20" w16cid:durableId="1582327426">
    <w:abstractNumId w:val="28"/>
  </w:num>
  <w:num w:numId="21" w16cid:durableId="1259487954">
    <w:abstractNumId w:val="16"/>
  </w:num>
  <w:num w:numId="22" w16cid:durableId="1152603072">
    <w:abstractNumId w:val="7"/>
  </w:num>
  <w:num w:numId="23" w16cid:durableId="1120034096">
    <w:abstractNumId w:val="10"/>
  </w:num>
  <w:num w:numId="24" w16cid:durableId="1009059595">
    <w:abstractNumId w:val="17"/>
  </w:num>
  <w:num w:numId="25" w16cid:durableId="619728719">
    <w:abstractNumId w:val="25"/>
  </w:num>
  <w:num w:numId="26" w16cid:durableId="1376662754">
    <w:abstractNumId w:val="21"/>
  </w:num>
  <w:num w:numId="27" w16cid:durableId="1034768386">
    <w:abstractNumId w:val="13"/>
  </w:num>
  <w:num w:numId="28" w16cid:durableId="1142649400">
    <w:abstractNumId w:val="18"/>
  </w:num>
  <w:num w:numId="29" w16cid:durableId="1947997403">
    <w:abstractNumId w:val="11"/>
  </w:num>
  <w:num w:numId="30" w16cid:durableId="1554655410">
    <w:abstractNumId w:val="31"/>
  </w:num>
  <w:num w:numId="31" w16cid:durableId="455489346">
    <w:abstractNumId w:val="9"/>
  </w:num>
  <w:num w:numId="32" w16cid:durableId="112565601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52FA"/>
    <w:rsid w:val="00004E62"/>
    <w:rsid w:val="0008320B"/>
    <w:rsid w:val="000D4DE4"/>
    <w:rsid w:val="0017035D"/>
    <w:rsid w:val="00186B01"/>
    <w:rsid w:val="00242032"/>
    <w:rsid w:val="00330643"/>
    <w:rsid w:val="003A5C89"/>
    <w:rsid w:val="003D1D5F"/>
    <w:rsid w:val="004A2B67"/>
    <w:rsid w:val="004F6D0E"/>
    <w:rsid w:val="00545ABB"/>
    <w:rsid w:val="0056069A"/>
    <w:rsid w:val="00561CFE"/>
    <w:rsid w:val="005A3564"/>
    <w:rsid w:val="006420F2"/>
    <w:rsid w:val="00642DE5"/>
    <w:rsid w:val="006D7F76"/>
    <w:rsid w:val="00780F3C"/>
    <w:rsid w:val="00785B79"/>
    <w:rsid w:val="007E49A7"/>
    <w:rsid w:val="00825F39"/>
    <w:rsid w:val="0086367B"/>
    <w:rsid w:val="00954BA8"/>
    <w:rsid w:val="00977981"/>
    <w:rsid w:val="009A7CA8"/>
    <w:rsid w:val="009D609D"/>
    <w:rsid w:val="009F17A6"/>
    <w:rsid w:val="00A07351"/>
    <w:rsid w:val="00A26A03"/>
    <w:rsid w:val="00BC335E"/>
    <w:rsid w:val="00BE17C8"/>
    <w:rsid w:val="00C1419B"/>
    <w:rsid w:val="00C97855"/>
    <w:rsid w:val="00CD7FBA"/>
    <w:rsid w:val="00CE52FA"/>
    <w:rsid w:val="00E5238E"/>
    <w:rsid w:val="00E65D43"/>
    <w:rsid w:val="00E83CEB"/>
    <w:rsid w:val="00E960A8"/>
    <w:rsid w:val="00F71984"/>
    <w:rsid w:val="00F8565B"/>
    <w:rsid w:val="00F85DBE"/>
  </w:rsids>
  <m:mathPr>
    <m:mathFont m:val="Cambria Math"/>
    <m:brkBin m:val="before"/>
    <m:brkBinSub m:val="--"/>
    <m:smallFrac m:val="0"/>
    <m:dispDef/>
    <m:lMargin m:val="0"/>
    <m:rMargin m:val="0"/>
    <m:defJc m:val="centerGroup"/>
    <m:wrapIndent m:val="1440"/>
    <m:intLim m:val="subSup"/>
    <m:naryLim m:val="undOvr"/>
  </m:mathPr>
  <w:themeFontLang w:val="en-GB"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7293104"/>
  <w15:docId w15:val="{950CC5FC-AFD5-43F0-B2B6-88211A3C9F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Poppins" w:eastAsia="Poppins" w:hAnsi="Poppins" w:cs="Poppins"/>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72C8"/>
    <w:rPr>
      <w:rFonts w:eastAsia="Cambria" w:cs="Times New Roman"/>
      <w:szCs w:val="24"/>
      <w:lang w:val="es-ES_tradnl"/>
    </w:rPr>
  </w:style>
  <w:style w:type="paragraph" w:styleId="Heading1">
    <w:name w:val="heading 1"/>
    <w:basedOn w:val="Normal"/>
    <w:link w:val="Heading1Char"/>
    <w:uiPriority w:val="9"/>
    <w:qFormat/>
    <w:rsid w:val="008307ED"/>
    <w:pPr>
      <w:spacing w:before="100" w:beforeAutospacing="1" w:after="100" w:afterAutospacing="1"/>
      <w:outlineLvl w:val="0"/>
    </w:pPr>
    <w:rPr>
      <w:rFonts w:ascii="Times New Roman" w:eastAsia="Times New Roman" w:hAnsi="Times New Roman"/>
      <w:b/>
      <w:bCs/>
      <w:kern w:val="36"/>
      <w:sz w:val="48"/>
      <w:szCs w:val="48"/>
      <w:lang w:val="en-GB"/>
    </w:rPr>
  </w:style>
  <w:style w:type="paragraph" w:styleId="Heading2">
    <w:name w:val="heading 2"/>
    <w:basedOn w:val="SIT-LS"/>
    <w:next w:val="Normal"/>
    <w:link w:val="Heading2Char"/>
    <w:uiPriority w:val="9"/>
    <w:unhideWhenUsed/>
    <w:qFormat/>
    <w:rsid w:val="006A2D9B"/>
    <w:pPr>
      <w:keepLines/>
      <w:outlineLvl w:val="1"/>
    </w:pPr>
    <w:rPr>
      <w:rFonts w:eastAsiaTheme="majorEastAsia" w:cstheme="majorBidi"/>
      <w:szCs w:val="26"/>
    </w:rPr>
  </w:style>
  <w:style w:type="paragraph" w:styleId="Heading3">
    <w:name w:val="heading 3"/>
    <w:basedOn w:val="Normal"/>
    <w:next w:val="Normal"/>
    <w:link w:val="Heading3Char"/>
    <w:uiPriority w:val="9"/>
    <w:semiHidden/>
    <w:unhideWhenUsed/>
    <w:qFormat/>
    <w:rsid w:val="00266504"/>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iPriority w:val="9"/>
    <w:semiHidden/>
    <w:unhideWhenUsed/>
    <w:qFormat/>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aliases w:val="SIT-01"/>
    <w:basedOn w:val="Normal"/>
    <w:next w:val="Normal"/>
    <w:link w:val="TitleChar"/>
    <w:uiPriority w:val="10"/>
    <w:qFormat/>
    <w:rsid w:val="00BA4B46"/>
    <w:pPr>
      <w:spacing w:before="120" w:after="120"/>
      <w:contextualSpacing/>
      <w:jc w:val="center"/>
    </w:pPr>
    <w:rPr>
      <w:rFonts w:ascii="Century Gothic" w:eastAsiaTheme="majorEastAsia" w:hAnsi="Century Gothic" w:cstheme="majorBidi"/>
      <w:b/>
      <w:color w:val="03253C"/>
      <w:spacing w:val="-10"/>
      <w:kern w:val="28"/>
      <w:sz w:val="44"/>
      <w:szCs w:val="56"/>
      <w:lang w:val="en-GB"/>
    </w:rPr>
  </w:style>
  <w:style w:type="paragraph" w:customStyle="1" w:styleId="RatHeading3">
    <w:name w:val="Rat Heading 3"/>
    <w:basedOn w:val="Normal"/>
    <w:link w:val="RatHeading3Char"/>
    <w:autoRedefine/>
    <w:qFormat/>
    <w:rsid w:val="00412D48"/>
    <w:pPr>
      <w:jc w:val="both"/>
    </w:pPr>
    <w:rPr>
      <w:b/>
      <w:i/>
    </w:rPr>
  </w:style>
  <w:style w:type="character" w:customStyle="1" w:styleId="RatHeading3Char">
    <w:name w:val="Rat Heading 3 Char"/>
    <w:basedOn w:val="DefaultParagraphFont"/>
    <w:link w:val="RatHeading3"/>
    <w:rsid w:val="00412D48"/>
    <w:rPr>
      <w:b/>
      <w:i/>
      <w:sz w:val="24"/>
      <w:szCs w:val="24"/>
    </w:rPr>
  </w:style>
  <w:style w:type="character" w:customStyle="1" w:styleId="Heading1Char">
    <w:name w:val="Heading 1 Char"/>
    <w:basedOn w:val="DefaultParagraphFont"/>
    <w:link w:val="Heading1"/>
    <w:uiPriority w:val="9"/>
    <w:rsid w:val="008307ED"/>
    <w:rPr>
      <w:rFonts w:ascii="Times New Roman" w:eastAsia="Times New Roman" w:hAnsi="Times New Roman" w:cs="Times New Roman"/>
      <w:b/>
      <w:bCs/>
      <w:kern w:val="36"/>
      <w:sz w:val="48"/>
      <w:szCs w:val="48"/>
      <w:lang w:eastAsia="en-GB"/>
    </w:rPr>
  </w:style>
  <w:style w:type="paragraph" w:styleId="NormalWeb">
    <w:name w:val="Normal (Web)"/>
    <w:basedOn w:val="Normal"/>
    <w:uiPriority w:val="99"/>
    <w:semiHidden/>
    <w:unhideWhenUsed/>
    <w:rsid w:val="008307ED"/>
    <w:pPr>
      <w:spacing w:before="100" w:beforeAutospacing="1" w:after="100" w:afterAutospacing="1"/>
    </w:pPr>
    <w:rPr>
      <w:rFonts w:ascii="Times New Roman" w:eastAsia="Times New Roman" w:hAnsi="Times New Roman"/>
      <w:lang w:val="en-GB"/>
    </w:rPr>
  </w:style>
  <w:style w:type="character" w:customStyle="1" w:styleId="apple-converted-space">
    <w:name w:val="apple-converted-space"/>
    <w:basedOn w:val="DefaultParagraphFont"/>
    <w:rsid w:val="008307ED"/>
  </w:style>
  <w:style w:type="character" w:styleId="Hyperlink">
    <w:name w:val="Hyperlink"/>
    <w:basedOn w:val="DefaultParagraphFont"/>
    <w:uiPriority w:val="99"/>
    <w:unhideWhenUsed/>
    <w:rsid w:val="008307ED"/>
    <w:rPr>
      <w:color w:val="0000FF"/>
      <w:u w:val="single"/>
    </w:rPr>
  </w:style>
  <w:style w:type="paragraph" w:styleId="ListParagraph">
    <w:name w:val="List Paragraph"/>
    <w:aliases w:val="SIT-BULLETS"/>
    <w:basedOn w:val="Normal"/>
    <w:uiPriority w:val="34"/>
    <w:qFormat/>
    <w:rsid w:val="00F16E5C"/>
    <w:pPr>
      <w:ind w:left="720"/>
      <w:contextualSpacing/>
    </w:pPr>
  </w:style>
  <w:style w:type="table" w:styleId="TableGrid">
    <w:name w:val="Table Grid"/>
    <w:basedOn w:val="TableNormal"/>
    <w:uiPriority w:val="59"/>
    <w:rsid w:val="00F143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E839A2"/>
    <w:rPr>
      <w:b/>
      <w:bCs/>
    </w:rPr>
  </w:style>
  <w:style w:type="paragraph" w:styleId="Header">
    <w:name w:val="header"/>
    <w:basedOn w:val="Normal"/>
    <w:link w:val="HeaderChar"/>
    <w:uiPriority w:val="99"/>
    <w:unhideWhenUsed/>
    <w:rsid w:val="00C65997"/>
    <w:pPr>
      <w:tabs>
        <w:tab w:val="center" w:pos="4252"/>
        <w:tab w:val="right" w:pos="8504"/>
      </w:tabs>
    </w:pPr>
  </w:style>
  <w:style w:type="character" w:customStyle="1" w:styleId="HeaderChar">
    <w:name w:val="Header Char"/>
    <w:basedOn w:val="DefaultParagraphFont"/>
    <w:link w:val="Header"/>
    <w:uiPriority w:val="99"/>
    <w:rsid w:val="00C65997"/>
    <w:rPr>
      <w:rFonts w:ascii="Cambria" w:eastAsia="Cambria" w:hAnsi="Cambria" w:cs="Times New Roman"/>
      <w:sz w:val="24"/>
      <w:szCs w:val="24"/>
      <w:lang w:val="es-ES_tradnl"/>
    </w:rPr>
  </w:style>
  <w:style w:type="paragraph" w:styleId="Footer">
    <w:name w:val="footer"/>
    <w:basedOn w:val="Normal"/>
    <w:link w:val="FooterChar"/>
    <w:uiPriority w:val="99"/>
    <w:unhideWhenUsed/>
    <w:rsid w:val="00C65997"/>
    <w:pPr>
      <w:tabs>
        <w:tab w:val="center" w:pos="4252"/>
        <w:tab w:val="right" w:pos="8504"/>
      </w:tabs>
    </w:pPr>
  </w:style>
  <w:style w:type="character" w:customStyle="1" w:styleId="FooterChar">
    <w:name w:val="Footer Char"/>
    <w:basedOn w:val="DefaultParagraphFont"/>
    <w:link w:val="Footer"/>
    <w:uiPriority w:val="99"/>
    <w:rsid w:val="00C65997"/>
    <w:rPr>
      <w:rFonts w:ascii="Cambria" w:eastAsia="Cambria" w:hAnsi="Cambria" w:cs="Times New Roman"/>
      <w:sz w:val="24"/>
      <w:szCs w:val="24"/>
      <w:lang w:val="es-ES_tradnl"/>
    </w:rPr>
  </w:style>
  <w:style w:type="paragraph" w:styleId="BalloonText">
    <w:name w:val="Balloon Text"/>
    <w:basedOn w:val="Normal"/>
    <w:link w:val="BalloonTextChar"/>
    <w:uiPriority w:val="99"/>
    <w:semiHidden/>
    <w:unhideWhenUsed/>
    <w:rsid w:val="001B4726"/>
    <w:rPr>
      <w:rFonts w:ascii="Tahoma" w:hAnsi="Tahoma" w:cs="Tahoma"/>
      <w:sz w:val="16"/>
      <w:szCs w:val="16"/>
    </w:rPr>
  </w:style>
  <w:style w:type="character" w:customStyle="1" w:styleId="BalloonTextChar">
    <w:name w:val="Balloon Text Char"/>
    <w:basedOn w:val="DefaultParagraphFont"/>
    <w:link w:val="BalloonText"/>
    <w:uiPriority w:val="99"/>
    <w:semiHidden/>
    <w:rsid w:val="001B4726"/>
    <w:rPr>
      <w:rFonts w:ascii="Tahoma" w:eastAsia="Cambria" w:hAnsi="Tahoma" w:cs="Tahoma"/>
      <w:sz w:val="16"/>
      <w:szCs w:val="16"/>
      <w:lang w:val="es-ES_tradnl"/>
    </w:rPr>
  </w:style>
  <w:style w:type="character" w:styleId="FollowedHyperlink">
    <w:name w:val="FollowedHyperlink"/>
    <w:basedOn w:val="DefaultParagraphFont"/>
    <w:uiPriority w:val="99"/>
    <w:semiHidden/>
    <w:unhideWhenUsed/>
    <w:rsid w:val="00215C81"/>
    <w:rPr>
      <w:color w:val="800080" w:themeColor="followedHyperlink"/>
      <w:u w:val="single"/>
    </w:rPr>
  </w:style>
  <w:style w:type="character" w:customStyle="1" w:styleId="TitleChar">
    <w:name w:val="Title Char"/>
    <w:aliases w:val="SIT-01 Char"/>
    <w:basedOn w:val="DefaultParagraphFont"/>
    <w:link w:val="Title"/>
    <w:uiPriority w:val="10"/>
    <w:rsid w:val="00BA4B46"/>
    <w:rPr>
      <w:rFonts w:ascii="Century Gothic" w:eastAsiaTheme="majorEastAsia" w:hAnsi="Century Gothic" w:cstheme="majorBidi"/>
      <w:b/>
      <w:color w:val="03253C"/>
      <w:spacing w:val="-10"/>
      <w:kern w:val="28"/>
      <w:sz w:val="44"/>
      <w:szCs w:val="56"/>
    </w:rPr>
  </w:style>
  <w:style w:type="paragraph" w:styleId="Subtitle">
    <w:name w:val="Subtitle"/>
    <w:basedOn w:val="Normal"/>
    <w:next w:val="Normal"/>
    <w:link w:val="SubtitleChar"/>
    <w:uiPriority w:val="11"/>
    <w:qFormat/>
    <w:pPr>
      <w:spacing w:after="240"/>
      <w:jc w:val="center"/>
    </w:pPr>
    <w:rPr>
      <w:rFonts w:ascii="Century Gothic" w:eastAsia="Century Gothic" w:hAnsi="Century Gothic" w:cs="Century Gothic"/>
      <w:color w:val="FF684D"/>
      <w:sz w:val="40"/>
      <w:szCs w:val="40"/>
    </w:rPr>
  </w:style>
  <w:style w:type="character" w:customStyle="1" w:styleId="SubtitleChar">
    <w:name w:val="Subtitle Char"/>
    <w:basedOn w:val="DefaultParagraphFont"/>
    <w:link w:val="Subtitle"/>
    <w:uiPriority w:val="11"/>
    <w:rsid w:val="00BA4B46"/>
    <w:rPr>
      <w:rFonts w:ascii="Century Gothic" w:eastAsiaTheme="minorEastAsia" w:hAnsi="Century Gothic"/>
      <w:color w:val="FF684D"/>
      <w:spacing w:val="15"/>
      <w:sz w:val="40"/>
    </w:rPr>
  </w:style>
  <w:style w:type="paragraph" w:customStyle="1" w:styleId="SIT-NUMBER-LIST">
    <w:name w:val="SIT-NUMBER-LIST"/>
    <w:basedOn w:val="ListParagraph"/>
    <w:qFormat/>
    <w:rsid w:val="00BA4B46"/>
    <w:pPr>
      <w:numPr>
        <w:numId w:val="4"/>
      </w:numPr>
      <w:spacing w:after="240" w:line="336" w:lineRule="auto"/>
      <w:ind w:left="924" w:hanging="357"/>
    </w:pPr>
    <w:rPr>
      <w:rFonts w:asciiTheme="minorHAnsi" w:eastAsiaTheme="minorHAnsi" w:hAnsiTheme="minorHAnsi" w:cstheme="minorBidi"/>
      <w:sz w:val="22"/>
      <w:szCs w:val="22"/>
      <w:lang w:val="en-GB"/>
    </w:rPr>
  </w:style>
  <w:style w:type="paragraph" w:styleId="TOC1">
    <w:name w:val="toc 1"/>
    <w:basedOn w:val="Normal"/>
    <w:next w:val="Normal"/>
    <w:autoRedefine/>
    <w:uiPriority w:val="39"/>
    <w:unhideWhenUsed/>
    <w:rsid w:val="00BA4B46"/>
    <w:pPr>
      <w:tabs>
        <w:tab w:val="right" w:leader="dot" w:pos="9060"/>
      </w:tabs>
      <w:spacing w:after="100" w:line="336" w:lineRule="auto"/>
      <w:contextualSpacing/>
      <w:jc w:val="both"/>
    </w:pPr>
    <w:rPr>
      <w:rFonts w:asciiTheme="minorHAnsi" w:eastAsiaTheme="minorHAnsi" w:hAnsiTheme="minorHAnsi" w:cstheme="minorBidi"/>
      <w:sz w:val="22"/>
      <w:szCs w:val="22"/>
      <w:lang w:val="en-GB"/>
    </w:rPr>
  </w:style>
  <w:style w:type="table" w:styleId="GridTable5Dark-Accent1">
    <w:name w:val="Grid Table 5 Dark Accent 1"/>
    <w:basedOn w:val="TableNormal"/>
    <w:uiPriority w:val="50"/>
    <w:rsid w:val="00BA4B46"/>
    <w:rPr>
      <w:lang w:val="fr-B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customStyle="1" w:styleId="SIT-LS">
    <w:name w:val="SIT-LS"/>
    <w:basedOn w:val="Normal"/>
    <w:link w:val="SIT-LSChar"/>
    <w:qFormat/>
    <w:rsid w:val="00761906"/>
    <w:pPr>
      <w:keepNext/>
      <w:shd w:val="clear" w:color="auto" w:fill="5B312E"/>
      <w:tabs>
        <w:tab w:val="left" w:pos="3615"/>
        <w:tab w:val="center" w:pos="4535"/>
      </w:tabs>
      <w:spacing w:before="120" w:after="120"/>
      <w:contextualSpacing/>
      <w:jc w:val="both"/>
    </w:pPr>
    <w:rPr>
      <w:rFonts w:eastAsiaTheme="minorHAnsi" w:cstheme="minorBidi"/>
      <w:b/>
      <w:color w:val="FFFFFF" w:themeColor="background1"/>
      <w:sz w:val="22"/>
      <w:szCs w:val="22"/>
      <w:lang w:val="en-GB"/>
    </w:rPr>
  </w:style>
  <w:style w:type="character" w:customStyle="1" w:styleId="SIT-LSChar">
    <w:name w:val="SIT-LS Char"/>
    <w:basedOn w:val="DefaultParagraphFont"/>
    <w:link w:val="SIT-LS"/>
    <w:rsid w:val="00761906"/>
    <w:rPr>
      <w:rFonts w:ascii="Poppins" w:hAnsi="Poppins"/>
      <w:b/>
      <w:color w:val="FFFFFF" w:themeColor="background1"/>
      <w:shd w:val="clear" w:color="auto" w:fill="5B312E"/>
    </w:rPr>
  </w:style>
  <w:style w:type="character" w:customStyle="1" w:styleId="Heading2Char">
    <w:name w:val="Heading 2 Char"/>
    <w:basedOn w:val="DefaultParagraphFont"/>
    <w:link w:val="Heading2"/>
    <w:uiPriority w:val="9"/>
    <w:rsid w:val="006A2D9B"/>
    <w:rPr>
      <w:rFonts w:ascii="Poppins" w:eastAsiaTheme="majorEastAsia" w:hAnsi="Poppins" w:cstheme="majorBidi"/>
      <w:b/>
      <w:color w:val="FFFFFF" w:themeColor="background1"/>
      <w:szCs w:val="26"/>
      <w:shd w:val="clear" w:color="auto" w:fill="5B312E"/>
    </w:rPr>
  </w:style>
  <w:style w:type="character" w:customStyle="1" w:styleId="Heading3Char">
    <w:name w:val="Heading 3 Char"/>
    <w:basedOn w:val="DefaultParagraphFont"/>
    <w:link w:val="Heading3"/>
    <w:uiPriority w:val="9"/>
    <w:rsid w:val="00266504"/>
    <w:rPr>
      <w:rFonts w:asciiTheme="majorHAnsi" w:eastAsiaTheme="majorEastAsia" w:hAnsiTheme="majorHAnsi" w:cstheme="majorBidi"/>
      <w:color w:val="243F60" w:themeColor="accent1" w:themeShade="7F"/>
      <w:sz w:val="24"/>
      <w:szCs w:val="24"/>
      <w:lang w:val="es-ES_tradnl"/>
    </w:rPr>
  </w:style>
  <w:style w:type="paragraph" w:customStyle="1" w:styleId="SIT-TabCaption">
    <w:name w:val="SIT-TabCaption"/>
    <w:basedOn w:val="Caption"/>
    <w:qFormat/>
    <w:rsid w:val="006352E4"/>
    <w:pPr>
      <w:spacing w:before="240" w:after="240" w:line="336" w:lineRule="auto"/>
      <w:contextualSpacing/>
      <w:jc w:val="center"/>
    </w:pPr>
    <w:rPr>
      <w:rFonts w:asciiTheme="minorHAnsi" w:eastAsiaTheme="minorHAnsi" w:hAnsiTheme="minorHAnsi" w:cstheme="minorBidi"/>
      <w:i w:val="0"/>
      <w:color w:val="000000" w:themeColor="text1"/>
      <w:lang w:val="en-GB"/>
    </w:rPr>
  </w:style>
  <w:style w:type="paragraph" w:styleId="IntenseQuote">
    <w:name w:val="Intense Quote"/>
    <w:basedOn w:val="Normal"/>
    <w:next w:val="Normal"/>
    <w:link w:val="IntenseQuoteChar"/>
    <w:uiPriority w:val="30"/>
    <w:qFormat/>
    <w:rsid w:val="006352E4"/>
    <w:pPr>
      <w:pBdr>
        <w:top w:val="single" w:sz="4" w:space="10" w:color="4F81BD" w:themeColor="accent1"/>
        <w:bottom w:val="single" w:sz="4" w:space="10" w:color="4F81BD" w:themeColor="accent1"/>
      </w:pBdr>
      <w:spacing w:before="360" w:after="360" w:line="276" w:lineRule="auto"/>
      <w:ind w:left="864" w:right="864"/>
      <w:jc w:val="center"/>
    </w:pPr>
    <w:rPr>
      <w:rFonts w:ascii="Century Gothic" w:eastAsia="Times New Roman" w:hAnsi="Century Gothic"/>
      <w:i/>
      <w:iCs/>
      <w:color w:val="4F81BD" w:themeColor="accent1"/>
      <w:spacing w:val="6"/>
      <w:szCs w:val="20"/>
      <w:lang w:val="en-GB" w:bidi="en-US"/>
    </w:rPr>
  </w:style>
  <w:style w:type="character" w:customStyle="1" w:styleId="IntenseQuoteChar">
    <w:name w:val="Intense Quote Char"/>
    <w:basedOn w:val="DefaultParagraphFont"/>
    <w:link w:val="IntenseQuote"/>
    <w:uiPriority w:val="30"/>
    <w:rsid w:val="006352E4"/>
    <w:rPr>
      <w:rFonts w:ascii="Century Gothic" w:eastAsia="Times New Roman" w:hAnsi="Century Gothic" w:cs="Times New Roman"/>
      <w:i/>
      <w:iCs/>
      <w:color w:val="4F81BD" w:themeColor="accent1"/>
      <w:spacing w:val="6"/>
      <w:sz w:val="20"/>
      <w:szCs w:val="20"/>
      <w:lang w:bidi="en-US"/>
    </w:rPr>
  </w:style>
  <w:style w:type="character" w:styleId="Emphasis">
    <w:name w:val="Emphasis"/>
    <w:basedOn w:val="DefaultParagraphFont"/>
    <w:uiPriority w:val="20"/>
    <w:qFormat/>
    <w:rsid w:val="006352E4"/>
    <w:rPr>
      <w:i/>
      <w:iCs/>
    </w:rPr>
  </w:style>
  <w:style w:type="paragraph" w:styleId="Caption">
    <w:name w:val="caption"/>
    <w:basedOn w:val="Normal"/>
    <w:next w:val="Normal"/>
    <w:uiPriority w:val="35"/>
    <w:semiHidden/>
    <w:unhideWhenUsed/>
    <w:qFormat/>
    <w:rsid w:val="006352E4"/>
    <w:pPr>
      <w:spacing w:after="200"/>
    </w:pPr>
    <w:rPr>
      <w:i/>
      <w:iCs/>
      <w:color w:val="1F497D" w:themeColor="text2"/>
      <w:sz w:val="18"/>
      <w:szCs w:val="18"/>
    </w:rPr>
  </w:style>
  <w:style w:type="character" w:styleId="CommentReference">
    <w:name w:val="annotation reference"/>
    <w:basedOn w:val="DefaultParagraphFont"/>
    <w:uiPriority w:val="99"/>
    <w:semiHidden/>
    <w:unhideWhenUsed/>
    <w:rsid w:val="004749FC"/>
    <w:rPr>
      <w:sz w:val="16"/>
      <w:szCs w:val="16"/>
    </w:rPr>
  </w:style>
  <w:style w:type="paragraph" w:styleId="CommentText">
    <w:name w:val="annotation text"/>
    <w:basedOn w:val="Normal"/>
    <w:link w:val="CommentTextChar"/>
    <w:uiPriority w:val="99"/>
    <w:unhideWhenUsed/>
    <w:rsid w:val="004749FC"/>
    <w:rPr>
      <w:szCs w:val="20"/>
    </w:rPr>
  </w:style>
  <w:style w:type="character" w:customStyle="1" w:styleId="CommentTextChar">
    <w:name w:val="Comment Text Char"/>
    <w:basedOn w:val="DefaultParagraphFont"/>
    <w:link w:val="CommentText"/>
    <w:uiPriority w:val="99"/>
    <w:rsid w:val="004749FC"/>
    <w:rPr>
      <w:rFonts w:ascii="Cambria" w:eastAsia="Cambria" w:hAnsi="Cambria" w:cs="Times New Roman"/>
      <w:sz w:val="20"/>
      <w:szCs w:val="20"/>
      <w:lang w:val="es-ES_tradnl"/>
    </w:rPr>
  </w:style>
  <w:style w:type="paragraph" w:styleId="CommentSubject">
    <w:name w:val="annotation subject"/>
    <w:basedOn w:val="CommentText"/>
    <w:next w:val="CommentText"/>
    <w:link w:val="CommentSubjectChar"/>
    <w:uiPriority w:val="99"/>
    <w:semiHidden/>
    <w:unhideWhenUsed/>
    <w:rsid w:val="004749FC"/>
    <w:rPr>
      <w:b/>
      <w:bCs/>
    </w:rPr>
  </w:style>
  <w:style w:type="character" w:customStyle="1" w:styleId="CommentSubjectChar">
    <w:name w:val="Comment Subject Char"/>
    <w:basedOn w:val="CommentTextChar"/>
    <w:link w:val="CommentSubject"/>
    <w:uiPriority w:val="99"/>
    <w:semiHidden/>
    <w:rsid w:val="004749FC"/>
    <w:rPr>
      <w:rFonts w:ascii="Cambria" w:eastAsia="Cambria" w:hAnsi="Cambria" w:cs="Times New Roman"/>
      <w:b/>
      <w:bCs/>
      <w:sz w:val="20"/>
      <w:szCs w:val="20"/>
      <w:lang w:val="es-ES_tradnl"/>
    </w:rPr>
  </w:style>
  <w:style w:type="character" w:styleId="FootnoteReference">
    <w:name w:val="footnote reference"/>
    <w:basedOn w:val="DefaultParagraphFont"/>
    <w:uiPriority w:val="99"/>
    <w:semiHidden/>
    <w:unhideWhenUsed/>
    <w:rsid w:val="009A6BB9"/>
    <w:rPr>
      <w:vertAlign w:val="superscript"/>
    </w:rPr>
  </w:style>
  <w:style w:type="character" w:styleId="UnresolvedMention">
    <w:name w:val="Unresolved Mention"/>
    <w:basedOn w:val="DefaultParagraphFont"/>
    <w:uiPriority w:val="99"/>
    <w:semiHidden/>
    <w:unhideWhenUsed/>
    <w:rsid w:val="002F349E"/>
    <w:rPr>
      <w:color w:val="605E5C"/>
      <w:shd w:val="clear" w:color="auto" w:fill="E1DFDD"/>
    </w:rPr>
  </w:style>
  <w:style w:type="paragraph" w:styleId="Revision">
    <w:name w:val="Revision"/>
    <w:hidden/>
    <w:uiPriority w:val="99"/>
    <w:semiHidden/>
    <w:rsid w:val="00C654F1"/>
    <w:rPr>
      <w:rFonts w:ascii="Cambria" w:eastAsia="Cambria" w:hAnsi="Cambria" w:cs="Times New Roman"/>
      <w:sz w:val="24"/>
      <w:szCs w:val="24"/>
      <w:lang w:val="es-ES_tradnl"/>
    </w:rPr>
  </w:style>
  <w:style w:type="paragraph" w:styleId="FootnoteText">
    <w:name w:val="footnote text"/>
    <w:basedOn w:val="Normal"/>
    <w:link w:val="FootnoteTextChar"/>
    <w:uiPriority w:val="99"/>
    <w:semiHidden/>
    <w:unhideWhenUsed/>
    <w:rsid w:val="008821EA"/>
    <w:rPr>
      <w:szCs w:val="20"/>
    </w:rPr>
  </w:style>
  <w:style w:type="character" w:customStyle="1" w:styleId="FootnoteTextChar">
    <w:name w:val="Footnote Text Char"/>
    <w:basedOn w:val="DefaultParagraphFont"/>
    <w:link w:val="FootnoteText"/>
    <w:uiPriority w:val="99"/>
    <w:semiHidden/>
    <w:rsid w:val="008821EA"/>
    <w:rPr>
      <w:rFonts w:ascii="Poppins" w:eastAsia="Cambria" w:hAnsi="Poppins" w:cs="Times New Roman"/>
      <w:sz w:val="20"/>
      <w:szCs w:val="20"/>
      <w:lang w:val="es-ES_tradnl"/>
    </w:rPr>
  </w:style>
  <w:style w:type="character" w:customStyle="1" w:styleId="Heading4Char">
    <w:name w:val="Heading 4 Char"/>
    <w:basedOn w:val="DefaultParagraphFont"/>
    <w:link w:val="Heading4"/>
    <w:uiPriority w:val="9"/>
    <w:rPr>
      <w:rFonts w:asciiTheme="majorHAnsi" w:eastAsiaTheme="majorEastAsia" w:hAnsiTheme="majorHAnsi" w:cstheme="majorBidi"/>
      <w:i/>
      <w:iCs/>
      <w:color w:val="365F91" w:themeColor="accent1" w:themeShade="BF"/>
    </w:rPr>
  </w:style>
  <w:style w:type="paragraph" w:styleId="NoSpacing">
    <w:name w:val="No Spacing"/>
    <w:uiPriority w:val="1"/>
    <w:qFormat/>
  </w:style>
  <w:style w:type="table" w:customStyle="1" w:styleId="a">
    <w:basedOn w:val="TableNormal"/>
    <w:tblPr>
      <w:tblStyleRowBandSize w:val="1"/>
      <w:tblStyleColBandSize w:val="1"/>
      <w:tblCellMar>
        <w:left w:w="115" w:type="dxa"/>
        <w:right w:w="115" w:type="dxa"/>
      </w:tblCellMar>
    </w:tblPr>
    <w:tcPr>
      <w:shd w:val="clear" w:color="auto" w:fill="DBE5F1"/>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a0">
    <w:basedOn w:val="TableNormal"/>
    <w:tblPr>
      <w:tblStyleRowBandSize w:val="1"/>
      <w:tblStyleColBandSize w:val="1"/>
      <w:tblCellMar>
        <w:left w:w="115" w:type="dxa"/>
        <w:right w:w="115" w:type="dxa"/>
      </w:tblCellMar>
    </w:tblPr>
    <w:tcPr>
      <w:shd w:val="clear" w:color="auto" w:fill="DBE5F1"/>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a1">
    <w:basedOn w:val="TableNormal"/>
    <w:tblPr>
      <w:tblStyleRowBandSize w:val="1"/>
      <w:tblStyleColBandSize w:val="1"/>
      <w:tblCellMar>
        <w:left w:w="115" w:type="dxa"/>
        <w:right w:w="115" w:type="dxa"/>
      </w:tblCellMar>
    </w:tblPr>
    <w:tcPr>
      <w:shd w:val="clear" w:color="auto" w:fill="DBE5F1"/>
    </w:tcPr>
  </w:style>
  <w:style w:type="table" w:customStyle="1" w:styleId="a2">
    <w:basedOn w:val="TableNormal"/>
    <w:tblPr>
      <w:tblStyleRowBandSize w:val="1"/>
      <w:tblStyleColBandSize w:val="1"/>
      <w:tblCellMar>
        <w:left w:w="115" w:type="dxa"/>
        <w:right w:w="115" w:type="dxa"/>
      </w:tblCellMar>
    </w:tblPr>
    <w:tcPr>
      <w:shd w:val="clear" w:color="auto" w:fill="DBE5F1"/>
    </w:tc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tcPr>
      <w:shd w:val="clear" w:color="auto" w:fill="DBE5F1"/>
    </w:tcPr>
  </w:style>
  <w:style w:type="table" w:customStyle="1" w:styleId="a5">
    <w:basedOn w:val="TableNormal"/>
    <w:tblPr>
      <w:tblStyleRowBandSize w:val="1"/>
      <w:tblStyleColBandSize w:val="1"/>
      <w:tblCellMar>
        <w:left w:w="115" w:type="dxa"/>
        <w:right w:w="115" w:type="dxa"/>
      </w:tblCellMar>
    </w:tblPr>
    <w:tcPr>
      <w:shd w:val="clear" w:color="auto" w:fill="DBE5F1"/>
    </w:tc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tcPr>
      <w:shd w:val="clear" w:color="auto" w:fill="DBE5F1"/>
    </w:tcPr>
  </w:style>
  <w:style w:type="table" w:customStyle="1" w:styleId="aa">
    <w:basedOn w:val="TableNormal"/>
    <w:tblPr>
      <w:tblStyleRowBandSize w:val="1"/>
      <w:tblStyleColBandSize w:val="1"/>
      <w:tblCellMar>
        <w:left w:w="115" w:type="dxa"/>
        <w:right w:w="115" w:type="dxa"/>
      </w:tblCellMar>
    </w:tblPr>
    <w:tcPr>
      <w:shd w:val="clear" w:color="auto" w:fill="DBE5F1"/>
    </w:tcPr>
  </w:style>
  <w:style w:type="table" w:customStyle="1" w:styleId="ab">
    <w:basedOn w:val="TableNormal"/>
    <w:tblPr>
      <w:tblStyleRowBandSize w:val="1"/>
      <w:tblStyleColBandSize w:val="1"/>
      <w:tblCellMar>
        <w:left w:w="115" w:type="dxa"/>
        <w:right w:w="115" w:type="dxa"/>
      </w:tblCellMar>
    </w:tblPr>
    <w:tcPr>
      <w:shd w:val="clear" w:color="auto" w:fill="DBE5F1"/>
    </w:tcPr>
  </w:style>
  <w:style w:type="table" w:customStyle="1" w:styleId="ac">
    <w:basedOn w:val="TableNormal"/>
    <w:tblPr>
      <w:tblStyleRowBandSize w:val="1"/>
      <w:tblStyleColBandSize w:val="1"/>
      <w:tblCellMar>
        <w:left w:w="115" w:type="dxa"/>
        <w:right w:w="115" w:type="dxa"/>
      </w:tblCellMar>
    </w:tblPr>
    <w:tcPr>
      <w:shd w:val="clear" w:color="auto" w:fill="DBE5F1"/>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s://creativecommons.org/licenses/by-sa/4.0/" TargetMode="External"/><Relationship Id="rId18" Type="http://schemas.openxmlformats.org/officeDocument/2006/relationships/hyperlink" Target="https://vimeo.com/77792707" TargetMode="External"/><Relationship Id="rId26" Type="http://schemas.openxmlformats.org/officeDocument/2006/relationships/hyperlink" Target="https://www.soil-net.com/" TargetMode="External"/><Relationship Id="rId39" Type="http://schemas.openxmlformats.org/officeDocument/2006/relationships/header" Target="header2.xml"/><Relationship Id="rId21" Type="http://schemas.openxmlformats.org/officeDocument/2006/relationships/hyperlink" Target="https://www.youtube.com/watch?v=XfqaJqm5nCk" TargetMode="External"/><Relationship Id="rId34" Type="http://schemas.openxmlformats.org/officeDocument/2006/relationships/hyperlink" Target="https://www.nature.org/en-us/about-us/who-we-are/how-we-work/youth-engagement/nature-lab/elementary-lesson-plans/" TargetMode="External"/><Relationship Id="rId42" Type="http://schemas.openxmlformats.org/officeDocument/2006/relationships/footer" Target="footer2.xml"/><Relationship Id="rId47" Type="http://schemas.openxmlformats.org/officeDocument/2006/relationships/customXml" Target="../customXml/item5.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s://www.youtube.com/watch?v=knrmCbctGEA" TargetMode="External"/><Relationship Id="rId29" Type="http://schemas.openxmlformats.org/officeDocument/2006/relationships/hyperlink" Target="https://www.bbc.co.uk/bitesize/articles/ztvbk2p"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eunorg.sharepoint.com/:b:/s/LOESSTeachers/EQXbzzIDeKBAi5W669OES3YBJ-MutscoWLcQQioJs1P10Q?e=cchEBZ" TargetMode="External"/><Relationship Id="rId24" Type="http://schemas.openxmlformats.org/officeDocument/2006/relationships/hyperlink" Target="https://www.youtube.com/watch?v=3NK6ZosNxZo" TargetMode="External"/><Relationship Id="rId32" Type="http://schemas.openxmlformats.org/officeDocument/2006/relationships/hyperlink" Target="https://www.soils4kids.org/games" TargetMode="External"/><Relationship Id="rId37" Type="http://schemas.openxmlformats.org/officeDocument/2006/relationships/hyperlink" Target="https://www.youtube.com/watch?v=wOv7L5vjp9c" TargetMode="External"/><Relationship Id="rId40" Type="http://schemas.openxmlformats.org/officeDocument/2006/relationships/footer" Target="footer1.xml"/><Relationship Id="rId45" Type="http://schemas.openxmlformats.org/officeDocument/2006/relationships/customXml" Target="../customXml/item3.xml"/><Relationship Id="rId5" Type="http://schemas.openxmlformats.org/officeDocument/2006/relationships/settings" Target="settings.xml"/><Relationship Id="rId15" Type="http://schemas.openxmlformats.org/officeDocument/2006/relationships/hyperlink" Target="https://www.youtube.com/watch?v=xqFwPPS7QX8" TargetMode="External"/><Relationship Id="rId23" Type="http://schemas.openxmlformats.org/officeDocument/2006/relationships/hyperlink" Target="https://www.youtube.com/watch?v=RlscZuGejis" TargetMode="External"/><Relationship Id="rId28" Type="http://schemas.openxmlformats.org/officeDocument/2006/relationships/hyperlink" Target="https://www.soils4kids.org/games" TargetMode="External"/><Relationship Id="rId36" Type="http://schemas.openxmlformats.org/officeDocument/2006/relationships/hyperlink" Target="https://www.youtube.com/watch?v=w77zPAtVTuI" TargetMode="External"/><Relationship Id="rId10" Type="http://schemas.openxmlformats.org/officeDocument/2006/relationships/hyperlink" Target="https://eunorg.sharepoint.com/:b:/s/LOESSTeachers/Eb6mD7_-L6dFjhHJZOvwVf0BBV7EDEc1SywEkabyPbK-vw?e=OdOQmM" TargetMode="External"/><Relationship Id="rId19" Type="http://schemas.openxmlformats.org/officeDocument/2006/relationships/hyperlink" Target="https://www.youtube.com/watch?v=OamykaoJpXk" TargetMode="External"/><Relationship Id="rId31" Type="http://schemas.openxmlformats.org/officeDocument/2006/relationships/hyperlink" Target="https://www.nature.org/en-us/about-us/who-we-are/how-we-work/youth-engagement/nature-lab/" TargetMode="External"/><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hyperlink" Target="https://loess-project.eu/" TargetMode="External"/><Relationship Id="rId14" Type="http://schemas.openxmlformats.org/officeDocument/2006/relationships/hyperlink" Target="https://vimeo.com/77792712" TargetMode="External"/><Relationship Id="rId22" Type="http://schemas.openxmlformats.org/officeDocument/2006/relationships/hyperlink" Target="https://gamma.app/docs/Importance-of-Soil-9f1s0yz8saew2i5" TargetMode="External"/><Relationship Id="rId27" Type="http://schemas.openxmlformats.org/officeDocument/2006/relationships/hyperlink" Target="https://www.youtube.com/watch?v=ntJouJhLM48" TargetMode="External"/><Relationship Id="rId30" Type="http://schemas.openxmlformats.org/officeDocument/2006/relationships/hyperlink" Target="https://www.youtube.com/playlist?list=PLLtcxq1-RGPtn-s8L9rZVEBVBcBxfkjRF" TargetMode="External"/><Relationship Id="rId35" Type="http://schemas.openxmlformats.org/officeDocument/2006/relationships/hyperlink" Target="https://www.youtube.com/watch?v=3NK6ZosNxZo" TargetMode="External"/><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hyperlink" Target="https://www.youtube.com/watch?v=3NK6ZosNxZo" TargetMode="External"/><Relationship Id="rId25" Type="http://schemas.openxmlformats.org/officeDocument/2006/relationships/hyperlink" Target="https://www.soils4teachers.org/" TargetMode="External"/><Relationship Id="rId33" Type="http://schemas.openxmlformats.org/officeDocument/2006/relationships/hyperlink" Target="https://www.youtube.com/watch?v=tM7VND_o5F8" TargetMode="External"/><Relationship Id="rId38" Type="http://schemas.openxmlformats.org/officeDocument/2006/relationships/header" Target="header1.xml"/><Relationship Id="rId46" Type="http://schemas.openxmlformats.org/officeDocument/2006/relationships/customXml" Target="../customXml/item4.xml"/><Relationship Id="rId20" Type="http://schemas.openxmlformats.org/officeDocument/2006/relationships/hyperlink" Target="https://www.youtube.com/watch?v=Kq1QDMWXBNM" TargetMode="External"/><Relationship Id="rId41"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notes.xml.rels><?xml version="1.0" encoding="UTF-8" standalone="yes"?>
<Relationships xmlns="http://schemas.openxmlformats.org/package/2006/relationships"><Relationship Id="rId1" Type="http://schemas.openxmlformats.org/officeDocument/2006/relationships/hyperlink" Target="https://sdgs.un.org/goal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yD0b/t9sCBsjCm3O/MQuGoaxZHw==">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gAciExcFVOYzRuNHdOUDB1TVJGUGlTUjBId2ZKRkljbVg0VlA=</go:docsCustomData>
</go:gDocsCustomXmlDataStorage>
</file>

<file path=customXml/item3.xml><?xml version="1.0" encoding="utf-8"?>
<ct:contentTypeSchema xmlns:ct="http://schemas.microsoft.com/office/2006/metadata/contentType" xmlns:ma="http://schemas.microsoft.com/office/2006/metadata/properties/metaAttributes" ct:_="" ma:_="" ma:contentTypeName="Document" ma:contentTypeID="0x0101004CB5529B691B194C972332E7D0D0E597" ma:contentTypeVersion="15" ma:contentTypeDescription="Create a new document." ma:contentTypeScope="" ma:versionID="f3e1975b18eaa64cfb6f870ac5455ac4">
  <xsd:schema xmlns:xsd="http://www.w3.org/2001/XMLSchema" xmlns:xs="http://www.w3.org/2001/XMLSchema" xmlns:p="http://schemas.microsoft.com/office/2006/metadata/properties" xmlns:ns2="664392dc-dad9-45cc-9b02-6ff2a8be1f79" xmlns:ns3="49b9c972-6c78-424e-8500-a22f256d764b" targetNamespace="http://schemas.microsoft.com/office/2006/metadata/properties" ma:root="true" ma:fieldsID="73c01ceadbeeca6b46aa7addb9956798" ns2:_="" ns3:_="">
    <xsd:import namespace="664392dc-dad9-45cc-9b02-6ff2a8be1f79"/>
    <xsd:import namespace="49b9c972-6c78-424e-8500-a22f256d764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4392dc-dad9-45cc-9b02-6ff2a8be1f7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dexed="true"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5434b1e2-08d8-4d9f-bb99-4dcd3b0f2a8c"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9b9c972-6c78-424e-8500-a22f256d764b"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39ee07c4-518d-4055-84c8-5ef84dd127d8}" ma:internalName="TaxCatchAll" ma:showField="CatchAllData" ma:web="49b9c972-6c78-424e-8500-a22f256d764b">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TaxCatchAll xmlns="49b9c972-6c78-424e-8500-a22f256d764b" xsi:nil="true"/>
    <lcf76f155ced4ddcb4097134ff3c332f xmlns="664392dc-dad9-45cc-9b02-6ff2a8be1f7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0A00801E-0212-461C-AB86-C126D4D42067}">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3.xml><?xml version="1.0" encoding="utf-8"?>
<ds:datastoreItem xmlns:ds="http://schemas.openxmlformats.org/officeDocument/2006/customXml" ds:itemID="{B4DA0461-2249-4A5E-959B-A9BC3D8CC24D}"/>
</file>

<file path=customXml/itemProps4.xml><?xml version="1.0" encoding="utf-8"?>
<ds:datastoreItem xmlns:ds="http://schemas.openxmlformats.org/officeDocument/2006/customXml" ds:itemID="{638DF15D-64F2-40F0-A1A1-489530EC622A}"/>
</file>

<file path=customXml/itemProps5.xml><?xml version="1.0" encoding="utf-8"?>
<ds:datastoreItem xmlns:ds="http://schemas.openxmlformats.org/officeDocument/2006/customXml" ds:itemID="{E50B4058-45FD-4E85-A435-144E483087B1}"/>
</file>

<file path=docProps/app.xml><?xml version="1.0" encoding="utf-8"?>
<Properties xmlns="http://schemas.openxmlformats.org/officeDocument/2006/extended-properties" xmlns:vt="http://schemas.openxmlformats.org/officeDocument/2006/docPropsVTypes">
  <Template>Normal.dotm</Template>
  <TotalTime>113</TotalTime>
  <Pages>25</Pages>
  <Words>6174</Words>
  <Characters>35194</Characters>
  <Application>Microsoft Office Word</Application>
  <DocSecurity>0</DocSecurity>
  <Lines>293</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 Garcia Jimenez</dc:creator>
  <cp:lastModifiedBy>Ioanna Mantopoulou</cp:lastModifiedBy>
  <cp:revision>22</cp:revision>
  <dcterms:created xsi:type="dcterms:W3CDTF">2024-03-06T10:19:00Z</dcterms:created>
  <dcterms:modified xsi:type="dcterms:W3CDTF">2025-03-11T08:17:00Z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0x0101004CB5529B691B194C972332E7D0D0E597</vt:lpwstr>
  </property>
</Properties>
</file>